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7E978162"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3E3783">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225523">
                              <w:rPr>
                                <w:rFonts w:hAnsi="Calibri"/>
                                <w:b/>
                                <w:bCs/>
                                <w:color w:val="000000" w:themeColor="text1"/>
                                <w:kern w:val="24"/>
                                <w:sz w:val="44"/>
                                <w:szCs w:val="44"/>
                              </w:rPr>
                              <w:t xml:space="preserve"> </w:t>
                            </w:r>
                            <w:r w:rsidR="003812B3">
                              <w:rPr>
                                <w:rFonts w:hAnsi="Calibri"/>
                                <w:b/>
                                <w:bCs/>
                                <w:color w:val="000000" w:themeColor="text1"/>
                                <w:kern w:val="24"/>
                                <w:sz w:val="44"/>
                                <w:szCs w:val="44"/>
                              </w:rPr>
                              <w:t>B</w:t>
                            </w:r>
                            <w:r>
                              <w:rPr>
                                <w:rFonts w:hAnsi="Calibri"/>
                                <w:b/>
                                <w:bCs/>
                                <w:color w:val="000000" w:themeColor="text1"/>
                                <w:kern w:val="24"/>
                                <w:sz w:val="44"/>
                                <w:szCs w:val="44"/>
                              </w:rPr>
                              <w:t xml:space="preserve"> (T</w:t>
                            </w:r>
                            <w:r w:rsidR="003E3783">
                              <w:rPr>
                                <w:rFonts w:hAnsi="Calibri"/>
                                <w:b/>
                                <w:bCs/>
                                <w:color w:val="000000" w:themeColor="text1"/>
                                <w:kern w:val="24"/>
                                <w:sz w:val="44"/>
                                <w:szCs w:val="44"/>
                              </w:rPr>
                              <w:t>rilogy</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7E978162"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3E3783">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225523">
                        <w:rPr>
                          <w:rFonts w:hAnsi="Calibri"/>
                          <w:b/>
                          <w:bCs/>
                          <w:color w:val="000000" w:themeColor="text1"/>
                          <w:kern w:val="24"/>
                          <w:sz w:val="44"/>
                          <w:szCs w:val="44"/>
                        </w:rPr>
                        <w:t xml:space="preserve"> </w:t>
                      </w:r>
                      <w:r w:rsidR="003812B3">
                        <w:rPr>
                          <w:rFonts w:hAnsi="Calibri"/>
                          <w:b/>
                          <w:bCs/>
                          <w:color w:val="000000" w:themeColor="text1"/>
                          <w:kern w:val="24"/>
                          <w:sz w:val="44"/>
                          <w:szCs w:val="44"/>
                        </w:rPr>
                        <w:t>B</w:t>
                      </w:r>
                      <w:r>
                        <w:rPr>
                          <w:rFonts w:hAnsi="Calibri"/>
                          <w:b/>
                          <w:bCs/>
                          <w:color w:val="000000" w:themeColor="text1"/>
                          <w:kern w:val="24"/>
                          <w:sz w:val="44"/>
                          <w:szCs w:val="44"/>
                        </w:rPr>
                        <w:t xml:space="preserve"> (T</w:t>
                      </w:r>
                      <w:r w:rsidR="003E3783">
                        <w:rPr>
                          <w:rFonts w:hAnsi="Calibri"/>
                          <w:b/>
                          <w:bCs/>
                          <w:color w:val="000000" w:themeColor="text1"/>
                          <w:kern w:val="24"/>
                          <w:sz w:val="44"/>
                          <w:szCs w:val="44"/>
                        </w:rPr>
                        <w:t>rilogy</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519ED519"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273.05pt;margin-top:13.15pt;width:259.7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885568" behindDoc="0" locked="0" layoutInCell="1" allowOverlap="1" wp14:anchorId="42DBD95C" wp14:editId="072E74BF">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v:textbox>
              </v:shape>
            </w:pict>
          </mc:Fallback>
        </mc:AlternateContent>
      </w:r>
      <w:r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229F3A45" w14:textId="7346D508" w:rsidR="00936185" w:rsidRDefault="00936185" w:rsidP="0077652D">
      <w:pPr>
        <w:rPr>
          <w:sz w:val="28"/>
          <w:szCs w:val="28"/>
        </w:rPr>
      </w:pPr>
      <w:r>
        <w:rPr>
          <w:sz w:val="28"/>
          <w:szCs w:val="28"/>
        </w:rPr>
        <w:t xml:space="preserve">Lesson 1: </w:t>
      </w:r>
      <w:r w:rsidR="0067009C">
        <w:rPr>
          <w:sz w:val="28"/>
          <w:szCs w:val="28"/>
        </w:rPr>
        <w:t>4.</w:t>
      </w:r>
      <w:r w:rsidR="00C06A13">
        <w:rPr>
          <w:sz w:val="28"/>
          <w:szCs w:val="28"/>
        </w:rPr>
        <w:t>4.1.1</w:t>
      </w:r>
      <w:r w:rsidR="0070792C">
        <w:rPr>
          <w:sz w:val="28"/>
          <w:szCs w:val="28"/>
        </w:rPr>
        <w:t xml:space="preserve"> / 4.4.1.2</w:t>
      </w:r>
      <w:r w:rsidR="00C06A13">
        <w:rPr>
          <w:sz w:val="28"/>
          <w:szCs w:val="28"/>
        </w:rPr>
        <w:t xml:space="preserve"> The structure of an atom</w:t>
      </w:r>
      <w:r w:rsidR="0070792C">
        <w:rPr>
          <w:sz w:val="28"/>
          <w:szCs w:val="28"/>
        </w:rPr>
        <w:t xml:space="preserve"> / mass number &amp; atomic number</w:t>
      </w:r>
    </w:p>
    <w:p w14:paraId="185BC5D2" w14:textId="53970F86" w:rsidR="00C06A13" w:rsidRDefault="00C06A13" w:rsidP="0077652D">
      <w:pPr>
        <w:rPr>
          <w:sz w:val="28"/>
          <w:szCs w:val="28"/>
        </w:rPr>
      </w:pPr>
      <w:r>
        <w:rPr>
          <w:sz w:val="28"/>
          <w:szCs w:val="28"/>
        </w:rPr>
        <w:t xml:space="preserve">Lesson 2: </w:t>
      </w:r>
      <w:r w:rsidR="00D8259B">
        <w:rPr>
          <w:sz w:val="28"/>
          <w:szCs w:val="28"/>
        </w:rPr>
        <w:t>4.4.</w:t>
      </w:r>
      <w:r w:rsidR="0070792C">
        <w:rPr>
          <w:sz w:val="28"/>
          <w:szCs w:val="28"/>
        </w:rPr>
        <w:t xml:space="preserve">1.2 </w:t>
      </w:r>
      <w:r w:rsidR="003315B8">
        <w:rPr>
          <w:sz w:val="28"/>
          <w:szCs w:val="28"/>
        </w:rPr>
        <w:t>Isotopes</w:t>
      </w:r>
    </w:p>
    <w:p w14:paraId="32441B0D" w14:textId="7F8828B5" w:rsidR="003315B8" w:rsidRDefault="003315B8" w:rsidP="0077652D">
      <w:pPr>
        <w:rPr>
          <w:sz w:val="28"/>
          <w:szCs w:val="28"/>
        </w:rPr>
      </w:pPr>
      <w:r>
        <w:rPr>
          <w:sz w:val="28"/>
          <w:szCs w:val="28"/>
        </w:rPr>
        <w:t>Lesson 3</w:t>
      </w:r>
      <w:r w:rsidR="006623B2">
        <w:rPr>
          <w:sz w:val="28"/>
          <w:szCs w:val="28"/>
        </w:rPr>
        <w:t xml:space="preserve">: </w:t>
      </w:r>
      <w:r w:rsidR="00B02A4E">
        <w:rPr>
          <w:sz w:val="28"/>
          <w:szCs w:val="28"/>
        </w:rPr>
        <w:t xml:space="preserve">4.4.1.3 </w:t>
      </w:r>
      <w:bookmarkStart w:id="0" w:name="_Hlk124036279"/>
      <w:r w:rsidR="00B02A4E">
        <w:rPr>
          <w:sz w:val="28"/>
          <w:szCs w:val="28"/>
        </w:rPr>
        <w:t>The development of the model of the atom</w:t>
      </w:r>
    </w:p>
    <w:bookmarkEnd w:id="0"/>
    <w:p w14:paraId="6E32A3B6" w14:textId="6FE3A596" w:rsidR="00B02A4E" w:rsidRDefault="00B02A4E" w:rsidP="0077652D">
      <w:pPr>
        <w:rPr>
          <w:sz w:val="28"/>
          <w:szCs w:val="28"/>
        </w:rPr>
      </w:pPr>
      <w:r>
        <w:rPr>
          <w:sz w:val="28"/>
          <w:szCs w:val="28"/>
        </w:rPr>
        <w:t xml:space="preserve">Lesson 4: 4.4.1.3 </w:t>
      </w:r>
      <w:r w:rsidR="00593C2F">
        <w:rPr>
          <w:sz w:val="28"/>
          <w:szCs w:val="28"/>
        </w:rPr>
        <w:t>The scattering experiment</w:t>
      </w:r>
    </w:p>
    <w:p w14:paraId="3E391A11" w14:textId="643BCA16" w:rsidR="00593C2F" w:rsidRDefault="00593C2F" w:rsidP="0077652D">
      <w:pPr>
        <w:rPr>
          <w:sz w:val="28"/>
          <w:szCs w:val="28"/>
        </w:rPr>
      </w:pPr>
      <w:r>
        <w:rPr>
          <w:sz w:val="28"/>
          <w:szCs w:val="28"/>
        </w:rPr>
        <w:t xml:space="preserve">Lesson 5: </w:t>
      </w:r>
      <w:r w:rsidR="00771424">
        <w:rPr>
          <w:sz w:val="28"/>
          <w:szCs w:val="28"/>
        </w:rPr>
        <w:t>4.4.2.1</w:t>
      </w:r>
      <w:r w:rsidR="006F113B">
        <w:rPr>
          <w:sz w:val="28"/>
          <w:szCs w:val="28"/>
        </w:rPr>
        <w:t xml:space="preserve"> Radioactive decay</w:t>
      </w:r>
    </w:p>
    <w:p w14:paraId="67E5AB23" w14:textId="1EF63DEA" w:rsidR="006F113B" w:rsidRPr="00F933E1" w:rsidRDefault="006F113B" w:rsidP="0077652D">
      <w:pPr>
        <w:rPr>
          <w:b/>
          <w:bCs/>
          <w:sz w:val="28"/>
          <w:szCs w:val="28"/>
        </w:rPr>
      </w:pPr>
      <w:r>
        <w:rPr>
          <w:sz w:val="28"/>
          <w:szCs w:val="28"/>
        </w:rPr>
        <w:t xml:space="preserve">Lesson 6: </w:t>
      </w:r>
      <w:r w:rsidR="00F933E1">
        <w:rPr>
          <w:sz w:val="28"/>
          <w:szCs w:val="28"/>
        </w:rPr>
        <w:t xml:space="preserve">4.4.2.1 </w:t>
      </w:r>
      <w:r>
        <w:rPr>
          <w:sz w:val="28"/>
          <w:szCs w:val="28"/>
        </w:rPr>
        <w:t>Uses of radiation</w:t>
      </w:r>
      <w:r w:rsidR="00F933E1">
        <w:rPr>
          <w:sz w:val="28"/>
          <w:szCs w:val="28"/>
        </w:rPr>
        <w:t xml:space="preserve"> </w:t>
      </w:r>
    </w:p>
    <w:p w14:paraId="59E2C098" w14:textId="4531FB40" w:rsidR="00E21104" w:rsidRDefault="00E21104" w:rsidP="0077652D">
      <w:pPr>
        <w:rPr>
          <w:sz w:val="28"/>
          <w:szCs w:val="28"/>
        </w:rPr>
      </w:pPr>
      <w:r>
        <w:rPr>
          <w:sz w:val="28"/>
          <w:szCs w:val="28"/>
        </w:rPr>
        <w:t xml:space="preserve">Lesson 7: </w:t>
      </w:r>
      <w:r w:rsidR="00545A3F">
        <w:rPr>
          <w:sz w:val="28"/>
          <w:szCs w:val="28"/>
        </w:rPr>
        <w:t>4.4.2.</w:t>
      </w:r>
      <w:r w:rsidR="00F933E1">
        <w:rPr>
          <w:sz w:val="28"/>
          <w:szCs w:val="28"/>
        </w:rPr>
        <w:t xml:space="preserve">2 </w:t>
      </w:r>
      <w:r w:rsidR="004748C1">
        <w:rPr>
          <w:sz w:val="28"/>
          <w:szCs w:val="28"/>
        </w:rPr>
        <w:t>Nuclear equations</w:t>
      </w:r>
    </w:p>
    <w:p w14:paraId="7FF287E7" w14:textId="445A834C" w:rsidR="00073C2D" w:rsidRPr="004D7563" w:rsidRDefault="00044D66" w:rsidP="0077652D">
      <w:pPr>
        <w:rPr>
          <w:b/>
          <w:bCs/>
          <w:sz w:val="28"/>
          <w:szCs w:val="28"/>
        </w:rPr>
      </w:pPr>
      <w:r>
        <w:rPr>
          <w:sz w:val="28"/>
          <w:szCs w:val="28"/>
        </w:rPr>
        <w:t xml:space="preserve">Lesson 8: </w:t>
      </w:r>
      <w:r w:rsidR="00B25E70">
        <w:rPr>
          <w:sz w:val="28"/>
          <w:szCs w:val="28"/>
        </w:rPr>
        <w:t>4.4.2.3 Half-lives and the random nature of radioactive decay</w:t>
      </w:r>
      <w:r w:rsidR="004D7563">
        <w:rPr>
          <w:sz w:val="28"/>
          <w:szCs w:val="28"/>
        </w:rPr>
        <w:t xml:space="preserve"> </w:t>
      </w:r>
    </w:p>
    <w:p w14:paraId="691E903C" w14:textId="1DFCD01A" w:rsidR="00B25E70" w:rsidRDefault="00B25E70" w:rsidP="0077652D">
      <w:pPr>
        <w:rPr>
          <w:sz w:val="28"/>
          <w:szCs w:val="28"/>
        </w:rPr>
      </w:pPr>
      <w:r>
        <w:rPr>
          <w:sz w:val="28"/>
          <w:szCs w:val="28"/>
        </w:rPr>
        <w:t xml:space="preserve">Lesson 9 (HT only): </w:t>
      </w:r>
      <w:r w:rsidR="00E03679">
        <w:rPr>
          <w:sz w:val="28"/>
          <w:szCs w:val="28"/>
        </w:rPr>
        <w:t>4.4.2.3 New decline expressed as a ratio</w:t>
      </w:r>
    </w:p>
    <w:p w14:paraId="4BAAEB4E" w14:textId="73F33B86" w:rsidR="00E03679" w:rsidRDefault="00E03679" w:rsidP="0077652D">
      <w:pPr>
        <w:rPr>
          <w:sz w:val="28"/>
          <w:szCs w:val="28"/>
        </w:rPr>
      </w:pPr>
      <w:r>
        <w:rPr>
          <w:sz w:val="28"/>
          <w:szCs w:val="28"/>
        </w:rPr>
        <w:t>Lesson 10</w:t>
      </w:r>
      <w:r w:rsidR="00346771">
        <w:rPr>
          <w:sz w:val="28"/>
          <w:szCs w:val="28"/>
        </w:rPr>
        <w:t>: 4.4.2.4 Radioactive contamination</w:t>
      </w:r>
    </w:p>
    <w:p w14:paraId="1569087F" w14:textId="77777777" w:rsidR="003668E7" w:rsidRDefault="003668E7" w:rsidP="00DE1090">
      <w:pPr>
        <w:jc w:val="center"/>
        <w:rPr>
          <w:b/>
          <w:bCs/>
          <w:sz w:val="40"/>
          <w:szCs w:val="40"/>
          <w:u w:val="single"/>
        </w:rPr>
      </w:pPr>
    </w:p>
    <w:p w14:paraId="7DF4CDE5" w14:textId="77777777" w:rsidR="003668E7" w:rsidRDefault="003668E7" w:rsidP="00DE1090">
      <w:pPr>
        <w:jc w:val="center"/>
        <w:rPr>
          <w:b/>
          <w:bCs/>
          <w:sz w:val="40"/>
          <w:szCs w:val="40"/>
          <w:u w:val="single"/>
        </w:rPr>
      </w:pPr>
    </w:p>
    <w:p w14:paraId="7D53D964" w14:textId="7977A4A9" w:rsidR="00DE1090" w:rsidRDefault="00DE1090" w:rsidP="00DE1090">
      <w:pPr>
        <w:jc w:val="center"/>
        <w:rPr>
          <w:b/>
          <w:bCs/>
          <w:sz w:val="40"/>
          <w:szCs w:val="40"/>
          <w:u w:val="single"/>
        </w:rPr>
      </w:pPr>
      <w:r>
        <w:rPr>
          <w:b/>
          <w:bCs/>
          <w:sz w:val="40"/>
          <w:szCs w:val="40"/>
          <w:u w:val="single"/>
        </w:rPr>
        <w:t>Keystone words</w:t>
      </w:r>
    </w:p>
    <w:p w14:paraId="307388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1. Atomic</w:t>
      </w:r>
    </w:p>
    <w:p w14:paraId="5B3F6BDF"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2. Radioactive</w:t>
      </w:r>
    </w:p>
    <w:p w14:paraId="2B1A3BA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3. Decay</w:t>
      </w:r>
    </w:p>
    <w:p w14:paraId="28704AB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4. Nuclear</w:t>
      </w:r>
    </w:p>
    <w:p w14:paraId="76F02E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5. Contamination</w:t>
      </w:r>
    </w:p>
    <w:p w14:paraId="772BDF56" w14:textId="06E8F423"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 xml:space="preserve">6. </w:t>
      </w:r>
      <w:r w:rsidR="008401FE">
        <w:rPr>
          <w:rFonts w:asciiTheme="minorHAnsi" w:hAnsiTheme="minorHAnsi" w:cstheme="minorHAnsi"/>
          <w:color w:val="000000"/>
          <w:sz w:val="32"/>
          <w:szCs w:val="32"/>
        </w:rPr>
        <w:t>Irradiation</w:t>
      </w:r>
    </w:p>
    <w:p w14:paraId="2CF3AA82" w14:textId="77777777" w:rsidR="00FA7F6B" w:rsidRDefault="00FA7F6B" w:rsidP="00DE1090">
      <w:pPr>
        <w:jc w:val="center"/>
        <w:rPr>
          <w:b/>
          <w:bCs/>
          <w:sz w:val="40"/>
          <w:szCs w:val="40"/>
          <w:u w:val="single"/>
        </w:rPr>
      </w:pPr>
    </w:p>
    <w:p w14:paraId="6B424AD1" w14:textId="608727A7" w:rsidR="005C7F86" w:rsidRDefault="005C7F86">
      <w:pPr>
        <w:rPr>
          <w:sz w:val="28"/>
          <w:szCs w:val="28"/>
        </w:rPr>
      </w:pPr>
    </w:p>
    <w:p w14:paraId="2A1723B6" w14:textId="769FE666" w:rsidR="00423E17" w:rsidRDefault="00423E17">
      <w:pPr>
        <w:rPr>
          <w:b/>
          <w:bCs/>
          <w:sz w:val="28"/>
          <w:szCs w:val="28"/>
          <w:u w:val="single"/>
        </w:rPr>
      </w:pPr>
      <w:bookmarkStart w:id="1" w:name="_Hlk117900224"/>
      <w:r>
        <w:rPr>
          <w:b/>
          <w:bCs/>
          <w:sz w:val="28"/>
          <w:szCs w:val="28"/>
          <w:u w:val="single"/>
        </w:rPr>
        <w:br w:type="page"/>
      </w:r>
    </w:p>
    <w:bookmarkEnd w:id="1"/>
    <w:p w14:paraId="65C2F0FC" w14:textId="56BB708F" w:rsidR="00B9100B" w:rsidRPr="00674127" w:rsidRDefault="00B9100B" w:rsidP="00B9100B">
      <w:pPr>
        <w:jc w:val="center"/>
        <w:rPr>
          <w:b/>
          <w:bCs/>
          <w:sz w:val="32"/>
          <w:szCs w:val="32"/>
          <w:u w:val="single"/>
        </w:rPr>
      </w:pPr>
      <w:r w:rsidRPr="00674127">
        <w:rPr>
          <w:b/>
          <w:bCs/>
          <w:sz w:val="32"/>
          <w:szCs w:val="32"/>
          <w:u w:val="single"/>
        </w:rPr>
        <w:lastRenderedPageBreak/>
        <w:t xml:space="preserve">Lesson 6: </w:t>
      </w:r>
      <w:r w:rsidR="00674127" w:rsidRPr="00674127">
        <w:rPr>
          <w:b/>
          <w:bCs/>
          <w:sz w:val="32"/>
          <w:szCs w:val="32"/>
          <w:u w:val="single"/>
        </w:rPr>
        <w:t>Uses of nuclear radiation</w:t>
      </w:r>
    </w:p>
    <w:p w14:paraId="61A93986" w14:textId="396E0F2F"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793478">
        <w:rPr>
          <w:b/>
          <w:bCs/>
          <w:sz w:val="32"/>
          <w:szCs w:val="32"/>
        </w:rPr>
        <w:t xml:space="preserve">By the end of this lesson, you will be able to </w:t>
      </w:r>
      <w:r w:rsidR="00C82F74">
        <w:rPr>
          <w:b/>
          <w:bCs/>
          <w:sz w:val="32"/>
          <w:szCs w:val="32"/>
        </w:rPr>
        <w:t xml:space="preserve">describe and evaluate the use of the different types of nuclear radiation for different </w:t>
      </w:r>
      <w:r w:rsidR="00450A14">
        <w:rPr>
          <w:b/>
          <w:bCs/>
          <w:sz w:val="32"/>
          <w:szCs w:val="32"/>
        </w:rPr>
        <w:t>applications.</w:t>
      </w:r>
    </w:p>
    <w:p w14:paraId="3410A698"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22892A06" w14:textId="77777777" w:rsidTr="00163D2F">
        <w:tc>
          <w:tcPr>
            <w:tcW w:w="9067" w:type="dxa"/>
            <w:gridSpan w:val="2"/>
          </w:tcPr>
          <w:p w14:paraId="7DD3E8AF"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45928F1D"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71ED34B4" w14:textId="77777777" w:rsidTr="00163D2F">
        <w:tc>
          <w:tcPr>
            <w:tcW w:w="1125" w:type="dxa"/>
          </w:tcPr>
          <w:p w14:paraId="031DDD88"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2BC86A79" w14:textId="77777777" w:rsidR="00B9100B" w:rsidRPr="0033491B" w:rsidRDefault="00B9100B" w:rsidP="00163D2F">
            <w:pPr>
              <w:jc w:val="center"/>
              <w:rPr>
                <w:rFonts w:ascii="Trebuchet MS" w:hAnsi="Trebuchet MS"/>
                <w:sz w:val="32"/>
                <w:szCs w:val="32"/>
              </w:rPr>
            </w:pPr>
          </w:p>
        </w:tc>
        <w:tc>
          <w:tcPr>
            <w:tcW w:w="7942" w:type="dxa"/>
          </w:tcPr>
          <w:p w14:paraId="42A9630D" w14:textId="77777777" w:rsidR="00B9100B" w:rsidRDefault="00B9100B" w:rsidP="00163D2F">
            <w:pPr>
              <w:jc w:val="center"/>
              <w:rPr>
                <w:rFonts w:ascii="Trebuchet MS" w:hAnsi="Trebuchet MS"/>
                <w:sz w:val="32"/>
                <w:szCs w:val="32"/>
              </w:rPr>
            </w:pPr>
          </w:p>
          <w:p w14:paraId="7749B1F3" w14:textId="77777777" w:rsidR="00B9100B" w:rsidRPr="0033491B" w:rsidRDefault="00B9100B" w:rsidP="00163D2F">
            <w:pPr>
              <w:jc w:val="center"/>
              <w:rPr>
                <w:rFonts w:ascii="Trebuchet MS" w:hAnsi="Trebuchet MS"/>
                <w:sz w:val="32"/>
                <w:szCs w:val="32"/>
              </w:rPr>
            </w:pPr>
          </w:p>
        </w:tc>
        <w:tc>
          <w:tcPr>
            <w:tcW w:w="1389" w:type="dxa"/>
          </w:tcPr>
          <w:p w14:paraId="613CBB60" w14:textId="77777777" w:rsidR="00B9100B" w:rsidRPr="0033491B" w:rsidRDefault="00B9100B" w:rsidP="00163D2F">
            <w:pPr>
              <w:jc w:val="center"/>
              <w:rPr>
                <w:rFonts w:ascii="Trebuchet MS" w:hAnsi="Trebuchet MS"/>
                <w:sz w:val="32"/>
                <w:szCs w:val="32"/>
              </w:rPr>
            </w:pPr>
          </w:p>
        </w:tc>
      </w:tr>
      <w:tr w:rsidR="00B9100B" w14:paraId="488FC9E3" w14:textId="77777777" w:rsidTr="00163D2F">
        <w:tc>
          <w:tcPr>
            <w:tcW w:w="1125" w:type="dxa"/>
          </w:tcPr>
          <w:p w14:paraId="340BCDA2"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43DC9D96" w14:textId="77777777" w:rsidR="00B9100B" w:rsidRPr="0033491B" w:rsidRDefault="00B9100B" w:rsidP="00163D2F">
            <w:pPr>
              <w:jc w:val="center"/>
              <w:rPr>
                <w:rFonts w:ascii="Trebuchet MS" w:hAnsi="Trebuchet MS"/>
                <w:sz w:val="32"/>
                <w:szCs w:val="32"/>
              </w:rPr>
            </w:pPr>
          </w:p>
        </w:tc>
        <w:tc>
          <w:tcPr>
            <w:tcW w:w="7942" w:type="dxa"/>
          </w:tcPr>
          <w:p w14:paraId="01966640" w14:textId="77777777" w:rsidR="00B9100B" w:rsidRDefault="00B9100B" w:rsidP="00163D2F">
            <w:pPr>
              <w:jc w:val="center"/>
              <w:rPr>
                <w:rFonts w:ascii="Trebuchet MS" w:hAnsi="Trebuchet MS"/>
                <w:sz w:val="32"/>
                <w:szCs w:val="32"/>
              </w:rPr>
            </w:pPr>
          </w:p>
          <w:p w14:paraId="01DD682A" w14:textId="77777777" w:rsidR="00B9100B" w:rsidRPr="0033491B" w:rsidRDefault="00B9100B" w:rsidP="00163D2F">
            <w:pPr>
              <w:jc w:val="center"/>
              <w:rPr>
                <w:rFonts w:ascii="Trebuchet MS" w:hAnsi="Trebuchet MS"/>
                <w:sz w:val="32"/>
                <w:szCs w:val="32"/>
              </w:rPr>
            </w:pPr>
          </w:p>
        </w:tc>
        <w:tc>
          <w:tcPr>
            <w:tcW w:w="1389" w:type="dxa"/>
          </w:tcPr>
          <w:p w14:paraId="25F1CE9B" w14:textId="77777777" w:rsidR="00B9100B" w:rsidRPr="0033491B" w:rsidRDefault="00B9100B" w:rsidP="00163D2F">
            <w:pPr>
              <w:jc w:val="center"/>
              <w:rPr>
                <w:rFonts w:ascii="Trebuchet MS" w:hAnsi="Trebuchet MS"/>
                <w:sz w:val="32"/>
                <w:szCs w:val="32"/>
              </w:rPr>
            </w:pPr>
          </w:p>
        </w:tc>
      </w:tr>
      <w:tr w:rsidR="00B9100B" w14:paraId="542C929C" w14:textId="77777777" w:rsidTr="00163D2F">
        <w:tc>
          <w:tcPr>
            <w:tcW w:w="1125" w:type="dxa"/>
          </w:tcPr>
          <w:p w14:paraId="4F40F626"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0A2FE886" w14:textId="77777777" w:rsidR="00B9100B" w:rsidRPr="0033491B" w:rsidRDefault="00B9100B" w:rsidP="00163D2F">
            <w:pPr>
              <w:jc w:val="center"/>
              <w:rPr>
                <w:rFonts w:ascii="Trebuchet MS" w:hAnsi="Trebuchet MS"/>
                <w:sz w:val="32"/>
                <w:szCs w:val="32"/>
              </w:rPr>
            </w:pPr>
          </w:p>
        </w:tc>
        <w:tc>
          <w:tcPr>
            <w:tcW w:w="7942" w:type="dxa"/>
          </w:tcPr>
          <w:p w14:paraId="6AF8128D" w14:textId="77777777" w:rsidR="00B9100B" w:rsidRDefault="00B9100B" w:rsidP="00163D2F">
            <w:pPr>
              <w:jc w:val="center"/>
              <w:rPr>
                <w:rFonts w:ascii="Trebuchet MS" w:hAnsi="Trebuchet MS"/>
                <w:sz w:val="32"/>
                <w:szCs w:val="32"/>
              </w:rPr>
            </w:pPr>
          </w:p>
          <w:p w14:paraId="49EC9C10" w14:textId="77777777" w:rsidR="00B9100B" w:rsidRPr="0033491B" w:rsidRDefault="00B9100B" w:rsidP="00163D2F">
            <w:pPr>
              <w:jc w:val="center"/>
              <w:rPr>
                <w:rFonts w:ascii="Trebuchet MS" w:hAnsi="Trebuchet MS"/>
                <w:sz w:val="32"/>
                <w:szCs w:val="32"/>
              </w:rPr>
            </w:pPr>
          </w:p>
        </w:tc>
        <w:tc>
          <w:tcPr>
            <w:tcW w:w="1389" w:type="dxa"/>
          </w:tcPr>
          <w:p w14:paraId="152C00EF" w14:textId="77777777" w:rsidR="00B9100B" w:rsidRPr="0033491B" w:rsidRDefault="00B9100B" w:rsidP="00163D2F">
            <w:pPr>
              <w:jc w:val="center"/>
              <w:rPr>
                <w:rFonts w:ascii="Trebuchet MS" w:hAnsi="Trebuchet MS"/>
                <w:sz w:val="32"/>
                <w:szCs w:val="32"/>
              </w:rPr>
            </w:pPr>
          </w:p>
        </w:tc>
      </w:tr>
      <w:tr w:rsidR="00B9100B" w14:paraId="7C26E143" w14:textId="77777777" w:rsidTr="00163D2F">
        <w:tc>
          <w:tcPr>
            <w:tcW w:w="1125" w:type="dxa"/>
          </w:tcPr>
          <w:p w14:paraId="4D0156F1"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47714773" w14:textId="77777777" w:rsidR="00B9100B" w:rsidRPr="0033491B" w:rsidRDefault="00B9100B" w:rsidP="00163D2F">
            <w:pPr>
              <w:jc w:val="center"/>
              <w:rPr>
                <w:rFonts w:ascii="Trebuchet MS" w:hAnsi="Trebuchet MS"/>
                <w:sz w:val="32"/>
                <w:szCs w:val="32"/>
              </w:rPr>
            </w:pPr>
          </w:p>
        </w:tc>
        <w:tc>
          <w:tcPr>
            <w:tcW w:w="7942" w:type="dxa"/>
          </w:tcPr>
          <w:p w14:paraId="5FCECFD5" w14:textId="77777777" w:rsidR="00B9100B" w:rsidRDefault="00B9100B" w:rsidP="00163D2F">
            <w:pPr>
              <w:jc w:val="center"/>
              <w:rPr>
                <w:rFonts w:ascii="Trebuchet MS" w:hAnsi="Trebuchet MS"/>
                <w:sz w:val="32"/>
                <w:szCs w:val="32"/>
              </w:rPr>
            </w:pPr>
          </w:p>
          <w:p w14:paraId="1C07FC0B" w14:textId="77777777" w:rsidR="00B9100B" w:rsidRPr="0033491B" w:rsidRDefault="00B9100B" w:rsidP="00163D2F">
            <w:pPr>
              <w:jc w:val="center"/>
              <w:rPr>
                <w:rFonts w:ascii="Trebuchet MS" w:hAnsi="Trebuchet MS"/>
                <w:sz w:val="32"/>
                <w:szCs w:val="32"/>
              </w:rPr>
            </w:pPr>
          </w:p>
        </w:tc>
        <w:tc>
          <w:tcPr>
            <w:tcW w:w="1389" w:type="dxa"/>
          </w:tcPr>
          <w:p w14:paraId="795CE76B" w14:textId="77777777" w:rsidR="00B9100B" w:rsidRPr="0033491B" w:rsidRDefault="00B9100B" w:rsidP="00163D2F">
            <w:pPr>
              <w:jc w:val="center"/>
              <w:rPr>
                <w:rFonts w:ascii="Trebuchet MS" w:hAnsi="Trebuchet MS"/>
                <w:sz w:val="32"/>
                <w:szCs w:val="32"/>
              </w:rPr>
            </w:pPr>
          </w:p>
        </w:tc>
      </w:tr>
      <w:tr w:rsidR="00B9100B" w14:paraId="2EAA78F2" w14:textId="77777777" w:rsidTr="00163D2F">
        <w:tc>
          <w:tcPr>
            <w:tcW w:w="1125" w:type="dxa"/>
          </w:tcPr>
          <w:p w14:paraId="7A9CCF08"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6CBF644F" w14:textId="77777777" w:rsidR="00B9100B" w:rsidRPr="0033491B" w:rsidRDefault="00B9100B" w:rsidP="00163D2F">
            <w:pPr>
              <w:jc w:val="center"/>
              <w:rPr>
                <w:rFonts w:ascii="Trebuchet MS" w:hAnsi="Trebuchet MS"/>
                <w:sz w:val="32"/>
                <w:szCs w:val="32"/>
              </w:rPr>
            </w:pPr>
          </w:p>
        </w:tc>
        <w:tc>
          <w:tcPr>
            <w:tcW w:w="7942" w:type="dxa"/>
          </w:tcPr>
          <w:p w14:paraId="05781507" w14:textId="77777777" w:rsidR="00B9100B" w:rsidRDefault="00B9100B" w:rsidP="00163D2F">
            <w:pPr>
              <w:jc w:val="center"/>
              <w:rPr>
                <w:rFonts w:ascii="Trebuchet MS" w:hAnsi="Trebuchet MS"/>
                <w:sz w:val="32"/>
                <w:szCs w:val="32"/>
              </w:rPr>
            </w:pPr>
          </w:p>
          <w:p w14:paraId="6ACB576D" w14:textId="77777777" w:rsidR="00B9100B" w:rsidRPr="0033491B" w:rsidRDefault="00B9100B" w:rsidP="00163D2F">
            <w:pPr>
              <w:jc w:val="center"/>
              <w:rPr>
                <w:rFonts w:ascii="Trebuchet MS" w:hAnsi="Trebuchet MS"/>
                <w:sz w:val="32"/>
                <w:szCs w:val="32"/>
              </w:rPr>
            </w:pPr>
          </w:p>
        </w:tc>
        <w:tc>
          <w:tcPr>
            <w:tcW w:w="1389" w:type="dxa"/>
          </w:tcPr>
          <w:p w14:paraId="15E5DF0B" w14:textId="77777777" w:rsidR="00B9100B" w:rsidRPr="0033491B" w:rsidRDefault="00B9100B" w:rsidP="00163D2F">
            <w:pPr>
              <w:jc w:val="center"/>
              <w:rPr>
                <w:rFonts w:ascii="Trebuchet MS" w:hAnsi="Trebuchet MS"/>
                <w:sz w:val="32"/>
                <w:szCs w:val="32"/>
              </w:rPr>
            </w:pPr>
          </w:p>
        </w:tc>
      </w:tr>
    </w:tbl>
    <w:p w14:paraId="5CEEAE7C" w14:textId="77777777" w:rsidR="00B9100B" w:rsidRDefault="00B9100B" w:rsidP="00B9100B">
      <w:pPr>
        <w:jc w:val="center"/>
        <w:rPr>
          <w:rFonts w:ascii="Trebuchet MS" w:hAnsi="Trebuchet MS"/>
          <w:sz w:val="20"/>
          <w:szCs w:val="20"/>
        </w:rPr>
      </w:pPr>
    </w:p>
    <w:p w14:paraId="4BA8AB54"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3ED85EAE" w14:textId="77777777" w:rsidR="00374E29" w:rsidRDefault="00374E29" w:rsidP="00B9100B">
      <w:pPr>
        <w:rPr>
          <w:rFonts w:ascii="Trebuchet MS" w:hAnsi="Trebuchet MS"/>
          <w:b/>
          <w:bCs/>
          <w:sz w:val="28"/>
          <w:szCs w:val="28"/>
        </w:rPr>
      </w:pPr>
      <w:r>
        <w:rPr>
          <w:rFonts w:ascii="Trebuchet MS" w:hAnsi="Trebuchet MS"/>
          <w:b/>
          <w:bCs/>
          <w:sz w:val="28"/>
          <w:szCs w:val="28"/>
        </w:rPr>
        <w:t>Complete thew table to show the properties of alpha, beta and gamma radiation.</w:t>
      </w:r>
    </w:p>
    <w:p w14:paraId="73335339" w14:textId="603659C4" w:rsidR="00374E29" w:rsidRDefault="00374E29" w:rsidP="00B9100B">
      <w:pPr>
        <w:rPr>
          <w:rFonts w:ascii="Trebuchet MS" w:hAnsi="Trebuchet MS"/>
          <w:b/>
          <w:bCs/>
          <w:sz w:val="28"/>
          <w:szCs w:val="28"/>
        </w:rPr>
      </w:pPr>
    </w:p>
    <w:tbl>
      <w:tblPr>
        <w:tblStyle w:val="TableGrid"/>
        <w:tblW w:w="0" w:type="auto"/>
        <w:tblLook w:val="04A0" w:firstRow="1" w:lastRow="0" w:firstColumn="1" w:lastColumn="0" w:noHBand="0" w:noVBand="1"/>
      </w:tblPr>
      <w:tblGrid>
        <w:gridCol w:w="1720"/>
        <w:gridCol w:w="1831"/>
        <w:gridCol w:w="1719"/>
        <w:gridCol w:w="1715"/>
        <w:gridCol w:w="1748"/>
        <w:gridCol w:w="1723"/>
      </w:tblGrid>
      <w:tr w:rsidR="00374E29" w14:paraId="1E09D885" w14:textId="77777777" w:rsidTr="00F900B6">
        <w:tc>
          <w:tcPr>
            <w:tcW w:w="1720" w:type="dxa"/>
          </w:tcPr>
          <w:p w14:paraId="1275DB01" w14:textId="36B6A500" w:rsidR="00374E29" w:rsidRDefault="00516075" w:rsidP="00B9100B">
            <w:pPr>
              <w:rPr>
                <w:rFonts w:ascii="Trebuchet MS" w:hAnsi="Trebuchet MS"/>
                <w:b/>
                <w:bCs/>
                <w:sz w:val="28"/>
                <w:szCs w:val="28"/>
              </w:rPr>
            </w:pPr>
            <w:r>
              <w:rPr>
                <w:rFonts w:ascii="Trebuchet MS" w:hAnsi="Trebuchet MS"/>
                <w:b/>
                <w:bCs/>
                <w:sz w:val="28"/>
                <w:szCs w:val="28"/>
              </w:rPr>
              <w:t>Name</w:t>
            </w:r>
          </w:p>
        </w:tc>
        <w:tc>
          <w:tcPr>
            <w:tcW w:w="1831" w:type="dxa"/>
          </w:tcPr>
          <w:p w14:paraId="4E5F80E4" w14:textId="039B21B9" w:rsidR="00374E29" w:rsidRDefault="00516075" w:rsidP="00B9100B">
            <w:pPr>
              <w:rPr>
                <w:rFonts w:ascii="Trebuchet MS" w:hAnsi="Trebuchet MS"/>
                <w:b/>
                <w:bCs/>
                <w:sz w:val="28"/>
                <w:szCs w:val="28"/>
              </w:rPr>
            </w:pPr>
            <w:r>
              <w:rPr>
                <w:rFonts w:ascii="Trebuchet MS" w:hAnsi="Trebuchet MS"/>
                <w:b/>
                <w:bCs/>
                <w:sz w:val="28"/>
                <w:szCs w:val="28"/>
              </w:rPr>
              <w:t>Composition</w:t>
            </w:r>
          </w:p>
        </w:tc>
        <w:tc>
          <w:tcPr>
            <w:tcW w:w="1719" w:type="dxa"/>
          </w:tcPr>
          <w:p w14:paraId="40E08844" w14:textId="780A0A9D" w:rsidR="00374E29" w:rsidRDefault="00516075" w:rsidP="00B9100B">
            <w:pPr>
              <w:rPr>
                <w:rFonts w:ascii="Trebuchet MS" w:hAnsi="Trebuchet MS"/>
                <w:b/>
                <w:bCs/>
                <w:sz w:val="28"/>
                <w:szCs w:val="28"/>
              </w:rPr>
            </w:pPr>
            <w:r>
              <w:rPr>
                <w:rFonts w:ascii="Trebuchet MS" w:hAnsi="Trebuchet MS"/>
                <w:b/>
                <w:bCs/>
                <w:sz w:val="28"/>
                <w:szCs w:val="28"/>
              </w:rPr>
              <w:t>Charge</w:t>
            </w:r>
          </w:p>
        </w:tc>
        <w:tc>
          <w:tcPr>
            <w:tcW w:w="1715" w:type="dxa"/>
          </w:tcPr>
          <w:p w14:paraId="00D85F97" w14:textId="005F151B" w:rsidR="00374E29" w:rsidRDefault="00516075" w:rsidP="00B9100B">
            <w:pPr>
              <w:rPr>
                <w:rFonts w:ascii="Trebuchet MS" w:hAnsi="Trebuchet MS"/>
                <w:b/>
                <w:bCs/>
                <w:sz w:val="28"/>
                <w:szCs w:val="28"/>
              </w:rPr>
            </w:pPr>
            <w:r>
              <w:rPr>
                <w:rFonts w:ascii="Trebuchet MS" w:hAnsi="Trebuchet MS"/>
                <w:b/>
                <w:bCs/>
                <w:sz w:val="28"/>
                <w:szCs w:val="28"/>
              </w:rPr>
              <w:t>Range in air</w:t>
            </w:r>
          </w:p>
        </w:tc>
        <w:tc>
          <w:tcPr>
            <w:tcW w:w="1748" w:type="dxa"/>
          </w:tcPr>
          <w:p w14:paraId="07D7D0E4" w14:textId="1DCEF032" w:rsidR="00374E29" w:rsidRDefault="00516075" w:rsidP="00B9100B">
            <w:pPr>
              <w:rPr>
                <w:rFonts w:ascii="Trebuchet MS" w:hAnsi="Trebuchet MS"/>
                <w:b/>
                <w:bCs/>
                <w:sz w:val="28"/>
                <w:szCs w:val="28"/>
              </w:rPr>
            </w:pPr>
            <w:r>
              <w:rPr>
                <w:rFonts w:ascii="Trebuchet MS" w:hAnsi="Trebuchet MS"/>
                <w:b/>
                <w:bCs/>
                <w:sz w:val="28"/>
                <w:szCs w:val="28"/>
              </w:rPr>
              <w:t>Penetrating power</w:t>
            </w:r>
          </w:p>
        </w:tc>
        <w:tc>
          <w:tcPr>
            <w:tcW w:w="1723" w:type="dxa"/>
          </w:tcPr>
          <w:p w14:paraId="7D7574AC" w14:textId="43CD2FE2" w:rsidR="00374E29" w:rsidRDefault="00801B83" w:rsidP="00B9100B">
            <w:pPr>
              <w:rPr>
                <w:rFonts w:ascii="Trebuchet MS" w:hAnsi="Trebuchet MS"/>
                <w:b/>
                <w:bCs/>
                <w:sz w:val="28"/>
                <w:szCs w:val="28"/>
              </w:rPr>
            </w:pPr>
            <w:r>
              <w:rPr>
                <w:rFonts w:ascii="Trebuchet MS" w:hAnsi="Trebuchet MS"/>
                <w:b/>
                <w:bCs/>
                <w:sz w:val="28"/>
                <w:szCs w:val="28"/>
              </w:rPr>
              <w:t>Ionising power</w:t>
            </w:r>
          </w:p>
        </w:tc>
      </w:tr>
      <w:tr w:rsidR="00374E29" w14:paraId="53B43EF6" w14:textId="77777777" w:rsidTr="00F900B6">
        <w:tc>
          <w:tcPr>
            <w:tcW w:w="1720" w:type="dxa"/>
          </w:tcPr>
          <w:p w14:paraId="062D1097" w14:textId="77777777" w:rsidR="00374E29" w:rsidRDefault="00801B83" w:rsidP="00B9100B">
            <w:pPr>
              <w:rPr>
                <w:rFonts w:ascii="Trebuchet MS" w:hAnsi="Trebuchet MS"/>
                <w:b/>
                <w:bCs/>
                <w:sz w:val="28"/>
                <w:szCs w:val="28"/>
              </w:rPr>
            </w:pPr>
            <w:r>
              <w:rPr>
                <w:rFonts w:ascii="Trebuchet MS" w:hAnsi="Trebuchet MS"/>
                <w:b/>
                <w:bCs/>
                <w:sz w:val="28"/>
                <w:szCs w:val="28"/>
              </w:rPr>
              <w:t>Alpha</w:t>
            </w:r>
          </w:p>
          <w:p w14:paraId="44A9B644" w14:textId="77777777" w:rsidR="00801B83" w:rsidRDefault="00801B83" w:rsidP="00B9100B">
            <w:pPr>
              <w:rPr>
                <w:rFonts w:ascii="Trebuchet MS" w:hAnsi="Trebuchet MS"/>
                <w:b/>
                <w:bCs/>
                <w:sz w:val="28"/>
                <w:szCs w:val="28"/>
              </w:rPr>
            </w:pPr>
          </w:p>
          <w:p w14:paraId="526DB86C" w14:textId="77777777" w:rsidR="00801B83" w:rsidRDefault="00801B83" w:rsidP="00B9100B">
            <w:pPr>
              <w:rPr>
                <w:rFonts w:ascii="Trebuchet MS" w:hAnsi="Trebuchet MS"/>
                <w:b/>
                <w:bCs/>
                <w:sz w:val="28"/>
                <w:szCs w:val="28"/>
              </w:rPr>
            </w:pPr>
          </w:p>
          <w:p w14:paraId="745B19D8" w14:textId="77777777" w:rsidR="00801B83" w:rsidRDefault="00801B83" w:rsidP="00B9100B">
            <w:pPr>
              <w:rPr>
                <w:rFonts w:ascii="Trebuchet MS" w:hAnsi="Trebuchet MS"/>
                <w:b/>
                <w:bCs/>
                <w:sz w:val="28"/>
                <w:szCs w:val="28"/>
              </w:rPr>
            </w:pPr>
          </w:p>
          <w:p w14:paraId="7AC42314" w14:textId="3DC2203A" w:rsidR="00801B83" w:rsidRDefault="00801B83" w:rsidP="00B9100B">
            <w:pPr>
              <w:rPr>
                <w:rFonts w:ascii="Trebuchet MS" w:hAnsi="Trebuchet MS"/>
                <w:b/>
                <w:bCs/>
                <w:sz w:val="28"/>
                <w:szCs w:val="28"/>
              </w:rPr>
            </w:pPr>
          </w:p>
        </w:tc>
        <w:tc>
          <w:tcPr>
            <w:tcW w:w="1831" w:type="dxa"/>
          </w:tcPr>
          <w:p w14:paraId="5182C261" w14:textId="16A281CB" w:rsidR="00374E29" w:rsidRDefault="00374E29" w:rsidP="00B9100B">
            <w:pPr>
              <w:rPr>
                <w:rFonts w:ascii="Trebuchet MS" w:hAnsi="Trebuchet MS"/>
                <w:b/>
                <w:bCs/>
                <w:sz w:val="28"/>
                <w:szCs w:val="28"/>
              </w:rPr>
            </w:pPr>
          </w:p>
        </w:tc>
        <w:tc>
          <w:tcPr>
            <w:tcW w:w="1719" w:type="dxa"/>
          </w:tcPr>
          <w:p w14:paraId="2067F6DB" w14:textId="77777777" w:rsidR="00374E29" w:rsidRDefault="00374E29" w:rsidP="00B9100B">
            <w:pPr>
              <w:rPr>
                <w:rFonts w:ascii="Trebuchet MS" w:hAnsi="Trebuchet MS"/>
                <w:b/>
                <w:bCs/>
                <w:sz w:val="28"/>
                <w:szCs w:val="28"/>
              </w:rPr>
            </w:pPr>
          </w:p>
        </w:tc>
        <w:tc>
          <w:tcPr>
            <w:tcW w:w="1715" w:type="dxa"/>
          </w:tcPr>
          <w:p w14:paraId="4F75ED73" w14:textId="77777777" w:rsidR="00374E29" w:rsidRDefault="00374E29" w:rsidP="00B9100B">
            <w:pPr>
              <w:rPr>
                <w:rFonts w:ascii="Trebuchet MS" w:hAnsi="Trebuchet MS"/>
                <w:b/>
                <w:bCs/>
                <w:sz w:val="28"/>
                <w:szCs w:val="28"/>
              </w:rPr>
            </w:pPr>
          </w:p>
        </w:tc>
        <w:tc>
          <w:tcPr>
            <w:tcW w:w="1748" w:type="dxa"/>
          </w:tcPr>
          <w:p w14:paraId="7A232FF6" w14:textId="77777777" w:rsidR="00374E29" w:rsidRDefault="00374E29" w:rsidP="00B9100B">
            <w:pPr>
              <w:rPr>
                <w:rFonts w:ascii="Trebuchet MS" w:hAnsi="Trebuchet MS"/>
                <w:b/>
                <w:bCs/>
                <w:sz w:val="28"/>
                <w:szCs w:val="28"/>
              </w:rPr>
            </w:pPr>
          </w:p>
        </w:tc>
        <w:tc>
          <w:tcPr>
            <w:tcW w:w="1723" w:type="dxa"/>
          </w:tcPr>
          <w:p w14:paraId="32F3F2BE" w14:textId="77777777" w:rsidR="00374E29" w:rsidRDefault="00374E29" w:rsidP="00B9100B">
            <w:pPr>
              <w:rPr>
                <w:rFonts w:ascii="Trebuchet MS" w:hAnsi="Trebuchet MS"/>
                <w:b/>
                <w:bCs/>
                <w:sz w:val="28"/>
                <w:szCs w:val="28"/>
              </w:rPr>
            </w:pPr>
          </w:p>
        </w:tc>
      </w:tr>
      <w:tr w:rsidR="00374E29" w14:paraId="5FBE081F" w14:textId="77777777" w:rsidTr="00F900B6">
        <w:tc>
          <w:tcPr>
            <w:tcW w:w="1720" w:type="dxa"/>
          </w:tcPr>
          <w:p w14:paraId="3B1ED7CF" w14:textId="77777777" w:rsidR="00374E29" w:rsidRDefault="00801B83" w:rsidP="00B9100B">
            <w:pPr>
              <w:rPr>
                <w:rFonts w:ascii="Trebuchet MS" w:hAnsi="Trebuchet MS"/>
                <w:b/>
                <w:bCs/>
                <w:sz w:val="28"/>
                <w:szCs w:val="28"/>
              </w:rPr>
            </w:pPr>
            <w:r>
              <w:rPr>
                <w:rFonts w:ascii="Trebuchet MS" w:hAnsi="Trebuchet MS"/>
                <w:b/>
                <w:bCs/>
                <w:sz w:val="28"/>
                <w:szCs w:val="28"/>
              </w:rPr>
              <w:t>Beta</w:t>
            </w:r>
          </w:p>
          <w:p w14:paraId="15048F14" w14:textId="77777777" w:rsidR="00801B83" w:rsidRDefault="00801B83" w:rsidP="00B9100B">
            <w:pPr>
              <w:rPr>
                <w:rFonts w:ascii="Trebuchet MS" w:hAnsi="Trebuchet MS"/>
                <w:b/>
                <w:bCs/>
                <w:sz w:val="28"/>
                <w:szCs w:val="28"/>
              </w:rPr>
            </w:pPr>
          </w:p>
          <w:p w14:paraId="4376D884" w14:textId="77777777" w:rsidR="00801B83" w:rsidRDefault="00801B83" w:rsidP="00B9100B">
            <w:pPr>
              <w:rPr>
                <w:rFonts w:ascii="Trebuchet MS" w:hAnsi="Trebuchet MS"/>
                <w:b/>
                <w:bCs/>
                <w:sz w:val="28"/>
                <w:szCs w:val="28"/>
              </w:rPr>
            </w:pPr>
          </w:p>
          <w:p w14:paraId="2C0C6E69" w14:textId="77777777" w:rsidR="00801B83" w:rsidRDefault="00801B83" w:rsidP="00B9100B">
            <w:pPr>
              <w:rPr>
                <w:rFonts w:ascii="Trebuchet MS" w:hAnsi="Trebuchet MS"/>
                <w:b/>
                <w:bCs/>
                <w:sz w:val="28"/>
                <w:szCs w:val="28"/>
              </w:rPr>
            </w:pPr>
          </w:p>
          <w:p w14:paraId="44E03856" w14:textId="6AF19CAC" w:rsidR="00801B83" w:rsidRDefault="00801B83" w:rsidP="00B9100B">
            <w:pPr>
              <w:rPr>
                <w:rFonts w:ascii="Trebuchet MS" w:hAnsi="Trebuchet MS"/>
                <w:b/>
                <w:bCs/>
                <w:sz w:val="28"/>
                <w:szCs w:val="28"/>
              </w:rPr>
            </w:pPr>
          </w:p>
        </w:tc>
        <w:tc>
          <w:tcPr>
            <w:tcW w:w="1831" w:type="dxa"/>
          </w:tcPr>
          <w:p w14:paraId="68DE1454" w14:textId="77777777" w:rsidR="00374E29" w:rsidRDefault="00374E29" w:rsidP="00B9100B">
            <w:pPr>
              <w:rPr>
                <w:rFonts w:ascii="Trebuchet MS" w:hAnsi="Trebuchet MS"/>
                <w:b/>
                <w:bCs/>
                <w:sz w:val="28"/>
                <w:szCs w:val="28"/>
              </w:rPr>
            </w:pPr>
          </w:p>
        </w:tc>
        <w:tc>
          <w:tcPr>
            <w:tcW w:w="1719" w:type="dxa"/>
          </w:tcPr>
          <w:p w14:paraId="2ABED998" w14:textId="77777777" w:rsidR="00374E29" w:rsidRDefault="00374E29" w:rsidP="00B9100B">
            <w:pPr>
              <w:rPr>
                <w:rFonts w:ascii="Trebuchet MS" w:hAnsi="Trebuchet MS"/>
                <w:b/>
                <w:bCs/>
                <w:sz w:val="28"/>
                <w:szCs w:val="28"/>
              </w:rPr>
            </w:pPr>
          </w:p>
        </w:tc>
        <w:tc>
          <w:tcPr>
            <w:tcW w:w="1715" w:type="dxa"/>
          </w:tcPr>
          <w:p w14:paraId="76AE7874" w14:textId="77777777" w:rsidR="00374E29" w:rsidRDefault="00374E29" w:rsidP="00B9100B">
            <w:pPr>
              <w:rPr>
                <w:rFonts w:ascii="Trebuchet MS" w:hAnsi="Trebuchet MS"/>
                <w:b/>
                <w:bCs/>
                <w:sz w:val="28"/>
                <w:szCs w:val="28"/>
              </w:rPr>
            </w:pPr>
          </w:p>
        </w:tc>
        <w:tc>
          <w:tcPr>
            <w:tcW w:w="1748" w:type="dxa"/>
          </w:tcPr>
          <w:p w14:paraId="1E4FEAFC" w14:textId="77777777" w:rsidR="00374E29" w:rsidRDefault="00374E29" w:rsidP="00B9100B">
            <w:pPr>
              <w:rPr>
                <w:rFonts w:ascii="Trebuchet MS" w:hAnsi="Trebuchet MS"/>
                <w:b/>
                <w:bCs/>
                <w:sz w:val="28"/>
                <w:szCs w:val="28"/>
              </w:rPr>
            </w:pPr>
          </w:p>
        </w:tc>
        <w:tc>
          <w:tcPr>
            <w:tcW w:w="1723" w:type="dxa"/>
          </w:tcPr>
          <w:p w14:paraId="7AF68E4D" w14:textId="77777777" w:rsidR="00374E29" w:rsidRDefault="00374E29" w:rsidP="00B9100B">
            <w:pPr>
              <w:rPr>
                <w:rFonts w:ascii="Trebuchet MS" w:hAnsi="Trebuchet MS"/>
                <w:b/>
                <w:bCs/>
                <w:sz w:val="28"/>
                <w:szCs w:val="28"/>
              </w:rPr>
            </w:pPr>
          </w:p>
        </w:tc>
      </w:tr>
      <w:tr w:rsidR="00374E29" w14:paraId="06C4B04C" w14:textId="77777777" w:rsidTr="00F900B6">
        <w:tc>
          <w:tcPr>
            <w:tcW w:w="1720" w:type="dxa"/>
          </w:tcPr>
          <w:p w14:paraId="2AECDFA6" w14:textId="77777777" w:rsidR="00374E29" w:rsidRDefault="00801B83" w:rsidP="00B9100B">
            <w:pPr>
              <w:rPr>
                <w:rFonts w:ascii="Trebuchet MS" w:hAnsi="Trebuchet MS"/>
                <w:b/>
                <w:bCs/>
                <w:sz w:val="28"/>
                <w:szCs w:val="28"/>
              </w:rPr>
            </w:pPr>
            <w:r>
              <w:rPr>
                <w:rFonts w:ascii="Trebuchet MS" w:hAnsi="Trebuchet MS"/>
                <w:b/>
                <w:bCs/>
                <w:sz w:val="28"/>
                <w:szCs w:val="28"/>
              </w:rPr>
              <w:t>Gamma</w:t>
            </w:r>
          </w:p>
          <w:p w14:paraId="04E49E6E" w14:textId="77777777" w:rsidR="00801B83" w:rsidRDefault="00801B83" w:rsidP="00B9100B">
            <w:pPr>
              <w:rPr>
                <w:rFonts w:ascii="Trebuchet MS" w:hAnsi="Trebuchet MS"/>
                <w:b/>
                <w:bCs/>
                <w:sz w:val="28"/>
                <w:szCs w:val="28"/>
              </w:rPr>
            </w:pPr>
          </w:p>
          <w:p w14:paraId="4CE5EF34" w14:textId="77777777" w:rsidR="00801B83" w:rsidRDefault="00801B83" w:rsidP="00B9100B">
            <w:pPr>
              <w:rPr>
                <w:rFonts w:ascii="Trebuchet MS" w:hAnsi="Trebuchet MS"/>
                <w:b/>
                <w:bCs/>
                <w:sz w:val="28"/>
                <w:szCs w:val="28"/>
              </w:rPr>
            </w:pPr>
          </w:p>
          <w:p w14:paraId="2217E842" w14:textId="77777777" w:rsidR="00801B83" w:rsidRDefault="00801B83" w:rsidP="00B9100B">
            <w:pPr>
              <w:rPr>
                <w:rFonts w:ascii="Trebuchet MS" w:hAnsi="Trebuchet MS"/>
                <w:b/>
                <w:bCs/>
                <w:sz w:val="28"/>
                <w:szCs w:val="28"/>
              </w:rPr>
            </w:pPr>
          </w:p>
          <w:p w14:paraId="184A79B0" w14:textId="519E9C7B" w:rsidR="00801B83" w:rsidRDefault="00801B83" w:rsidP="00B9100B">
            <w:pPr>
              <w:rPr>
                <w:rFonts w:ascii="Trebuchet MS" w:hAnsi="Trebuchet MS"/>
                <w:b/>
                <w:bCs/>
                <w:sz w:val="28"/>
                <w:szCs w:val="28"/>
              </w:rPr>
            </w:pPr>
          </w:p>
        </w:tc>
        <w:tc>
          <w:tcPr>
            <w:tcW w:w="1831" w:type="dxa"/>
          </w:tcPr>
          <w:p w14:paraId="7C2B020A" w14:textId="77777777" w:rsidR="00374E29" w:rsidRDefault="00374E29" w:rsidP="00B9100B">
            <w:pPr>
              <w:rPr>
                <w:rFonts w:ascii="Trebuchet MS" w:hAnsi="Trebuchet MS"/>
                <w:b/>
                <w:bCs/>
                <w:sz w:val="28"/>
                <w:szCs w:val="28"/>
              </w:rPr>
            </w:pPr>
          </w:p>
        </w:tc>
        <w:tc>
          <w:tcPr>
            <w:tcW w:w="1719" w:type="dxa"/>
          </w:tcPr>
          <w:p w14:paraId="18FA472D" w14:textId="77777777" w:rsidR="00374E29" w:rsidRDefault="00374E29" w:rsidP="00B9100B">
            <w:pPr>
              <w:rPr>
                <w:rFonts w:ascii="Trebuchet MS" w:hAnsi="Trebuchet MS"/>
                <w:b/>
                <w:bCs/>
                <w:sz w:val="28"/>
                <w:szCs w:val="28"/>
              </w:rPr>
            </w:pPr>
          </w:p>
        </w:tc>
        <w:tc>
          <w:tcPr>
            <w:tcW w:w="1715" w:type="dxa"/>
          </w:tcPr>
          <w:p w14:paraId="54894178" w14:textId="77777777" w:rsidR="00374E29" w:rsidRDefault="00374E29" w:rsidP="00B9100B">
            <w:pPr>
              <w:rPr>
                <w:rFonts w:ascii="Trebuchet MS" w:hAnsi="Trebuchet MS"/>
                <w:b/>
                <w:bCs/>
                <w:sz w:val="28"/>
                <w:szCs w:val="28"/>
              </w:rPr>
            </w:pPr>
          </w:p>
        </w:tc>
        <w:tc>
          <w:tcPr>
            <w:tcW w:w="1748" w:type="dxa"/>
          </w:tcPr>
          <w:p w14:paraId="30A1744F" w14:textId="77777777" w:rsidR="00374E29" w:rsidRDefault="00374E29" w:rsidP="00B9100B">
            <w:pPr>
              <w:rPr>
                <w:rFonts w:ascii="Trebuchet MS" w:hAnsi="Trebuchet MS"/>
                <w:b/>
                <w:bCs/>
                <w:sz w:val="28"/>
                <w:szCs w:val="28"/>
              </w:rPr>
            </w:pPr>
          </w:p>
        </w:tc>
        <w:tc>
          <w:tcPr>
            <w:tcW w:w="1723" w:type="dxa"/>
          </w:tcPr>
          <w:p w14:paraId="3CF7BAC3" w14:textId="77777777" w:rsidR="00374E29" w:rsidRDefault="00374E29" w:rsidP="00B9100B">
            <w:pPr>
              <w:rPr>
                <w:rFonts w:ascii="Trebuchet MS" w:hAnsi="Trebuchet MS"/>
                <w:b/>
                <w:bCs/>
                <w:sz w:val="28"/>
                <w:szCs w:val="28"/>
              </w:rPr>
            </w:pPr>
          </w:p>
        </w:tc>
      </w:tr>
    </w:tbl>
    <w:p w14:paraId="20C19F04" w14:textId="39C9BB36" w:rsidR="00F900B6" w:rsidRDefault="00B9100B">
      <w:pPr>
        <w:rPr>
          <w:rFonts w:ascii="Trebuchet MS" w:hAnsi="Trebuchet MS"/>
          <w:b/>
          <w:bCs/>
          <w:sz w:val="28"/>
          <w:szCs w:val="28"/>
        </w:rPr>
      </w:pPr>
      <w:r w:rsidRPr="00DF2394">
        <w:rPr>
          <w:rFonts w:ascii="Trebuchet MS" w:hAnsi="Trebuchet MS"/>
          <w:b/>
          <w:bCs/>
          <w:sz w:val="28"/>
          <w:szCs w:val="28"/>
        </w:rPr>
        <w:br w:type="page"/>
      </w:r>
      <w:r w:rsidR="00F900B6">
        <w:rPr>
          <w:noProof/>
        </w:rPr>
        <w:lastRenderedPageBreak/>
        <mc:AlternateContent>
          <mc:Choice Requires="wps">
            <w:drawing>
              <wp:anchor distT="0" distB="0" distL="114300" distR="114300" simplePos="0" relativeHeight="252277760" behindDoc="0" locked="0" layoutInCell="1" allowOverlap="1" wp14:anchorId="397A0FE4" wp14:editId="0BFD8386">
                <wp:simplePos x="0" y="0"/>
                <wp:positionH relativeFrom="margin">
                  <wp:align>right</wp:align>
                </wp:positionH>
                <wp:positionV relativeFrom="paragraph">
                  <wp:posOffset>21602</wp:posOffset>
                </wp:positionV>
                <wp:extent cx="6562725" cy="9734550"/>
                <wp:effectExtent l="0" t="0" r="28575" b="19050"/>
                <wp:wrapNone/>
                <wp:docPr id="629" name="Text Box 629"/>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0C6DBCA" w14:textId="77777777" w:rsidR="00F900B6" w:rsidRDefault="00F900B6" w:rsidP="00F900B6">
                            <w:pPr>
                              <w:rPr>
                                <w:b/>
                                <w:bCs/>
                                <w:sz w:val="32"/>
                                <w:szCs w:val="32"/>
                                <w:u w:val="single"/>
                              </w:rPr>
                            </w:pPr>
                            <w:r>
                              <w:rPr>
                                <w:b/>
                                <w:bCs/>
                                <w:sz w:val="32"/>
                                <w:szCs w:val="32"/>
                                <w:u w:val="single"/>
                              </w:rPr>
                              <w:t>Notes</w:t>
                            </w:r>
                          </w:p>
                          <w:p w14:paraId="17EACCCC"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A0FE4" id="Text Box 629" o:spid="_x0000_s1031" type="#_x0000_t202" style="position:absolute;margin-left:465.55pt;margin-top:1.7pt;width:516.75pt;height:766.5pt;z-index:2522777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ffRA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" fillcolor="window" strokeweight=".5pt">
                <v:textbox>
                  <w:txbxContent>
                    <w:p w14:paraId="70C6DBCA" w14:textId="77777777" w:rsidR="00F900B6" w:rsidRDefault="00F900B6" w:rsidP="00F900B6">
                      <w:pPr>
                        <w:rPr>
                          <w:b/>
                          <w:bCs/>
                          <w:sz w:val="32"/>
                          <w:szCs w:val="32"/>
                          <w:u w:val="single"/>
                        </w:rPr>
                      </w:pPr>
                      <w:r>
                        <w:rPr>
                          <w:b/>
                          <w:bCs/>
                          <w:sz w:val="32"/>
                          <w:szCs w:val="32"/>
                          <w:u w:val="single"/>
                        </w:rPr>
                        <w:t>Notes</w:t>
                      </w:r>
                    </w:p>
                    <w:p w14:paraId="17EACCCC"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900B6">
        <w:rPr>
          <w:rFonts w:ascii="Trebuchet MS" w:hAnsi="Trebuchet MS"/>
          <w:b/>
          <w:bCs/>
          <w:sz w:val="28"/>
          <w:szCs w:val="28"/>
        </w:rPr>
        <w:br w:type="page"/>
      </w:r>
    </w:p>
    <w:p w14:paraId="38829FF0" w14:textId="40EAA4F9" w:rsidR="00B9100B" w:rsidRPr="00DF2394" w:rsidRDefault="00F900B6" w:rsidP="00B9100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79104" behindDoc="0" locked="0" layoutInCell="1" allowOverlap="1" wp14:anchorId="0B19E0C0" wp14:editId="04C7A9EB">
                <wp:simplePos x="0" y="0"/>
                <wp:positionH relativeFrom="margin">
                  <wp:align>left</wp:align>
                </wp:positionH>
                <wp:positionV relativeFrom="paragraph">
                  <wp:posOffset>13934</wp:posOffset>
                </wp:positionV>
                <wp:extent cx="6648450" cy="9620250"/>
                <wp:effectExtent l="19050" t="19050" r="19050" b="19050"/>
                <wp:wrapNone/>
                <wp:docPr id="65" name="Text Box 65"/>
                <wp:cNvGraphicFramePr/>
                <a:graphic xmlns:a="http://schemas.openxmlformats.org/drawingml/2006/main">
                  <a:graphicData uri="http://schemas.microsoft.com/office/word/2010/wordprocessingShape">
                    <wps:wsp>
                      <wps:cNvSpPr txBox="1"/>
                      <wps:spPr>
                        <a:xfrm>
                          <a:off x="0" y="0"/>
                          <a:ext cx="6648450" cy="962025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4476E985" w14:textId="77777777" w:rsidR="00A178A6" w:rsidRPr="00A178A6" w:rsidRDefault="00A178A6" w:rsidP="00D921ED">
                            <w:pPr>
                              <w:pStyle w:val="ListParagraph"/>
                              <w:numPr>
                                <w:ilvl w:val="0"/>
                                <w:numId w:val="24"/>
                              </w:numPr>
                              <w:spacing w:after="0" w:line="360" w:lineRule="auto"/>
                              <w:rPr>
                                <w:sz w:val="24"/>
                                <w:szCs w:val="24"/>
                              </w:rPr>
                            </w:pPr>
                            <w:r w:rsidRPr="00A178A6">
                              <w:rPr>
                                <w:sz w:val="24"/>
                                <w:szCs w:val="24"/>
                              </w:rPr>
                              <w:t>Smoke alarms contain an alpha radiation source and a radiation detector.</w:t>
                            </w:r>
                          </w:p>
                          <w:p w14:paraId="1223BF60" w14:textId="376EF94C" w:rsidR="00531A11" w:rsidRDefault="00A178A6" w:rsidP="00A178A6">
                            <w:pPr>
                              <w:pStyle w:val="ListParagraph"/>
                              <w:spacing w:after="0" w:line="360" w:lineRule="auto"/>
                              <w:rPr>
                                <w:sz w:val="24"/>
                                <w:szCs w:val="24"/>
                              </w:rPr>
                            </w:pPr>
                            <w:r w:rsidRPr="00A178A6">
                              <w:rPr>
                                <w:sz w:val="24"/>
                                <w:szCs w:val="24"/>
                              </w:rPr>
                              <w:t>Figure 1 shows part of the inside of a smoke alarm.</w:t>
                            </w:r>
                          </w:p>
                          <w:p w14:paraId="441FFC09" w14:textId="0DB5C866" w:rsidR="00BD6232" w:rsidRDefault="00BD6232" w:rsidP="00BD6232">
                            <w:pPr>
                              <w:pStyle w:val="ListParagraph"/>
                              <w:spacing w:after="0" w:line="360" w:lineRule="auto"/>
                              <w:jc w:val="center"/>
                              <w:rPr>
                                <w:b/>
                                <w:bCs/>
                                <w:sz w:val="24"/>
                                <w:szCs w:val="24"/>
                              </w:rPr>
                            </w:pPr>
                            <w:r>
                              <w:rPr>
                                <w:b/>
                                <w:bCs/>
                                <w:sz w:val="24"/>
                                <w:szCs w:val="24"/>
                              </w:rPr>
                              <w:t>Figure 1</w:t>
                            </w:r>
                          </w:p>
                          <w:p w14:paraId="0114B223" w14:textId="52F88A2D" w:rsidR="00BD6232" w:rsidRDefault="009957F4" w:rsidP="00BF0D6A">
                            <w:pPr>
                              <w:pStyle w:val="ListParagraph"/>
                              <w:spacing w:after="0" w:line="360" w:lineRule="auto"/>
                              <w:rPr>
                                <w:b/>
                                <w:bCs/>
                                <w:sz w:val="24"/>
                                <w:szCs w:val="24"/>
                              </w:rPr>
                            </w:pPr>
                            <w:r>
                              <w:rPr>
                                <w:b/>
                                <w:bCs/>
                                <w:sz w:val="24"/>
                                <w:szCs w:val="24"/>
                              </w:rPr>
                              <w:t xml:space="preserve">          </w:t>
                            </w:r>
                            <w:r>
                              <w:rPr>
                                <w:noProof/>
                              </w:rPr>
                              <w:drawing>
                                <wp:inline distT="0" distB="0" distL="0" distR="0" wp14:anchorId="272B334B" wp14:editId="411F921D">
                                  <wp:extent cx="5935509" cy="3124200"/>
                                  <wp:effectExtent l="0" t="0" r="8255" b="0"/>
                                  <wp:docPr id="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9809" cy="3152781"/>
                                          </a:xfrm>
                                          <a:prstGeom prst="rect">
                                            <a:avLst/>
                                          </a:prstGeom>
                                          <a:noFill/>
                                          <a:ln>
                                            <a:noFill/>
                                          </a:ln>
                                        </pic:spPr>
                                      </pic:pic>
                                    </a:graphicData>
                                  </a:graphic>
                                </wp:inline>
                              </w:drawing>
                            </w:r>
                          </w:p>
                          <w:p w14:paraId="7671AAF2" w14:textId="77777777" w:rsidR="00BF0D6A" w:rsidRDefault="00BF0D6A" w:rsidP="00BF0D6A">
                            <w:pPr>
                              <w:pStyle w:val="ListParagraph"/>
                              <w:spacing w:after="0" w:line="360" w:lineRule="auto"/>
                              <w:rPr>
                                <w:b/>
                                <w:bCs/>
                                <w:sz w:val="24"/>
                                <w:szCs w:val="24"/>
                              </w:rPr>
                            </w:pPr>
                          </w:p>
                          <w:p w14:paraId="36631534" w14:textId="149FBDF3" w:rsidR="00BF0D6A" w:rsidRDefault="00587E7C" w:rsidP="00D921ED">
                            <w:pPr>
                              <w:pStyle w:val="ListParagraph"/>
                              <w:numPr>
                                <w:ilvl w:val="0"/>
                                <w:numId w:val="26"/>
                              </w:numPr>
                              <w:spacing w:after="0" w:line="360" w:lineRule="auto"/>
                              <w:rPr>
                                <w:sz w:val="24"/>
                                <w:szCs w:val="24"/>
                              </w:rPr>
                            </w:pPr>
                            <w:r w:rsidRPr="000322C8">
                              <w:rPr>
                                <w:sz w:val="24"/>
                                <w:szCs w:val="24"/>
                              </w:rPr>
                              <w:t xml:space="preserve">Which type of radiation is used in the smoke detector? </w:t>
                            </w:r>
                            <w:r w:rsidR="000322C8" w:rsidRPr="000322C8">
                              <w:rPr>
                                <w:sz w:val="24"/>
                                <w:szCs w:val="24"/>
                              </w:rPr>
                              <w:t>___________________________</w:t>
                            </w:r>
                          </w:p>
                          <w:p w14:paraId="42A6B8FC" w14:textId="77777777" w:rsidR="003A7F41" w:rsidRDefault="003A7F41" w:rsidP="00BF0D6A">
                            <w:pPr>
                              <w:pStyle w:val="ListParagraph"/>
                              <w:spacing w:after="0" w:line="360" w:lineRule="auto"/>
                              <w:rPr>
                                <w:sz w:val="24"/>
                                <w:szCs w:val="24"/>
                              </w:rPr>
                            </w:pPr>
                          </w:p>
                          <w:p w14:paraId="55B36DD3" w14:textId="74055F28" w:rsidR="000322C8" w:rsidRDefault="000322C8" w:rsidP="00D921ED">
                            <w:pPr>
                              <w:pStyle w:val="ListParagraph"/>
                              <w:numPr>
                                <w:ilvl w:val="0"/>
                                <w:numId w:val="26"/>
                              </w:numPr>
                              <w:spacing w:after="0" w:line="360" w:lineRule="auto"/>
                              <w:rPr>
                                <w:sz w:val="24"/>
                                <w:szCs w:val="24"/>
                              </w:rPr>
                            </w:pPr>
                            <w:r>
                              <w:rPr>
                                <w:sz w:val="24"/>
                                <w:szCs w:val="24"/>
                              </w:rPr>
                              <w:t xml:space="preserve">Which properties of </w:t>
                            </w:r>
                            <w:r w:rsidR="00CA32FD">
                              <w:rPr>
                                <w:sz w:val="24"/>
                                <w:szCs w:val="24"/>
                              </w:rPr>
                              <w:t xml:space="preserve">the radiation used are important to this use? </w:t>
                            </w:r>
                          </w:p>
                          <w:p w14:paraId="4AAADD5D" w14:textId="16B03126" w:rsidR="00CA32FD" w:rsidRDefault="00CA32FD"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sidR="00177AF8">
                              <w:rPr>
                                <w:sz w:val="24"/>
                                <w:szCs w:val="24"/>
                              </w:rPr>
                              <w:t xml:space="preserve"> </w:t>
                            </w:r>
                            <w:r w:rsidR="00C16452">
                              <w:rPr>
                                <w:rFonts w:cstheme="minorHAnsi"/>
                                <w:sz w:val="24"/>
                                <w:szCs w:val="24"/>
                              </w:rPr>
                              <w:sym w:font="Symbol" w:char="F095"/>
                            </w:r>
                            <w:r w:rsidR="00C16452">
                              <w:rPr>
                                <w:rFonts w:cstheme="minorHAnsi"/>
                                <w:sz w:val="24"/>
                                <w:szCs w:val="24"/>
                              </w:rPr>
                              <w:t xml:space="preserve">  </w:t>
                            </w:r>
                            <w:r w:rsidR="00177AF8">
                              <w:rPr>
                                <w:sz w:val="24"/>
                                <w:szCs w:val="24"/>
                              </w:rPr>
                              <w:t>X</w:t>
                            </w:r>
                          </w:p>
                          <w:p w14:paraId="67F0A805" w14:textId="23066FEA" w:rsidR="00153AED" w:rsidRDefault="000C45A9"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sidR="003A7F41">
                              <w:rPr>
                                <w:rFonts w:cstheme="minorHAnsi"/>
                                <w:sz w:val="24"/>
                                <w:szCs w:val="24"/>
                              </w:rPr>
                              <w:sym w:font="Symbol" w:char="F095"/>
                            </w:r>
                          </w:p>
                          <w:p w14:paraId="28DE84AE" w14:textId="15FD518A" w:rsidR="003A7F41" w:rsidRDefault="003A7F41"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328581F9" w14:textId="77777777" w:rsidR="00997C28" w:rsidRDefault="00997C28" w:rsidP="00997C28">
                            <w:pPr>
                              <w:spacing w:after="0" w:line="360" w:lineRule="auto"/>
                              <w:rPr>
                                <w:rFonts w:cstheme="minorHAnsi"/>
                                <w:sz w:val="24"/>
                                <w:szCs w:val="24"/>
                              </w:rPr>
                            </w:pPr>
                          </w:p>
                          <w:p w14:paraId="2FD42093" w14:textId="7FA2722C" w:rsidR="00997C28" w:rsidRDefault="00BF5159" w:rsidP="00D921ED">
                            <w:pPr>
                              <w:pStyle w:val="ListParagraph"/>
                              <w:numPr>
                                <w:ilvl w:val="0"/>
                                <w:numId w:val="26"/>
                              </w:numPr>
                              <w:spacing w:after="0" w:line="360" w:lineRule="auto"/>
                              <w:rPr>
                                <w:rFonts w:cstheme="minorHAnsi"/>
                                <w:sz w:val="24"/>
                                <w:szCs w:val="24"/>
                              </w:rPr>
                            </w:pPr>
                            <w:r>
                              <w:rPr>
                                <w:rFonts w:cstheme="minorHAnsi"/>
                                <w:sz w:val="24"/>
                                <w:szCs w:val="24"/>
                              </w:rPr>
                              <w:t xml:space="preserve">Explain why an alpha source is used instead of a beta or gamma source. </w:t>
                            </w:r>
                          </w:p>
                          <w:p w14:paraId="3FA1F34E" w14:textId="0B76EBB2" w:rsidR="00077167" w:rsidRPr="00997C28" w:rsidRDefault="00077167" w:rsidP="00077167">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5A82">
                              <w:rPr>
                                <w:rFonts w:cstheme="minorHAnsi"/>
                                <w:sz w:val="24"/>
                                <w:szCs w:val="24"/>
                              </w:rPr>
                              <w:t>___________________________________________________________________________</w:t>
                            </w:r>
                          </w:p>
                          <w:p w14:paraId="7A4A4855" w14:textId="77777777" w:rsidR="000322C8" w:rsidRPr="00BF0D6A" w:rsidRDefault="000322C8" w:rsidP="00BF0D6A">
                            <w:pPr>
                              <w:pStyle w:val="ListParagraph"/>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9E0C0" id="Text Box 65" o:spid="_x0000_s1032" type="#_x0000_t202" style="position:absolute;margin-left:0;margin-top:1.1pt;width:523.5pt;height:757.5pt;z-index:252079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" fillcolor="white [3201]" strokecolor="black [3213]" strokeweight="2.25pt">
                <v:textbox>
                  <w:txbxContent>
                    <w:p w14:paraId="4476E985" w14:textId="77777777" w:rsidR="00A178A6" w:rsidRPr="00A178A6" w:rsidRDefault="00A178A6" w:rsidP="00D921ED">
                      <w:pPr>
                        <w:pStyle w:val="ListParagraph"/>
                        <w:numPr>
                          <w:ilvl w:val="0"/>
                          <w:numId w:val="24"/>
                        </w:numPr>
                        <w:spacing w:after="0" w:line="360" w:lineRule="auto"/>
                        <w:rPr>
                          <w:sz w:val="24"/>
                          <w:szCs w:val="24"/>
                        </w:rPr>
                      </w:pPr>
                      <w:r w:rsidRPr="00A178A6">
                        <w:rPr>
                          <w:sz w:val="24"/>
                          <w:szCs w:val="24"/>
                        </w:rPr>
                        <w:t>Smoke alarms contain an alpha radiation source and a radiation detector.</w:t>
                      </w:r>
                    </w:p>
                    <w:p w14:paraId="1223BF60" w14:textId="376EF94C" w:rsidR="00531A11" w:rsidRDefault="00A178A6" w:rsidP="00A178A6">
                      <w:pPr>
                        <w:pStyle w:val="ListParagraph"/>
                        <w:spacing w:after="0" w:line="360" w:lineRule="auto"/>
                        <w:rPr>
                          <w:sz w:val="24"/>
                          <w:szCs w:val="24"/>
                        </w:rPr>
                      </w:pPr>
                      <w:r w:rsidRPr="00A178A6">
                        <w:rPr>
                          <w:sz w:val="24"/>
                          <w:szCs w:val="24"/>
                        </w:rPr>
                        <w:t>Figure 1 shows part of the inside of a smoke alarm.</w:t>
                      </w:r>
                    </w:p>
                    <w:p w14:paraId="441FFC09" w14:textId="0DB5C866" w:rsidR="00BD6232" w:rsidRDefault="00BD6232" w:rsidP="00BD6232">
                      <w:pPr>
                        <w:pStyle w:val="ListParagraph"/>
                        <w:spacing w:after="0" w:line="360" w:lineRule="auto"/>
                        <w:jc w:val="center"/>
                        <w:rPr>
                          <w:b/>
                          <w:bCs/>
                          <w:sz w:val="24"/>
                          <w:szCs w:val="24"/>
                        </w:rPr>
                      </w:pPr>
                      <w:r>
                        <w:rPr>
                          <w:b/>
                          <w:bCs/>
                          <w:sz w:val="24"/>
                          <w:szCs w:val="24"/>
                        </w:rPr>
                        <w:t>Figure 1</w:t>
                      </w:r>
                    </w:p>
                    <w:p w14:paraId="0114B223" w14:textId="52F88A2D" w:rsidR="00BD6232" w:rsidRDefault="009957F4" w:rsidP="00BF0D6A">
                      <w:pPr>
                        <w:pStyle w:val="ListParagraph"/>
                        <w:spacing w:after="0" w:line="360" w:lineRule="auto"/>
                        <w:rPr>
                          <w:b/>
                          <w:bCs/>
                          <w:sz w:val="24"/>
                          <w:szCs w:val="24"/>
                        </w:rPr>
                      </w:pPr>
                      <w:r>
                        <w:rPr>
                          <w:b/>
                          <w:bCs/>
                          <w:sz w:val="24"/>
                          <w:szCs w:val="24"/>
                        </w:rPr>
                        <w:t xml:space="preserve">          </w:t>
                      </w:r>
                      <w:r>
                        <w:rPr>
                          <w:noProof/>
                        </w:rPr>
                        <w:drawing>
                          <wp:inline distT="0" distB="0" distL="0" distR="0" wp14:anchorId="272B334B" wp14:editId="411F921D">
                            <wp:extent cx="5935509" cy="3124200"/>
                            <wp:effectExtent l="0" t="0" r="8255" b="0"/>
                            <wp:docPr id="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9809" cy="3152781"/>
                                    </a:xfrm>
                                    <a:prstGeom prst="rect">
                                      <a:avLst/>
                                    </a:prstGeom>
                                    <a:noFill/>
                                    <a:ln>
                                      <a:noFill/>
                                    </a:ln>
                                  </pic:spPr>
                                </pic:pic>
                              </a:graphicData>
                            </a:graphic>
                          </wp:inline>
                        </w:drawing>
                      </w:r>
                    </w:p>
                    <w:p w14:paraId="7671AAF2" w14:textId="77777777" w:rsidR="00BF0D6A" w:rsidRDefault="00BF0D6A" w:rsidP="00BF0D6A">
                      <w:pPr>
                        <w:pStyle w:val="ListParagraph"/>
                        <w:spacing w:after="0" w:line="360" w:lineRule="auto"/>
                        <w:rPr>
                          <w:b/>
                          <w:bCs/>
                          <w:sz w:val="24"/>
                          <w:szCs w:val="24"/>
                        </w:rPr>
                      </w:pPr>
                    </w:p>
                    <w:p w14:paraId="36631534" w14:textId="149FBDF3" w:rsidR="00BF0D6A" w:rsidRDefault="00587E7C" w:rsidP="00D921ED">
                      <w:pPr>
                        <w:pStyle w:val="ListParagraph"/>
                        <w:numPr>
                          <w:ilvl w:val="0"/>
                          <w:numId w:val="26"/>
                        </w:numPr>
                        <w:spacing w:after="0" w:line="360" w:lineRule="auto"/>
                        <w:rPr>
                          <w:sz w:val="24"/>
                          <w:szCs w:val="24"/>
                        </w:rPr>
                      </w:pPr>
                      <w:r w:rsidRPr="000322C8">
                        <w:rPr>
                          <w:sz w:val="24"/>
                          <w:szCs w:val="24"/>
                        </w:rPr>
                        <w:t xml:space="preserve">Which type of radiation is used in the smoke detector? </w:t>
                      </w:r>
                      <w:r w:rsidR="000322C8" w:rsidRPr="000322C8">
                        <w:rPr>
                          <w:sz w:val="24"/>
                          <w:szCs w:val="24"/>
                        </w:rPr>
                        <w:t>___________________________</w:t>
                      </w:r>
                    </w:p>
                    <w:p w14:paraId="42A6B8FC" w14:textId="77777777" w:rsidR="003A7F41" w:rsidRDefault="003A7F41" w:rsidP="00BF0D6A">
                      <w:pPr>
                        <w:pStyle w:val="ListParagraph"/>
                        <w:spacing w:after="0" w:line="360" w:lineRule="auto"/>
                        <w:rPr>
                          <w:sz w:val="24"/>
                          <w:szCs w:val="24"/>
                        </w:rPr>
                      </w:pPr>
                    </w:p>
                    <w:p w14:paraId="55B36DD3" w14:textId="74055F28" w:rsidR="000322C8" w:rsidRDefault="000322C8" w:rsidP="00D921ED">
                      <w:pPr>
                        <w:pStyle w:val="ListParagraph"/>
                        <w:numPr>
                          <w:ilvl w:val="0"/>
                          <w:numId w:val="26"/>
                        </w:numPr>
                        <w:spacing w:after="0" w:line="360" w:lineRule="auto"/>
                        <w:rPr>
                          <w:sz w:val="24"/>
                          <w:szCs w:val="24"/>
                        </w:rPr>
                      </w:pPr>
                      <w:r>
                        <w:rPr>
                          <w:sz w:val="24"/>
                          <w:szCs w:val="24"/>
                        </w:rPr>
                        <w:t xml:space="preserve">Which properties of </w:t>
                      </w:r>
                      <w:r w:rsidR="00CA32FD">
                        <w:rPr>
                          <w:sz w:val="24"/>
                          <w:szCs w:val="24"/>
                        </w:rPr>
                        <w:t xml:space="preserve">the radiation used are important to this use? </w:t>
                      </w:r>
                    </w:p>
                    <w:p w14:paraId="4AAADD5D" w14:textId="16B03126" w:rsidR="00CA32FD" w:rsidRDefault="00CA32FD"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sidR="00177AF8">
                        <w:rPr>
                          <w:sz w:val="24"/>
                          <w:szCs w:val="24"/>
                        </w:rPr>
                        <w:t xml:space="preserve"> </w:t>
                      </w:r>
                      <w:r w:rsidR="00C16452">
                        <w:rPr>
                          <w:rFonts w:cstheme="minorHAnsi"/>
                          <w:sz w:val="24"/>
                          <w:szCs w:val="24"/>
                        </w:rPr>
                        <w:sym w:font="Symbol" w:char="F095"/>
                      </w:r>
                      <w:r w:rsidR="00C16452">
                        <w:rPr>
                          <w:rFonts w:cstheme="minorHAnsi"/>
                          <w:sz w:val="24"/>
                          <w:szCs w:val="24"/>
                        </w:rPr>
                        <w:t xml:space="preserve">  </w:t>
                      </w:r>
                      <w:r w:rsidR="00177AF8">
                        <w:rPr>
                          <w:sz w:val="24"/>
                          <w:szCs w:val="24"/>
                        </w:rPr>
                        <w:t>X</w:t>
                      </w:r>
                    </w:p>
                    <w:p w14:paraId="67F0A805" w14:textId="23066FEA" w:rsidR="00153AED" w:rsidRDefault="000C45A9"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sidR="003A7F41">
                        <w:rPr>
                          <w:rFonts w:cstheme="minorHAnsi"/>
                          <w:sz w:val="24"/>
                          <w:szCs w:val="24"/>
                        </w:rPr>
                        <w:sym w:font="Symbol" w:char="F095"/>
                      </w:r>
                    </w:p>
                    <w:p w14:paraId="28DE84AE" w14:textId="15FD518A" w:rsidR="003A7F41" w:rsidRDefault="003A7F41"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328581F9" w14:textId="77777777" w:rsidR="00997C28" w:rsidRDefault="00997C28" w:rsidP="00997C28">
                      <w:pPr>
                        <w:spacing w:after="0" w:line="360" w:lineRule="auto"/>
                        <w:rPr>
                          <w:rFonts w:cstheme="minorHAnsi"/>
                          <w:sz w:val="24"/>
                          <w:szCs w:val="24"/>
                        </w:rPr>
                      </w:pPr>
                    </w:p>
                    <w:p w14:paraId="2FD42093" w14:textId="7FA2722C" w:rsidR="00997C28" w:rsidRDefault="00BF5159" w:rsidP="00D921ED">
                      <w:pPr>
                        <w:pStyle w:val="ListParagraph"/>
                        <w:numPr>
                          <w:ilvl w:val="0"/>
                          <w:numId w:val="26"/>
                        </w:numPr>
                        <w:spacing w:after="0" w:line="360" w:lineRule="auto"/>
                        <w:rPr>
                          <w:rFonts w:cstheme="minorHAnsi"/>
                          <w:sz w:val="24"/>
                          <w:szCs w:val="24"/>
                        </w:rPr>
                      </w:pPr>
                      <w:r>
                        <w:rPr>
                          <w:rFonts w:cstheme="minorHAnsi"/>
                          <w:sz w:val="24"/>
                          <w:szCs w:val="24"/>
                        </w:rPr>
                        <w:t xml:space="preserve">Explain why an alpha source is used instead of a beta or gamma source. </w:t>
                      </w:r>
                    </w:p>
                    <w:p w14:paraId="3FA1F34E" w14:textId="0B76EBB2" w:rsidR="00077167" w:rsidRPr="00997C28" w:rsidRDefault="00077167" w:rsidP="00077167">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5A82">
                        <w:rPr>
                          <w:rFonts w:cstheme="minorHAnsi"/>
                          <w:sz w:val="24"/>
                          <w:szCs w:val="24"/>
                        </w:rPr>
                        <w:t>___________________________________________________________________________</w:t>
                      </w:r>
                    </w:p>
                    <w:p w14:paraId="7A4A4855" w14:textId="77777777" w:rsidR="000322C8" w:rsidRPr="00BF0D6A" w:rsidRDefault="000322C8" w:rsidP="00BF0D6A">
                      <w:pPr>
                        <w:pStyle w:val="ListParagraph"/>
                        <w:spacing w:after="0" w:line="360" w:lineRule="auto"/>
                        <w:rPr>
                          <w:b/>
                          <w:bCs/>
                          <w:sz w:val="24"/>
                          <w:szCs w:val="24"/>
                        </w:rPr>
                      </w:pPr>
                    </w:p>
                  </w:txbxContent>
                </v:textbox>
                <w10:wrap anchorx="margin"/>
              </v:shape>
            </w:pict>
          </mc:Fallback>
        </mc:AlternateContent>
      </w:r>
    </w:p>
    <w:p w14:paraId="3EFE2CB4" w14:textId="60CD5960" w:rsidR="00B9100B" w:rsidRPr="00994519" w:rsidRDefault="00B9100B" w:rsidP="00994519">
      <w:pPr>
        <w:jc w:val="both"/>
        <w:rPr>
          <w:rFonts w:ascii="Trebuchet MS" w:hAnsi="Trebuchet MS"/>
          <w:b/>
          <w:bCs/>
          <w:sz w:val="28"/>
          <w:szCs w:val="28"/>
        </w:rPr>
      </w:pPr>
    </w:p>
    <w:p w14:paraId="3805BD79" w14:textId="77777777" w:rsidR="00B9100B" w:rsidRDefault="00B9100B" w:rsidP="00B9100B">
      <w:pPr>
        <w:pStyle w:val="ListParagraph"/>
        <w:jc w:val="both"/>
        <w:rPr>
          <w:rFonts w:ascii="Trebuchet MS" w:hAnsi="Trebuchet MS"/>
          <w:b/>
          <w:bCs/>
          <w:sz w:val="24"/>
          <w:szCs w:val="24"/>
        </w:rPr>
      </w:pPr>
    </w:p>
    <w:p w14:paraId="4F429AC1" w14:textId="5ECF6419" w:rsidR="00B9100B" w:rsidRPr="00F640EF" w:rsidRDefault="00B9100B"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920384" behindDoc="0" locked="0" layoutInCell="1" allowOverlap="1" wp14:anchorId="2130D30D" wp14:editId="554002CD">
                <wp:simplePos x="0" y="0"/>
                <wp:positionH relativeFrom="column">
                  <wp:posOffset>371474</wp:posOffset>
                </wp:positionH>
                <wp:positionV relativeFrom="paragraph">
                  <wp:posOffset>1475105</wp:posOffset>
                </wp:positionV>
                <wp:extent cx="1857375" cy="3524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07809457"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0D30D" id="Text Box 64" o:spid="_x0000_s1033" type="#_x0000_t202" style="position:absolute;left:0;text-align:left;margin-left:29.25pt;margin-top:116.15pt;width:146.25pt;height:27.7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IbW8L8bAgAAMwQAAA4AAAAAAAAAAAAAAAAALgIAAGRycy9lMm9Eb2MueG1sUEsB&#10;Ai0AFAAGAAgAAAAhAIKxPj7hAAAACgEAAA8AAAAAAAAAAAAAAAAAdQQAAGRycy9kb3ducmV2Lnht&#10;bFBLBQYAAAAABAAEAPMAAACDBQAAAAA=&#10;" filled="f" stroked="f" strokeweight=".5pt">
                <v:textbox>
                  <w:txbxContent>
                    <w:p w14:paraId="07809457" w14:textId="77777777" w:rsidR="00B9100B" w:rsidRPr="00BA3B64" w:rsidRDefault="00B9100B" w:rsidP="00B9100B">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4937C91C" w14:textId="30B9C781" w:rsidR="00B9100B" w:rsidRDefault="00EC13F2"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510774" behindDoc="0" locked="0" layoutInCell="1" allowOverlap="1" wp14:anchorId="622778F4" wp14:editId="1F54963F">
                <wp:simplePos x="0" y="0"/>
                <wp:positionH relativeFrom="column">
                  <wp:posOffset>0</wp:posOffset>
                </wp:positionH>
                <wp:positionV relativeFrom="paragraph">
                  <wp:posOffset>19050</wp:posOffset>
                </wp:positionV>
                <wp:extent cx="6648450" cy="9620250"/>
                <wp:effectExtent l="19050" t="19050" r="19050" b="19050"/>
                <wp:wrapNone/>
                <wp:docPr id="68" name="Text Box 68"/>
                <wp:cNvGraphicFramePr/>
                <a:graphic xmlns:a="http://schemas.openxmlformats.org/drawingml/2006/main">
                  <a:graphicData uri="http://schemas.microsoft.com/office/word/2010/wordprocessingShape">
                    <wps:wsp>
                      <wps:cNvSpPr txBox="1"/>
                      <wps:spPr>
                        <a:xfrm>
                          <a:off x="0" y="0"/>
                          <a:ext cx="6648450" cy="9620250"/>
                        </a:xfrm>
                        <a:prstGeom prst="rect">
                          <a:avLst/>
                        </a:prstGeom>
                        <a:noFill/>
                        <a:ln w="28575" cap="flat" cmpd="sng" algn="ctr">
                          <a:solidFill>
                            <a:sysClr val="windowText" lastClr="000000"/>
                          </a:solidFill>
                          <a:prstDash val="solid"/>
                          <a:miter lim="800000"/>
                        </a:ln>
                        <a:effectLst/>
                      </wps:spPr>
                      <wps:txbx>
                        <w:txbxContent>
                          <w:p w14:paraId="245137B4" w14:textId="063204B2" w:rsidR="00684A61" w:rsidRDefault="007F0ED0" w:rsidP="00881ED8">
                            <w:pPr>
                              <w:pStyle w:val="indent1"/>
                              <w:shd w:val="clear" w:color="auto" w:fill="FFFFFF"/>
                              <w:spacing w:before="240" w:beforeAutospacing="0" w:after="0" w:afterAutospacing="0" w:line="360" w:lineRule="auto"/>
                              <w:ind w:left="360" w:right="567"/>
                              <w:outlineLvl w:val="5"/>
                              <w:rPr>
                                <w:rFonts w:ascii="Arial" w:hAnsi="Arial" w:cs="Arial"/>
                                <w:color w:val="222222"/>
                                <w:sz w:val="22"/>
                                <w:szCs w:val="22"/>
                              </w:rPr>
                            </w:pPr>
                            <w:r>
                              <w:rPr>
                                <w:rFonts w:ascii="Arial" w:hAnsi="Arial" w:cs="Arial"/>
                                <w:color w:val="222222"/>
                                <w:sz w:val="22"/>
                                <w:szCs w:val="22"/>
                              </w:rPr>
                              <w:t xml:space="preserve">B. </w:t>
                            </w:r>
                            <w:r w:rsidR="00AC31B8">
                              <w:rPr>
                                <w:rFonts w:ascii="Arial" w:hAnsi="Arial" w:cs="Arial"/>
                                <w:color w:val="222222"/>
                                <w:sz w:val="22"/>
                                <w:szCs w:val="22"/>
                              </w:rPr>
                              <w:t>The gamma radiation emitted from a source of cobalt-60 can be used to kill the bacteria on</w:t>
                            </w:r>
                            <w:r w:rsidR="00801B40">
                              <w:rPr>
                                <w:rFonts w:ascii="Arial" w:hAnsi="Arial" w:cs="Arial"/>
                                <w:color w:val="222222"/>
                                <w:sz w:val="22"/>
                                <w:szCs w:val="22"/>
                              </w:rPr>
                              <w:t xml:space="preserve"> </w:t>
                            </w:r>
                            <w:r w:rsidR="00AC31B8">
                              <w:rPr>
                                <w:rFonts w:ascii="Arial" w:hAnsi="Arial" w:cs="Arial"/>
                                <w:color w:val="222222"/>
                                <w:sz w:val="22"/>
                                <w:szCs w:val="22"/>
                              </w:rPr>
                              <w:t>fresh, cooked and frozen foods. Killing the bacteria reduces the risk of food poisoning.</w:t>
                            </w:r>
                          </w:p>
                          <w:p w14:paraId="5753D948" w14:textId="057B71B6" w:rsidR="00AC31B8" w:rsidRDefault="00801B4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     </w:t>
                            </w:r>
                            <w:r w:rsidR="00AC31B8">
                              <w:rPr>
                                <w:rFonts w:ascii="Arial" w:hAnsi="Arial" w:cs="Arial"/>
                                <w:color w:val="222222"/>
                                <w:sz w:val="22"/>
                                <w:szCs w:val="22"/>
                              </w:rPr>
                              <w:t>The diagram shows how a conveyor belt can be used to move food past a cobalt-60 source.</w:t>
                            </w:r>
                          </w:p>
                          <w:p w14:paraId="515E6F48" w14:textId="77777777" w:rsidR="00F83B00" w:rsidRDefault="00F83B0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p>
                          <w:p w14:paraId="63D6627B" w14:textId="03D68028" w:rsidR="004D2CE8" w:rsidRPr="004D2CE8" w:rsidRDefault="004D2CE8" w:rsidP="004D2CE8">
                            <w:pPr>
                              <w:spacing w:after="0" w:line="360" w:lineRule="auto"/>
                              <w:rPr>
                                <w:b/>
                                <w:bCs/>
                                <w:sz w:val="24"/>
                                <w:szCs w:val="24"/>
                              </w:rPr>
                            </w:pPr>
                            <w:r>
                              <w:rPr>
                                <w:b/>
                                <w:bCs/>
                                <w:sz w:val="24"/>
                                <w:szCs w:val="24"/>
                              </w:rPr>
                              <w:t xml:space="preserve">      </w:t>
                            </w:r>
                            <w:r>
                              <w:rPr>
                                <w:noProof/>
                              </w:rPr>
                              <w:drawing>
                                <wp:inline distT="0" distB="0" distL="0" distR="0" wp14:anchorId="56FF27D1" wp14:editId="4816F01D">
                                  <wp:extent cx="5727055" cy="1647825"/>
                                  <wp:effectExtent l="0" t="0" r="762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25"/>
                                          <a:stretch>
                                            <a:fillRect/>
                                          </a:stretch>
                                        </pic:blipFill>
                                        <pic:spPr>
                                          <a:xfrm>
                                            <a:off x="0" y="0"/>
                                            <a:ext cx="5739237" cy="1651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778F4" id="Text Box 68" o:spid="_x0000_s1034" type="#_x0000_t202" style="position:absolute;margin-left:0;margin-top:1.5pt;width:523.5pt;height:757.5pt;z-index:251510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" filled="f" strokecolor="windowText" strokeweight="2.25pt">
                <v:textbox>
                  <w:txbxContent>
                    <w:p w14:paraId="245137B4" w14:textId="063204B2" w:rsidR="00684A61" w:rsidRDefault="007F0ED0" w:rsidP="00881ED8">
                      <w:pPr>
                        <w:pStyle w:val="indent1"/>
                        <w:shd w:val="clear" w:color="auto" w:fill="FFFFFF"/>
                        <w:spacing w:before="240" w:beforeAutospacing="0" w:after="0" w:afterAutospacing="0" w:line="360" w:lineRule="auto"/>
                        <w:ind w:left="360" w:right="567"/>
                        <w:outlineLvl w:val="5"/>
                        <w:rPr>
                          <w:rFonts w:ascii="Arial" w:hAnsi="Arial" w:cs="Arial"/>
                          <w:color w:val="222222"/>
                          <w:sz w:val="22"/>
                          <w:szCs w:val="22"/>
                        </w:rPr>
                      </w:pPr>
                      <w:r>
                        <w:rPr>
                          <w:rFonts w:ascii="Arial" w:hAnsi="Arial" w:cs="Arial"/>
                          <w:color w:val="222222"/>
                          <w:sz w:val="22"/>
                          <w:szCs w:val="22"/>
                        </w:rPr>
                        <w:t xml:space="preserve">B. </w:t>
                      </w:r>
                      <w:r w:rsidR="00AC31B8">
                        <w:rPr>
                          <w:rFonts w:ascii="Arial" w:hAnsi="Arial" w:cs="Arial"/>
                          <w:color w:val="222222"/>
                          <w:sz w:val="22"/>
                          <w:szCs w:val="22"/>
                        </w:rPr>
                        <w:t>The gamma radiation emitted from a source of cobalt-60 can be used to kill the bacteria on</w:t>
                      </w:r>
                      <w:r w:rsidR="00801B40">
                        <w:rPr>
                          <w:rFonts w:ascii="Arial" w:hAnsi="Arial" w:cs="Arial"/>
                          <w:color w:val="222222"/>
                          <w:sz w:val="22"/>
                          <w:szCs w:val="22"/>
                        </w:rPr>
                        <w:t xml:space="preserve"> </w:t>
                      </w:r>
                      <w:r w:rsidR="00AC31B8">
                        <w:rPr>
                          <w:rFonts w:ascii="Arial" w:hAnsi="Arial" w:cs="Arial"/>
                          <w:color w:val="222222"/>
                          <w:sz w:val="22"/>
                          <w:szCs w:val="22"/>
                        </w:rPr>
                        <w:t>fresh, cooked and frozen foods. Killing the bacteria reduces the risk of food poisoning.</w:t>
                      </w:r>
                    </w:p>
                    <w:p w14:paraId="5753D948" w14:textId="057B71B6" w:rsidR="00AC31B8" w:rsidRDefault="00801B4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     </w:t>
                      </w:r>
                      <w:r w:rsidR="00AC31B8">
                        <w:rPr>
                          <w:rFonts w:ascii="Arial" w:hAnsi="Arial" w:cs="Arial"/>
                          <w:color w:val="222222"/>
                          <w:sz w:val="22"/>
                          <w:szCs w:val="22"/>
                        </w:rPr>
                        <w:t>The diagram shows how a conveyor belt can be used to move food past a cobalt-60 source.</w:t>
                      </w:r>
                    </w:p>
                    <w:p w14:paraId="515E6F48" w14:textId="77777777" w:rsidR="00F83B00" w:rsidRDefault="00F83B00" w:rsidP="00801B40">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p>
                    <w:p w14:paraId="63D6627B" w14:textId="03D68028" w:rsidR="004D2CE8" w:rsidRPr="004D2CE8" w:rsidRDefault="004D2CE8" w:rsidP="004D2CE8">
                      <w:pPr>
                        <w:spacing w:after="0" w:line="360" w:lineRule="auto"/>
                        <w:rPr>
                          <w:b/>
                          <w:bCs/>
                          <w:sz w:val="24"/>
                          <w:szCs w:val="24"/>
                        </w:rPr>
                      </w:pPr>
                      <w:r>
                        <w:rPr>
                          <w:b/>
                          <w:bCs/>
                          <w:sz w:val="24"/>
                          <w:szCs w:val="24"/>
                        </w:rPr>
                        <w:t xml:space="preserve">      </w:t>
                      </w:r>
                      <w:r>
                        <w:rPr>
                          <w:noProof/>
                        </w:rPr>
                        <w:drawing>
                          <wp:inline distT="0" distB="0" distL="0" distR="0" wp14:anchorId="56FF27D1" wp14:editId="4816F01D">
                            <wp:extent cx="5727055" cy="1647825"/>
                            <wp:effectExtent l="0" t="0" r="762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25"/>
                                    <a:stretch>
                                      <a:fillRect/>
                                    </a:stretch>
                                  </pic:blipFill>
                                  <pic:spPr>
                                    <a:xfrm>
                                      <a:off x="0" y="0"/>
                                      <a:ext cx="5739237" cy="1651330"/>
                                    </a:xfrm>
                                    <a:prstGeom prst="rect">
                                      <a:avLst/>
                                    </a:prstGeom>
                                  </pic:spPr>
                                </pic:pic>
                              </a:graphicData>
                            </a:graphic>
                          </wp:inline>
                        </w:drawing>
                      </w:r>
                    </w:p>
                  </w:txbxContent>
                </v:textbox>
              </v:shape>
            </w:pict>
          </mc:Fallback>
        </mc:AlternateContent>
      </w:r>
    </w:p>
    <w:p w14:paraId="7C2B1FB2" w14:textId="02496B2F" w:rsidR="00B9100B" w:rsidRDefault="00A734F5"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17792" behindDoc="0" locked="0" layoutInCell="1" allowOverlap="1" wp14:anchorId="56CDDA1B" wp14:editId="55A199E1">
                <wp:simplePos x="0" y="0"/>
                <wp:positionH relativeFrom="column">
                  <wp:posOffset>161925</wp:posOffset>
                </wp:positionH>
                <wp:positionV relativeFrom="paragraph">
                  <wp:posOffset>3091815</wp:posOffset>
                </wp:positionV>
                <wp:extent cx="6334125" cy="605790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6334125" cy="6057900"/>
                        </a:xfrm>
                        <a:prstGeom prst="rect">
                          <a:avLst/>
                        </a:prstGeom>
                        <a:solidFill>
                          <a:schemeClr val="lt1"/>
                        </a:solidFill>
                        <a:ln w="6350">
                          <a:noFill/>
                        </a:ln>
                      </wps:spPr>
                      <wps:txbx>
                        <w:txbxContent>
                          <w:p w14:paraId="3989CB37" w14:textId="2E33224F"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type of radiation is used </w:t>
                            </w:r>
                            <w:r w:rsidR="00C16452">
                              <w:rPr>
                                <w:sz w:val="24"/>
                                <w:szCs w:val="24"/>
                              </w:rPr>
                              <w:t>irradiation</w:t>
                            </w:r>
                            <w:r w:rsidRPr="00545F12">
                              <w:rPr>
                                <w:sz w:val="24"/>
                                <w:szCs w:val="24"/>
                              </w:rPr>
                              <w:t>? ___________________________</w:t>
                            </w:r>
                          </w:p>
                          <w:p w14:paraId="7645BC97" w14:textId="77777777" w:rsidR="00A734F5" w:rsidRDefault="00A734F5" w:rsidP="00A734F5">
                            <w:pPr>
                              <w:pStyle w:val="ListParagraph"/>
                              <w:spacing w:after="0" w:line="360" w:lineRule="auto"/>
                              <w:rPr>
                                <w:sz w:val="24"/>
                                <w:szCs w:val="24"/>
                              </w:rPr>
                            </w:pPr>
                          </w:p>
                          <w:p w14:paraId="6C60F539" w14:textId="7B313B6B"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properties of the radiation used are important to this use? </w:t>
                            </w:r>
                          </w:p>
                          <w:p w14:paraId="5EAC7C06" w14:textId="77777777" w:rsidR="00A734F5" w:rsidRDefault="00A734F5"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Pr>
                                <w:rFonts w:ascii="Wingdings" w:hAnsi="Wingdings"/>
                                <w:sz w:val="24"/>
                                <w:szCs w:val="24"/>
                              </w:rPr>
                              <w:sym w:font="Symbol" w:char="F095"/>
                            </w:r>
                          </w:p>
                          <w:p w14:paraId="1A1ED6D0" w14:textId="77777777" w:rsidR="00A734F5" w:rsidRDefault="00A734F5"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Pr>
                                <w:rFonts w:cstheme="minorHAnsi"/>
                                <w:sz w:val="24"/>
                                <w:szCs w:val="24"/>
                              </w:rPr>
                              <w:sym w:font="Symbol" w:char="F095"/>
                            </w:r>
                          </w:p>
                          <w:p w14:paraId="2C239ADE" w14:textId="77777777" w:rsidR="00A734F5" w:rsidRDefault="00A734F5"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6CF8FE0D" w14:textId="77777777" w:rsidR="00A734F5" w:rsidRDefault="00A734F5" w:rsidP="00A734F5">
                            <w:pPr>
                              <w:spacing w:after="0" w:line="360" w:lineRule="auto"/>
                              <w:rPr>
                                <w:rFonts w:cstheme="minorHAnsi"/>
                                <w:sz w:val="24"/>
                                <w:szCs w:val="24"/>
                              </w:rPr>
                            </w:pPr>
                          </w:p>
                          <w:p w14:paraId="27373CE6" w14:textId="1132AEAD" w:rsidR="00A734F5" w:rsidRDefault="00A734F5" w:rsidP="00D921ED">
                            <w:pPr>
                              <w:pStyle w:val="ListParagraph"/>
                              <w:numPr>
                                <w:ilvl w:val="0"/>
                                <w:numId w:val="27"/>
                              </w:numPr>
                              <w:spacing w:after="0" w:line="360" w:lineRule="auto"/>
                              <w:rPr>
                                <w:rFonts w:cstheme="minorHAnsi"/>
                                <w:sz w:val="24"/>
                                <w:szCs w:val="24"/>
                              </w:rPr>
                            </w:pPr>
                            <w:r>
                              <w:rPr>
                                <w:rFonts w:cstheme="minorHAnsi"/>
                                <w:sz w:val="24"/>
                                <w:szCs w:val="24"/>
                              </w:rPr>
                              <w:t xml:space="preserve">Explain why an </w:t>
                            </w:r>
                            <w:r w:rsidR="00545F12">
                              <w:rPr>
                                <w:rFonts w:cstheme="minorHAnsi"/>
                                <w:sz w:val="24"/>
                                <w:szCs w:val="24"/>
                              </w:rPr>
                              <w:t>gamma</w:t>
                            </w:r>
                            <w:r>
                              <w:rPr>
                                <w:rFonts w:cstheme="minorHAnsi"/>
                                <w:sz w:val="24"/>
                                <w:szCs w:val="24"/>
                              </w:rPr>
                              <w:t xml:space="preserve"> source is used instead of a beta or </w:t>
                            </w:r>
                            <w:r w:rsidR="00C61EB4">
                              <w:rPr>
                                <w:rFonts w:cstheme="minorHAnsi"/>
                                <w:sz w:val="24"/>
                                <w:szCs w:val="24"/>
                              </w:rPr>
                              <w:t>alpha</w:t>
                            </w:r>
                            <w:r>
                              <w:rPr>
                                <w:rFonts w:cstheme="minorHAnsi"/>
                                <w:sz w:val="24"/>
                                <w:szCs w:val="24"/>
                              </w:rPr>
                              <w:t xml:space="preserve"> source. </w:t>
                            </w:r>
                          </w:p>
                          <w:p w14:paraId="0D2806EB" w14:textId="3ECAAF87" w:rsidR="00A734F5" w:rsidRPr="00997C28" w:rsidRDefault="00A734F5" w:rsidP="00A734F5">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1EB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5EBAF9D" w14:textId="77777777" w:rsidR="00A734F5" w:rsidRDefault="00A73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DDA1B" id="Text Box 71" o:spid="_x0000_s1035" type="#_x0000_t202" style="position:absolute;margin-left:12.75pt;margin-top:243.45pt;width:498.75pt;height:47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O0MQIAAFw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" fillcolor="white [3201]" stroked="f" strokeweight=".5pt">
                <v:textbox>
                  <w:txbxContent>
                    <w:p w14:paraId="3989CB37" w14:textId="2E33224F"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type of radiation is used </w:t>
                      </w:r>
                      <w:r w:rsidR="00C16452">
                        <w:rPr>
                          <w:sz w:val="24"/>
                          <w:szCs w:val="24"/>
                        </w:rPr>
                        <w:t>irradiation</w:t>
                      </w:r>
                      <w:r w:rsidRPr="00545F12">
                        <w:rPr>
                          <w:sz w:val="24"/>
                          <w:szCs w:val="24"/>
                        </w:rPr>
                        <w:t>? ___________________________</w:t>
                      </w:r>
                    </w:p>
                    <w:p w14:paraId="7645BC97" w14:textId="77777777" w:rsidR="00A734F5" w:rsidRDefault="00A734F5" w:rsidP="00A734F5">
                      <w:pPr>
                        <w:pStyle w:val="ListParagraph"/>
                        <w:spacing w:after="0" w:line="360" w:lineRule="auto"/>
                        <w:rPr>
                          <w:sz w:val="24"/>
                          <w:szCs w:val="24"/>
                        </w:rPr>
                      </w:pPr>
                    </w:p>
                    <w:p w14:paraId="6C60F539" w14:textId="7B313B6B" w:rsidR="00A734F5" w:rsidRPr="00545F12" w:rsidRDefault="00A734F5" w:rsidP="00D921ED">
                      <w:pPr>
                        <w:pStyle w:val="ListParagraph"/>
                        <w:numPr>
                          <w:ilvl w:val="0"/>
                          <w:numId w:val="27"/>
                        </w:numPr>
                        <w:spacing w:after="0" w:line="360" w:lineRule="auto"/>
                        <w:rPr>
                          <w:sz w:val="24"/>
                          <w:szCs w:val="24"/>
                        </w:rPr>
                      </w:pPr>
                      <w:r w:rsidRPr="00545F12">
                        <w:rPr>
                          <w:sz w:val="24"/>
                          <w:szCs w:val="24"/>
                        </w:rPr>
                        <w:t xml:space="preserve">Which properties of the radiation used are important to this use? </w:t>
                      </w:r>
                    </w:p>
                    <w:p w14:paraId="5EAC7C06" w14:textId="77777777" w:rsidR="00A734F5" w:rsidRDefault="00A734F5" w:rsidP="00D921ED">
                      <w:pPr>
                        <w:pStyle w:val="ListParagraph"/>
                        <w:numPr>
                          <w:ilvl w:val="0"/>
                          <w:numId w:val="25"/>
                        </w:numPr>
                        <w:spacing w:after="0" w:line="360" w:lineRule="auto"/>
                        <w:rPr>
                          <w:rFonts w:ascii="Wingdings" w:hAnsi="Wingdings"/>
                          <w:sz w:val="24"/>
                          <w:szCs w:val="24"/>
                        </w:rPr>
                      </w:pPr>
                      <w:r>
                        <w:rPr>
                          <w:sz w:val="24"/>
                          <w:szCs w:val="24"/>
                        </w:rPr>
                        <w:t xml:space="preserve">Penetration through materials    </w:t>
                      </w:r>
                      <w:r>
                        <w:rPr>
                          <w:rFonts w:ascii="Wingdings" w:hAnsi="Wingdings"/>
                          <w:sz w:val="24"/>
                          <w:szCs w:val="24"/>
                        </w:rPr>
                        <w:sym w:font="Symbol" w:char="F095"/>
                      </w:r>
                    </w:p>
                    <w:p w14:paraId="1A1ED6D0" w14:textId="77777777" w:rsidR="00A734F5" w:rsidRDefault="00A734F5" w:rsidP="00D921ED">
                      <w:pPr>
                        <w:pStyle w:val="ListParagraph"/>
                        <w:numPr>
                          <w:ilvl w:val="0"/>
                          <w:numId w:val="25"/>
                        </w:numPr>
                        <w:spacing w:after="0" w:line="360" w:lineRule="auto"/>
                        <w:rPr>
                          <w:rFonts w:cstheme="minorHAnsi"/>
                          <w:sz w:val="24"/>
                          <w:szCs w:val="24"/>
                        </w:rPr>
                      </w:pPr>
                      <w:r w:rsidRPr="000C45A9">
                        <w:rPr>
                          <w:rFonts w:cstheme="minorHAnsi"/>
                          <w:sz w:val="24"/>
                          <w:szCs w:val="24"/>
                        </w:rPr>
                        <w:t>Distance travelled in air</w:t>
                      </w:r>
                      <w:r>
                        <w:rPr>
                          <w:rFonts w:cstheme="minorHAnsi"/>
                          <w:sz w:val="24"/>
                          <w:szCs w:val="24"/>
                        </w:rPr>
                        <w:t xml:space="preserve">                </w:t>
                      </w:r>
                      <w:r>
                        <w:rPr>
                          <w:rFonts w:cstheme="minorHAnsi"/>
                          <w:sz w:val="24"/>
                          <w:szCs w:val="24"/>
                        </w:rPr>
                        <w:sym w:font="Symbol" w:char="F095"/>
                      </w:r>
                    </w:p>
                    <w:p w14:paraId="2C239ADE" w14:textId="77777777" w:rsidR="00A734F5" w:rsidRDefault="00A734F5" w:rsidP="00D921ED">
                      <w:pPr>
                        <w:pStyle w:val="ListParagraph"/>
                        <w:numPr>
                          <w:ilvl w:val="0"/>
                          <w:numId w:val="25"/>
                        </w:numPr>
                        <w:spacing w:after="0" w:line="360" w:lineRule="auto"/>
                        <w:rPr>
                          <w:rFonts w:cstheme="minorHAnsi"/>
                          <w:sz w:val="24"/>
                          <w:szCs w:val="24"/>
                        </w:rPr>
                      </w:pPr>
                      <w:r>
                        <w:rPr>
                          <w:rFonts w:cstheme="minorHAnsi"/>
                          <w:sz w:val="24"/>
                          <w:szCs w:val="24"/>
                        </w:rPr>
                        <w:t xml:space="preserve">Ionising power                                </w:t>
                      </w:r>
                      <w:r>
                        <w:rPr>
                          <w:rFonts w:cstheme="minorHAnsi"/>
                          <w:sz w:val="24"/>
                          <w:szCs w:val="24"/>
                        </w:rPr>
                        <w:sym w:font="Symbol" w:char="F095"/>
                      </w:r>
                    </w:p>
                    <w:p w14:paraId="6CF8FE0D" w14:textId="77777777" w:rsidR="00A734F5" w:rsidRDefault="00A734F5" w:rsidP="00A734F5">
                      <w:pPr>
                        <w:spacing w:after="0" w:line="360" w:lineRule="auto"/>
                        <w:rPr>
                          <w:rFonts w:cstheme="minorHAnsi"/>
                          <w:sz w:val="24"/>
                          <w:szCs w:val="24"/>
                        </w:rPr>
                      </w:pPr>
                    </w:p>
                    <w:p w14:paraId="27373CE6" w14:textId="1132AEAD" w:rsidR="00A734F5" w:rsidRDefault="00A734F5" w:rsidP="00D921ED">
                      <w:pPr>
                        <w:pStyle w:val="ListParagraph"/>
                        <w:numPr>
                          <w:ilvl w:val="0"/>
                          <w:numId w:val="27"/>
                        </w:numPr>
                        <w:spacing w:after="0" w:line="360" w:lineRule="auto"/>
                        <w:rPr>
                          <w:rFonts w:cstheme="minorHAnsi"/>
                          <w:sz w:val="24"/>
                          <w:szCs w:val="24"/>
                        </w:rPr>
                      </w:pPr>
                      <w:r>
                        <w:rPr>
                          <w:rFonts w:cstheme="minorHAnsi"/>
                          <w:sz w:val="24"/>
                          <w:szCs w:val="24"/>
                        </w:rPr>
                        <w:t xml:space="preserve">Explain why an </w:t>
                      </w:r>
                      <w:r w:rsidR="00545F12">
                        <w:rPr>
                          <w:rFonts w:cstheme="minorHAnsi"/>
                          <w:sz w:val="24"/>
                          <w:szCs w:val="24"/>
                        </w:rPr>
                        <w:t>gamma</w:t>
                      </w:r>
                      <w:r>
                        <w:rPr>
                          <w:rFonts w:cstheme="minorHAnsi"/>
                          <w:sz w:val="24"/>
                          <w:szCs w:val="24"/>
                        </w:rPr>
                        <w:t xml:space="preserve"> source is used instead of a beta or </w:t>
                      </w:r>
                      <w:r w:rsidR="00C61EB4">
                        <w:rPr>
                          <w:rFonts w:cstheme="minorHAnsi"/>
                          <w:sz w:val="24"/>
                          <w:szCs w:val="24"/>
                        </w:rPr>
                        <w:t>alpha</w:t>
                      </w:r>
                      <w:r>
                        <w:rPr>
                          <w:rFonts w:cstheme="minorHAnsi"/>
                          <w:sz w:val="24"/>
                          <w:szCs w:val="24"/>
                        </w:rPr>
                        <w:t xml:space="preserve"> source. </w:t>
                      </w:r>
                    </w:p>
                    <w:p w14:paraId="0D2806EB" w14:textId="3ECAAF87" w:rsidR="00A734F5" w:rsidRPr="00997C28" w:rsidRDefault="00A734F5" w:rsidP="00A734F5">
                      <w:pPr>
                        <w:pStyle w:val="ListParagraph"/>
                        <w:spacing w:after="0" w:line="360" w:lineRule="auto"/>
                        <w:ind w:left="108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1EB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5EBAF9D" w14:textId="77777777" w:rsidR="00A734F5" w:rsidRDefault="00A734F5"/>
                  </w:txbxContent>
                </v:textbox>
              </v:shape>
            </w:pict>
          </mc:Fallback>
        </mc:AlternateContent>
      </w:r>
      <w:r w:rsidR="00B9100B">
        <w:rPr>
          <w:rFonts w:ascii="Trebuchet MS" w:hAnsi="Trebuchet MS"/>
          <w:sz w:val="20"/>
          <w:szCs w:val="20"/>
        </w:rPr>
        <w:br w:type="page"/>
      </w:r>
    </w:p>
    <w:p w14:paraId="1D6BD86B" w14:textId="1E7995B8" w:rsidR="00B9100B" w:rsidRDefault="004741E2"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87296" behindDoc="0" locked="0" layoutInCell="1" allowOverlap="1" wp14:anchorId="1EFE0947" wp14:editId="39716D2A">
                <wp:simplePos x="0" y="0"/>
                <wp:positionH relativeFrom="column">
                  <wp:posOffset>0</wp:posOffset>
                </wp:positionH>
                <wp:positionV relativeFrom="paragraph">
                  <wp:posOffset>19050</wp:posOffset>
                </wp:positionV>
                <wp:extent cx="6648450" cy="7724775"/>
                <wp:effectExtent l="19050" t="19050" r="19050" b="28575"/>
                <wp:wrapNone/>
                <wp:docPr id="77" name="Text Box 77"/>
                <wp:cNvGraphicFramePr/>
                <a:graphic xmlns:a="http://schemas.openxmlformats.org/drawingml/2006/main">
                  <a:graphicData uri="http://schemas.microsoft.com/office/word/2010/wordprocessingShape">
                    <wps:wsp>
                      <wps:cNvSpPr txBox="1"/>
                      <wps:spPr>
                        <a:xfrm>
                          <a:off x="0" y="0"/>
                          <a:ext cx="6648450" cy="772477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2873500" w14:textId="77777777" w:rsidR="00BE360C" w:rsidRDefault="007F0ED0"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rPr>
                              <w:t xml:space="preserve">C. </w:t>
                            </w:r>
                            <w:r w:rsidR="00BE360C">
                              <w:rPr>
                                <w:rFonts w:ascii="Arial" w:hAnsi="Arial" w:cs="Arial"/>
                                <w:color w:val="222222"/>
                                <w:sz w:val="22"/>
                                <w:szCs w:val="22"/>
                                <w:shd w:val="clear" w:color="auto" w:fill="FFFFFF"/>
                              </w:rPr>
                              <w:t xml:space="preserve">The diagram shows a system used to control the thickness of aluminium foil as it is being    </w:t>
                            </w:r>
                          </w:p>
                          <w:p w14:paraId="6AE8D081" w14:textId="74613791" w:rsidR="004741E2" w:rsidRDefault="00BE360C"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     rolled. A radiation source and detector are used to monitor the thickness of the foil.</w:t>
                            </w:r>
                          </w:p>
                          <w:p w14:paraId="4C9C72F7" w14:textId="13776724" w:rsidR="00BE360C" w:rsidRDefault="00E00E98"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noProof/>
                              </w:rPr>
                              <w:drawing>
                                <wp:inline distT="0" distB="0" distL="0" distR="0" wp14:anchorId="280AB692" wp14:editId="7456FF7B">
                                  <wp:extent cx="5934075" cy="3685762"/>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26"/>
                                          <a:stretch>
                                            <a:fillRect/>
                                          </a:stretch>
                                        </pic:blipFill>
                                        <pic:spPr>
                                          <a:xfrm>
                                            <a:off x="0" y="0"/>
                                            <a:ext cx="5950261" cy="3695816"/>
                                          </a:xfrm>
                                          <a:prstGeom prst="rect">
                                            <a:avLst/>
                                          </a:prstGeom>
                                        </pic:spPr>
                                      </pic:pic>
                                    </a:graphicData>
                                  </a:graphic>
                                </wp:inline>
                              </w:drawing>
                            </w:r>
                          </w:p>
                          <w:p w14:paraId="7E71081D" w14:textId="36561870" w:rsidR="00E00E98" w:rsidRDefault="00E00E98" w:rsidP="00E00E98">
                            <w:pPr>
                              <w:pStyle w:val="indent2new"/>
                              <w:shd w:val="clear" w:color="auto" w:fill="FFFFFF"/>
                              <w:spacing w:before="240" w:beforeAutospacing="0" w:after="0" w:afterAutospacing="0" w:line="480" w:lineRule="auto"/>
                              <w:ind w:right="567"/>
                              <w:outlineLvl w:val="5"/>
                              <w:rPr>
                                <w:rFonts w:ascii="Arial" w:hAnsi="Arial" w:cs="Arial"/>
                                <w:color w:val="222222"/>
                                <w:sz w:val="22"/>
                                <w:szCs w:val="22"/>
                              </w:rPr>
                            </w:pPr>
                            <w:r>
                              <w:rPr>
                                <w:rFonts w:ascii="Arial" w:hAnsi="Arial" w:cs="Arial"/>
                                <w:color w:val="222222"/>
                                <w:sz w:val="22"/>
                                <w:szCs w:val="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93C96C" w14:textId="32747928" w:rsidR="004741E2" w:rsidRPr="004D2CE8" w:rsidRDefault="004741E2" w:rsidP="004741E2">
                            <w:pPr>
                              <w:spacing w:after="0" w:line="360" w:lineRule="auto"/>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E0947" id="Text Box 77" o:spid="_x0000_s1036" type="#_x0000_t202" style="position:absolute;margin-left:0;margin-top:1.5pt;width:523.5pt;height:608.2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" fillcolor="window" strokecolor="windowText" strokeweight="2.25pt">
                <v:textbox>
                  <w:txbxContent>
                    <w:p w14:paraId="72873500" w14:textId="77777777" w:rsidR="00BE360C" w:rsidRDefault="007F0ED0"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rPr>
                        <w:t xml:space="preserve">C. </w:t>
                      </w:r>
                      <w:r w:rsidR="00BE360C">
                        <w:rPr>
                          <w:rFonts w:ascii="Arial" w:hAnsi="Arial" w:cs="Arial"/>
                          <w:color w:val="222222"/>
                          <w:sz w:val="22"/>
                          <w:szCs w:val="22"/>
                          <w:shd w:val="clear" w:color="auto" w:fill="FFFFFF"/>
                        </w:rPr>
                        <w:t xml:space="preserve">The diagram shows a system used to control the thickness of aluminium foil as it is being    </w:t>
                      </w:r>
                    </w:p>
                    <w:p w14:paraId="6AE8D081" w14:textId="74613791" w:rsidR="004741E2" w:rsidRDefault="00BE360C"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     rolled. A radiation source and detector are used to monitor the thickness of the foil.</w:t>
                      </w:r>
                    </w:p>
                    <w:p w14:paraId="4C9C72F7" w14:textId="13776724" w:rsidR="00BE360C" w:rsidRDefault="00E00E98" w:rsidP="004741E2">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r>
                        <w:rPr>
                          <w:noProof/>
                        </w:rPr>
                        <w:drawing>
                          <wp:inline distT="0" distB="0" distL="0" distR="0" wp14:anchorId="280AB692" wp14:editId="7456FF7B">
                            <wp:extent cx="5934075" cy="3685762"/>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26"/>
                                    <a:stretch>
                                      <a:fillRect/>
                                    </a:stretch>
                                  </pic:blipFill>
                                  <pic:spPr>
                                    <a:xfrm>
                                      <a:off x="0" y="0"/>
                                      <a:ext cx="5950261" cy="3695816"/>
                                    </a:xfrm>
                                    <a:prstGeom prst="rect">
                                      <a:avLst/>
                                    </a:prstGeom>
                                  </pic:spPr>
                                </pic:pic>
                              </a:graphicData>
                            </a:graphic>
                          </wp:inline>
                        </w:drawing>
                      </w:r>
                    </w:p>
                    <w:p w14:paraId="7E71081D" w14:textId="36561870" w:rsidR="00E00E98" w:rsidRDefault="00E00E98" w:rsidP="00E00E98">
                      <w:pPr>
                        <w:pStyle w:val="indent2new"/>
                        <w:shd w:val="clear" w:color="auto" w:fill="FFFFFF"/>
                        <w:spacing w:before="240" w:beforeAutospacing="0" w:after="0" w:afterAutospacing="0" w:line="480" w:lineRule="auto"/>
                        <w:ind w:right="567"/>
                        <w:outlineLvl w:val="5"/>
                        <w:rPr>
                          <w:rFonts w:ascii="Arial" w:hAnsi="Arial" w:cs="Arial"/>
                          <w:color w:val="222222"/>
                          <w:sz w:val="22"/>
                          <w:szCs w:val="22"/>
                        </w:rPr>
                      </w:pPr>
                      <w:r>
                        <w:rPr>
                          <w:rFonts w:ascii="Arial" w:hAnsi="Arial" w:cs="Arial"/>
                          <w:color w:val="222222"/>
                          <w:sz w:val="22"/>
                          <w:szCs w:val="2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93C96C" w14:textId="32747928" w:rsidR="004741E2" w:rsidRPr="004D2CE8" w:rsidRDefault="004741E2" w:rsidP="004741E2">
                      <w:pPr>
                        <w:spacing w:after="0" w:line="360" w:lineRule="auto"/>
                        <w:rPr>
                          <w:b/>
                          <w:bCs/>
                          <w:sz w:val="24"/>
                          <w:szCs w:val="24"/>
                        </w:rPr>
                      </w:pPr>
                      <w:r>
                        <w:rPr>
                          <w:b/>
                          <w:bCs/>
                          <w:sz w:val="24"/>
                          <w:szCs w:val="24"/>
                        </w:rPr>
                        <w:t xml:space="preserve">      </w:t>
                      </w:r>
                    </w:p>
                  </w:txbxContent>
                </v:textbox>
              </v:shape>
            </w:pict>
          </mc:Fallback>
        </mc:AlternateContent>
      </w:r>
      <w:r w:rsidR="00B9100B">
        <w:rPr>
          <w:rFonts w:ascii="Trebuchet MS" w:hAnsi="Trebuchet MS"/>
          <w:sz w:val="20"/>
          <w:szCs w:val="20"/>
        </w:rPr>
        <w:br w:type="page"/>
      </w:r>
    </w:p>
    <w:p w14:paraId="4D5A31F3" w14:textId="3A1C29E4" w:rsidR="00B9100B" w:rsidRDefault="00C57859"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89344" behindDoc="0" locked="0" layoutInCell="1" allowOverlap="1" wp14:anchorId="657FF43B" wp14:editId="7E47C34C">
                <wp:simplePos x="0" y="0"/>
                <wp:positionH relativeFrom="column">
                  <wp:posOffset>0</wp:posOffset>
                </wp:positionH>
                <wp:positionV relativeFrom="paragraph">
                  <wp:posOffset>19050</wp:posOffset>
                </wp:positionV>
                <wp:extent cx="6648450" cy="9715500"/>
                <wp:effectExtent l="19050" t="19050" r="19050" b="19050"/>
                <wp:wrapNone/>
                <wp:docPr id="82" name="Text Box 82"/>
                <wp:cNvGraphicFramePr/>
                <a:graphic xmlns:a="http://schemas.openxmlformats.org/drawingml/2006/main">
                  <a:graphicData uri="http://schemas.microsoft.com/office/word/2010/wordprocessingShape">
                    <wps:wsp>
                      <wps:cNvSpPr txBox="1"/>
                      <wps:spPr>
                        <a:xfrm>
                          <a:off x="0" y="0"/>
                          <a:ext cx="6648450" cy="97155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3FDA14F" w14:textId="51E7D3D1" w:rsidR="00C57859" w:rsidRDefault="00620BB5" w:rsidP="00975C9A">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D</w:t>
                            </w:r>
                            <w:r w:rsidR="00C57859">
                              <w:rPr>
                                <w:rFonts w:ascii="Arial" w:hAnsi="Arial" w:cs="Arial"/>
                                <w:color w:val="222222"/>
                                <w:sz w:val="22"/>
                                <w:szCs w:val="22"/>
                              </w:rPr>
                              <w:t xml:space="preserve">. </w:t>
                            </w:r>
                          </w:p>
                          <w:p w14:paraId="402F6443" w14:textId="752631A8" w:rsidR="009F647B" w:rsidRDefault="009F647B" w:rsidP="009F647B">
                            <w:pPr>
                              <w:pStyle w:val="indent2new"/>
                              <w:shd w:val="clear" w:color="auto" w:fill="FFFFFF"/>
                              <w:spacing w:before="240" w:beforeAutospacing="0" w:after="0" w:afterAutospacing="0" w:line="360" w:lineRule="auto"/>
                              <w:ind w:right="567"/>
                              <w:jc w:val="center"/>
                              <w:outlineLvl w:val="5"/>
                              <w:rPr>
                                <w:rFonts w:ascii="Arial" w:hAnsi="Arial" w:cs="Arial"/>
                                <w:color w:val="222222"/>
                                <w:sz w:val="22"/>
                                <w:szCs w:val="22"/>
                                <w:shd w:val="clear" w:color="auto" w:fill="FFFFFF"/>
                              </w:rPr>
                            </w:pPr>
                            <w:r>
                              <w:rPr>
                                <w:noProof/>
                              </w:rPr>
                              <w:drawing>
                                <wp:inline distT="0" distB="0" distL="0" distR="0" wp14:anchorId="554BF9A2" wp14:editId="102AABC3">
                                  <wp:extent cx="4343400" cy="2895495"/>
                                  <wp:effectExtent l="0" t="0" r="0" b="635"/>
                                  <wp:docPr id="87" name="Picture 87" descr="Image result for mr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i scan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3325" cy="2902111"/>
                                          </a:xfrm>
                                          <a:prstGeom prst="rect">
                                            <a:avLst/>
                                          </a:prstGeom>
                                          <a:noFill/>
                                          <a:ln>
                                            <a:noFill/>
                                          </a:ln>
                                        </pic:spPr>
                                      </pic:pic>
                                    </a:graphicData>
                                  </a:graphic>
                                </wp:inline>
                              </w:drawing>
                            </w:r>
                          </w:p>
                          <w:p w14:paraId="04D31C8E" w14:textId="77777777" w:rsidR="00CA7924" w:rsidRDefault="00CA7924" w:rsidP="00CA7924">
                            <w:pPr>
                              <w:rPr>
                                <w:rFonts w:cstheme="minorHAnsi"/>
                                <w:sz w:val="24"/>
                                <w:szCs w:val="24"/>
                              </w:rPr>
                            </w:pPr>
                          </w:p>
                          <w:p w14:paraId="3370EC5E" w14:textId="295D8C10" w:rsidR="00CA7924" w:rsidRPr="00CA7924" w:rsidRDefault="00CA7924" w:rsidP="00CA7924">
                            <w:pPr>
                              <w:rPr>
                                <w:rFonts w:cstheme="minorHAnsi"/>
                                <w:sz w:val="24"/>
                                <w:szCs w:val="24"/>
                              </w:rPr>
                            </w:pPr>
                            <w:r w:rsidRPr="00CA7924">
                              <w:rPr>
                                <w:rFonts w:cstheme="minorHAnsi"/>
                                <w:sz w:val="24"/>
                                <w:szCs w:val="24"/>
                              </w:rPr>
                              <w:t xml:space="preserve">The image shows a patient who has been injected with a radioactive source for medical diagnosis. </w:t>
                            </w:r>
                          </w:p>
                          <w:p w14:paraId="1B2A2D0C" w14:textId="0E28AB17" w:rsidR="002306DC"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rPr>
                            </w:pPr>
                            <w:r w:rsidRPr="00CA7924">
                              <w:rPr>
                                <w:rFonts w:asciiTheme="minorHAnsi" w:hAnsiTheme="minorHAnsi" w:cstheme="minorHAnsi"/>
                              </w:rPr>
                              <w:t>Explain the ideal properties of a radioactive source for use in medical diagnosis.</w:t>
                            </w:r>
                          </w:p>
                          <w:p w14:paraId="56AF0860" w14:textId="684F48EE"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E2B9CE" w14:textId="13E12444"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AE584B0" w14:textId="53FEEFFF"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4222094" w14:textId="0F953F70" w:rsidR="00C57859" w:rsidRDefault="00C57859" w:rsidP="00C57859">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76A9A123" w14:textId="77777777" w:rsidR="00C57859" w:rsidRPr="004D2CE8" w:rsidRDefault="00C57859" w:rsidP="00C57859">
                            <w:pPr>
                              <w:spacing w:after="0" w:line="360" w:lineRule="auto"/>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FF43B" id="Text Box 82" o:spid="_x0000_s1037" type="#_x0000_t202" style="position:absolute;margin-left:0;margin-top:1.5pt;width:523.5pt;height:76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" fillcolor="window" strokecolor="windowText" strokeweight="2.25pt">
                <v:textbox>
                  <w:txbxContent>
                    <w:p w14:paraId="13FDA14F" w14:textId="51E7D3D1" w:rsidR="00C57859" w:rsidRDefault="00620BB5" w:rsidP="00975C9A">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D</w:t>
                      </w:r>
                      <w:r w:rsidR="00C57859">
                        <w:rPr>
                          <w:rFonts w:ascii="Arial" w:hAnsi="Arial" w:cs="Arial"/>
                          <w:color w:val="222222"/>
                          <w:sz w:val="22"/>
                          <w:szCs w:val="22"/>
                        </w:rPr>
                        <w:t xml:space="preserve">. </w:t>
                      </w:r>
                    </w:p>
                    <w:p w14:paraId="402F6443" w14:textId="752631A8" w:rsidR="009F647B" w:rsidRDefault="009F647B" w:rsidP="009F647B">
                      <w:pPr>
                        <w:pStyle w:val="indent2new"/>
                        <w:shd w:val="clear" w:color="auto" w:fill="FFFFFF"/>
                        <w:spacing w:before="240" w:beforeAutospacing="0" w:after="0" w:afterAutospacing="0" w:line="360" w:lineRule="auto"/>
                        <w:ind w:right="567"/>
                        <w:jc w:val="center"/>
                        <w:outlineLvl w:val="5"/>
                        <w:rPr>
                          <w:rFonts w:ascii="Arial" w:hAnsi="Arial" w:cs="Arial"/>
                          <w:color w:val="222222"/>
                          <w:sz w:val="22"/>
                          <w:szCs w:val="22"/>
                          <w:shd w:val="clear" w:color="auto" w:fill="FFFFFF"/>
                        </w:rPr>
                      </w:pPr>
                      <w:r>
                        <w:rPr>
                          <w:noProof/>
                        </w:rPr>
                        <w:drawing>
                          <wp:inline distT="0" distB="0" distL="0" distR="0" wp14:anchorId="554BF9A2" wp14:editId="102AABC3">
                            <wp:extent cx="4343400" cy="2895495"/>
                            <wp:effectExtent l="0" t="0" r="0" b="635"/>
                            <wp:docPr id="87" name="Picture 87" descr="Image result for mr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i scan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3325" cy="2902111"/>
                                    </a:xfrm>
                                    <a:prstGeom prst="rect">
                                      <a:avLst/>
                                    </a:prstGeom>
                                    <a:noFill/>
                                    <a:ln>
                                      <a:noFill/>
                                    </a:ln>
                                  </pic:spPr>
                                </pic:pic>
                              </a:graphicData>
                            </a:graphic>
                          </wp:inline>
                        </w:drawing>
                      </w:r>
                    </w:p>
                    <w:p w14:paraId="04D31C8E" w14:textId="77777777" w:rsidR="00CA7924" w:rsidRDefault="00CA7924" w:rsidP="00CA7924">
                      <w:pPr>
                        <w:rPr>
                          <w:rFonts w:cstheme="minorHAnsi"/>
                          <w:sz w:val="24"/>
                          <w:szCs w:val="24"/>
                        </w:rPr>
                      </w:pPr>
                    </w:p>
                    <w:p w14:paraId="3370EC5E" w14:textId="295D8C10" w:rsidR="00CA7924" w:rsidRPr="00CA7924" w:rsidRDefault="00CA7924" w:rsidP="00CA7924">
                      <w:pPr>
                        <w:rPr>
                          <w:rFonts w:cstheme="minorHAnsi"/>
                          <w:sz w:val="24"/>
                          <w:szCs w:val="24"/>
                        </w:rPr>
                      </w:pPr>
                      <w:r w:rsidRPr="00CA7924">
                        <w:rPr>
                          <w:rFonts w:cstheme="minorHAnsi"/>
                          <w:sz w:val="24"/>
                          <w:szCs w:val="24"/>
                        </w:rPr>
                        <w:t xml:space="preserve">The image shows a patient who has been injected with a radioactive source for medical diagnosis. </w:t>
                      </w:r>
                    </w:p>
                    <w:p w14:paraId="1B2A2D0C" w14:textId="0E28AB17" w:rsidR="002306DC"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rPr>
                      </w:pPr>
                      <w:r w:rsidRPr="00CA7924">
                        <w:rPr>
                          <w:rFonts w:asciiTheme="minorHAnsi" w:hAnsiTheme="minorHAnsi" w:cstheme="minorHAnsi"/>
                        </w:rPr>
                        <w:t>Explain the ideal properties of a radioactive source for use in medical diagnosis.</w:t>
                      </w:r>
                    </w:p>
                    <w:p w14:paraId="56AF0860" w14:textId="684F48EE"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E2B9CE" w14:textId="13E12444"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AE584B0" w14:textId="53FEEFFF" w:rsidR="00CA7924" w:rsidRPr="00CA7924" w:rsidRDefault="00CA7924" w:rsidP="00CA7924">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04222094" w14:textId="0F953F70" w:rsidR="00C57859" w:rsidRDefault="00C57859" w:rsidP="00C57859">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76A9A123" w14:textId="77777777" w:rsidR="00C57859" w:rsidRPr="004D2CE8" w:rsidRDefault="00C57859" w:rsidP="00C57859">
                      <w:pPr>
                        <w:spacing w:after="0" w:line="360" w:lineRule="auto"/>
                        <w:rPr>
                          <w:b/>
                          <w:bCs/>
                          <w:sz w:val="24"/>
                          <w:szCs w:val="24"/>
                        </w:rPr>
                      </w:pPr>
                      <w:r>
                        <w:rPr>
                          <w:b/>
                          <w:bCs/>
                          <w:sz w:val="24"/>
                          <w:szCs w:val="24"/>
                        </w:rPr>
                        <w:t xml:space="preserve">      </w:t>
                      </w:r>
                    </w:p>
                  </w:txbxContent>
                </v:textbox>
              </v:shape>
            </w:pict>
          </mc:Fallback>
        </mc:AlternateContent>
      </w:r>
    </w:p>
    <w:p w14:paraId="183B1025" w14:textId="556FCF4D" w:rsidR="00B9100B" w:rsidRDefault="00B9100B" w:rsidP="00B9100B">
      <w:pPr>
        <w:rPr>
          <w:sz w:val="28"/>
          <w:szCs w:val="28"/>
        </w:rPr>
      </w:pPr>
      <w:r>
        <w:rPr>
          <w:sz w:val="28"/>
          <w:szCs w:val="28"/>
        </w:rPr>
        <w:br w:type="page"/>
      </w:r>
      <w:r w:rsidR="003C3E76">
        <w:rPr>
          <w:rFonts w:ascii="Trebuchet MS" w:hAnsi="Trebuchet MS"/>
          <w:b/>
          <w:bCs/>
          <w:noProof/>
          <w:sz w:val="28"/>
          <w:szCs w:val="28"/>
        </w:rPr>
        <w:lastRenderedPageBreak/>
        <mc:AlternateContent>
          <mc:Choice Requires="wps">
            <w:drawing>
              <wp:anchor distT="0" distB="0" distL="114300" distR="114300" simplePos="0" relativeHeight="252092416" behindDoc="0" locked="0" layoutInCell="1" allowOverlap="1" wp14:anchorId="3D629029" wp14:editId="3D70ADBD">
                <wp:simplePos x="0" y="0"/>
                <wp:positionH relativeFrom="margin">
                  <wp:align>right</wp:align>
                </wp:positionH>
                <wp:positionV relativeFrom="paragraph">
                  <wp:posOffset>69850</wp:posOffset>
                </wp:positionV>
                <wp:extent cx="6648450" cy="9715500"/>
                <wp:effectExtent l="19050" t="19050" r="19050" b="19050"/>
                <wp:wrapNone/>
                <wp:docPr id="89" name="Text Box 89"/>
                <wp:cNvGraphicFramePr/>
                <a:graphic xmlns:a="http://schemas.openxmlformats.org/drawingml/2006/main">
                  <a:graphicData uri="http://schemas.microsoft.com/office/word/2010/wordprocessingShape">
                    <wps:wsp>
                      <wps:cNvSpPr txBox="1"/>
                      <wps:spPr>
                        <a:xfrm>
                          <a:off x="0" y="0"/>
                          <a:ext cx="6648450" cy="97155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EA897A3" w14:textId="7C849B8D"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E. </w:t>
                            </w:r>
                          </w:p>
                          <w:p w14:paraId="1E77D2A0" w14:textId="77777777" w:rsidR="005F5EA7" w:rsidRDefault="005F5EA7" w:rsidP="005F5EA7">
                            <w:pPr>
                              <w:jc w:val="center"/>
                              <w:rPr>
                                <w:sz w:val="28"/>
                                <w:szCs w:val="28"/>
                              </w:rPr>
                            </w:pPr>
                            <w:r w:rsidRPr="00C21F15">
                              <w:rPr>
                                <w:noProof/>
                                <w:sz w:val="28"/>
                                <w:szCs w:val="28"/>
                                <w:lang w:eastAsia="en-GB"/>
                              </w:rPr>
                              <w:drawing>
                                <wp:inline distT="0" distB="0" distL="0" distR="0" wp14:anchorId="041F7C40" wp14:editId="7FBB5D85">
                                  <wp:extent cx="3252557" cy="2695575"/>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reatment modalities are being developed for patients with pancreatic cancer aimed at improving efficacy as well as limiting toxic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4" cy="2699716"/>
                                          </a:xfrm>
                                          <a:prstGeom prst="rect">
                                            <a:avLst/>
                                          </a:prstGeom>
                                          <a:noFill/>
                                          <a:ln>
                                            <a:noFill/>
                                          </a:ln>
                                        </pic:spPr>
                                      </pic:pic>
                                    </a:graphicData>
                                  </a:graphic>
                                </wp:inline>
                              </w:drawing>
                            </w:r>
                          </w:p>
                          <w:p w14:paraId="08586AD5" w14:textId="465A6AEF" w:rsidR="005F5EA7" w:rsidRPr="00C21F15" w:rsidRDefault="005F5EA7" w:rsidP="005F5EA7">
                            <w:pPr>
                              <w:rPr>
                                <w:sz w:val="28"/>
                                <w:szCs w:val="28"/>
                              </w:rPr>
                            </w:pPr>
                            <w:r w:rsidRPr="00C21F15">
                              <w:rPr>
                                <w:sz w:val="28"/>
                                <w:szCs w:val="28"/>
                              </w:rPr>
                              <w:t>Pancreatic cancer can be treated using contact radiotherapy. This involves putting a radioactive implant in close proxi</w:t>
                            </w:r>
                            <w:r>
                              <w:rPr>
                                <w:sz w:val="28"/>
                                <w:szCs w:val="28"/>
                              </w:rPr>
                              <w:t>mi</w:t>
                            </w:r>
                            <w:r w:rsidRPr="00C21F15">
                              <w:rPr>
                                <w:sz w:val="28"/>
                                <w:szCs w:val="28"/>
                              </w:rPr>
                              <w:t>ty</w:t>
                            </w:r>
                            <w:r>
                              <w:rPr>
                                <w:sz w:val="28"/>
                                <w:szCs w:val="28"/>
                              </w:rPr>
                              <w:t xml:space="preserve"> to</w:t>
                            </w:r>
                            <w:r w:rsidRPr="00C21F15">
                              <w:rPr>
                                <w:sz w:val="28"/>
                                <w:szCs w:val="28"/>
                              </w:rPr>
                              <w:t xml:space="preserve"> tumours. </w:t>
                            </w:r>
                          </w:p>
                          <w:p w14:paraId="4A1B4B3A" w14:textId="1AFA0F37" w:rsidR="005F5EA7" w:rsidRPr="005F5EA7" w:rsidRDefault="005F5EA7" w:rsidP="005F5EA7">
                            <w:pPr>
                              <w:rPr>
                                <w:sz w:val="28"/>
                                <w:szCs w:val="28"/>
                              </w:rPr>
                            </w:pPr>
                            <w:r w:rsidRPr="00C21F15">
                              <w:rPr>
                                <w:sz w:val="28"/>
                                <w:szCs w:val="28"/>
                              </w:rPr>
                              <w:t xml:space="preserve">Explain the ideal properties of a radioactive source for use in contact radiotherapy. </w:t>
                            </w:r>
                          </w:p>
                          <w:p w14:paraId="34166AA5" w14:textId="0D608000"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0619D3"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1419A459"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36C2A500" w14:textId="77777777"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6440D374" w14:textId="77777777" w:rsidR="003C3E76" w:rsidRPr="004D2CE8" w:rsidRDefault="003C3E76" w:rsidP="003C3E76">
                            <w:pPr>
                              <w:spacing w:after="0" w:line="360" w:lineRule="auto"/>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29029" id="Text Box 89" o:spid="_x0000_s1038" type="#_x0000_t202" style="position:absolute;margin-left:472.3pt;margin-top:5.5pt;width:523.5pt;height:765pt;z-index:252092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" fillcolor="window" strokecolor="windowText" strokeweight="2.25pt">
                <v:textbox>
                  <w:txbxContent>
                    <w:p w14:paraId="1EA897A3" w14:textId="7C849B8D"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rPr>
                      </w:pPr>
                      <w:r>
                        <w:rPr>
                          <w:rFonts w:ascii="Arial" w:hAnsi="Arial" w:cs="Arial"/>
                          <w:color w:val="222222"/>
                          <w:sz w:val="22"/>
                          <w:szCs w:val="22"/>
                        </w:rPr>
                        <w:t xml:space="preserve">E. </w:t>
                      </w:r>
                    </w:p>
                    <w:p w14:paraId="1E77D2A0" w14:textId="77777777" w:rsidR="005F5EA7" w:rsidRDefault="005F5EA7" w:rsidP="005F5EA7">
                      <w:pPr>
                        <w:jc w:val="center"/>
                        <w:rPr>
                          <w:sz w:val="28"/>
                          <w:szCs w:val="28"/>
                        </w:rPr>
                      </w:pPr>
                      <w:r w:rsidRPr="00C21F15">
                        <w:rPr>
                          <w:noProof/>
                          <w:sz w:val="28"/>
                          <w:szCs w:val="28"/>
                          <w:lang w:eastAsia="en-GB"/>
                        </w:rPr>
                        <w:drawing>
                          <wp:inline distT="0" distB="0" distL="0" distR="0" wp14:anchorId="041F7C40" wp14:editId="7FBB5D85">
                            <wp:extent cx="3252557" cy="2695575"/>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reatment modalities are being developed for patients with pancreatic cancer aimed at improving efficacy as well as limiting toxic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4" cy="2699716"/>
                                    </a:xfrm>
                                    <a:prstGeom prst="rect">
                                      <a:avLst/>
                                    </a:prstGeom>
                                    <a:noFill/>
                                    <a:ln>
                                      <a:noFill/>
                                    </a:ln>
                                  </pic:spPr>
                                </pic:pic>
                              </a:graphicData>
                            </a:graphic>
                          </wp:inline>
                        </w:drawing>
                      </w:r>
                    </w:p>
                    <w:p w14:paraId="08586AD5" w14:textId="465A6AEF" w:rsidR="005F5EA7" w:rsidRPr="00C21F15" w:rsidRDefault="005F5EA7" w:rsidP="005F5EA7">
                      <w:pPr>
                        <w:rPr>
                          <w:sz w:val="28"/>
                          <w:szCs w:val="28"/>
                        </w:rPr>
                      </w:pPr>
                      <w:r w:rsidRPr="00C21F15">
                        <w:rPr>
                          <w:sz w:val="28"/>
                          <w:szCs w:val="28"/>
                        </w:rPr>
                        <w:t>Pancreatic cancer can be treated using contact radiotherapy. This involves putting a radioactive implant in close proxi</w:t>
                      </w:r>
                      <w:r>
                        <w:rPr>
                          <w:sz w:val="28"/>
                          <w:szCs w:val="28"/>
                        </w:rPr>
                        <w:t>mi</w:t>
                      </w:r>
                      <w:r w:rsidRPr="00C21F15">
                        <w:rPr>
                          <w:sz w:val="28"/>
                          <w:szCs w:val="28"/>
                        </w:rPr>
                        <w:t>ty</w:t>
                      </w:r>
                      <w:r>
                        <w:rPr>
                          <w:sz w:val="28"/>
                          <w:szCs w:val="28"/>
                        </w:rPr>
                        <w:t xml:space="preserve"> to</w:t>
                      </w:r>
                      <w:r w:rsidRPr="00C21F15">
                        <w:rPr>
                          <w:sz w:val="28"/>
                          <w:szCs w:val="28"/>
                        </w:rPr>
                        <w:t xml:space="preserve"> tumours. </w:t>
                      </w:r>
                    </w:p>
                    <w:p w14:paraId="4A1B4B3A" w14:textId="1AFA0F37" w:rsidR="005F5EA7" w:rsidRPr="005F5EA7" w:rsidRDefault="005F5EA7" w:rsidP="005F5EA7">
                      <w:pPr>
                        <w:rPr>
                          <w:sz w:val="28"/>
                          <w:szCs w:val="28"/>
                        </w:rPr>
                      </w:pPr>
                      <w:r w:rsidRPr="00C21F15">
                        <w:rPr>
                          <w:sz w:val="28"/>
                          <w:szCs w:val="28"/>
                        </w:rPr>
                        <w:t xml:space="preserve">Explain the ideal properties of a radioactive source for use in contact radiotherapy. </w:t>
                      </w:r>
                    </w:p>
                    <w:p w14:paraId="34166AA5" w14:textId="0D608000"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0619D3"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1419A459" w14:textId="77777777" w:rsidR="003C3E76" w:rsidRPr="00CA7924" w:rsidRDefault="003C3E76" w:rsidP="003C3E76">
                      <w:pPr>
                        <w:pStyle w:val="indent2new"/>
                        <w:shd w:val="clear" w:color="auto" w:fill="FFFFFF"/>
                        <w:spacing w:before="240" w:beforeAutospacing="0" w:after="0" w:afterAutospacing="0" w:line="360" w:lineRule="auto"/>
                        <w:ind w:right="567"/>
                        <w:outlineLvl w:val="5"/>
                        <w:rPr>
                          <w:rFonts w:asciiTheme="minorHAnsi" w:hAnsiTheme="minorHAnsi" w:cstheme="minorHAnsi"/>
                          <w:color w:val="222222"/>
                          <w:shd w:val="clear" w:color="auto" w:fill="FFFFFF"/>
                        </w:rPr>
                      </w:pPr>
                    </w:p>
                    <w:p w14:paraId="36C2A500" w14:textId="77777777" w:rsidR="003C3E76" w:rsidRDefault="003C3E76" w:rsidP="003C3E76">
                      <w:pPr>
                        <w:pStyle w:val="indent2new"/>
                        <w:shd w:val="clear" w:color="auto" w:fill="FFFFFF"/>
                        <w:spacing w:before="240" w:beforeAutospacing="0" w:after="0" w:afterAutospacing="0" w:line="360" w:lineRule="auto"/>
                        <w:ind w:right="567"/>
                        <w:outlineLvl w:val="5"/>
                        <w:rPr>
                          <w:rFonts w:ascii="Arial" w:hAnsi="Arial" w:cs="Arial"/>
                          <w:color w:val="222222"/>
                          <w:sz w:val="22"/>
                          <w:szCs w:val="22"/>
                          <w:shd w:val="clear" w:color="auto" w:fill="FFFFFF"/>
                        </w:rPr>
                      </w:pPr>
                    </w:p>
                    <w:p w14:paraId="6440D374" w14:textId="77777777" w:rsidR="003C3E76" w:rsidRPr="004D2CE8" w:rsidRDefault="003C3E76" w:rsidP="003C3E76">
                      <w:pPr>
                        <w:spacing w:after="0" w:line="360" w:lineRule="auto"/>
                        <w:rPr>
                          <w:b/>
                          <w:bCs/>
                          <w:sz w:val="24"/>
                          <w:szCs w:val="24"/>
                        </w:rPr>
                      </w:pPr>
                      <w:r>
                        <w:rPr>
                          <w:b/>
                          <w:bCs/>
                          <w:sz w:val="24"/>
                          <w:szCs w:val="24"/>
                        </w:rPr>
                        <w:t xml:space="preserve">      </w:t>
                      </w:r>
                    </w:p>
                  </w:txbxContent>
                </v:textbox>
                <w10:wrap anchorx="margin"/>
              </v:shape>
            </w:pict>
          </mc:Fallback>
        </mc:AlternateContent>
      </w:r>
      <w:r>
        <w:rPr>
          <w:sz w:val="28"/>
          <w:szCs w:val="28"/>
        </w:rPr>
        <w:br w:type="page"/>
      </w:r>
    </w:p>
    <w:p w14:paraId="75CF93CF" w14:textId="1FAF40FF" w:rsidR="00B9100B" w:rsidRPr="00674127" w:rsidRDefault="00B9100B" w:rsidP="00B9100B">
      <w:pPr>
        <w:jc w:val="center"/>
        <w:rPr>
          <w:b/>
          <w:bCs/>
          <w:sz w:val="32"/>
          <w:szCs w:val="32"/>
          <w:u w:val="single"/>
        </w:rPr>
      </w:pPr>
      <w:r w:rsidRPr="00674127">
        <w:rPr>
          <w:b/>
          <w:bCs/>
          <w:sz w:val="32"/>
          <w:szCs w:val="32"/>
          <w:u w:val="single"/>
        </w:rPr>
        <w:lastRenderedPageBreak/>
        <w:t xml:space="preserve">Lesson 7: </w:t>
      </w:r>
      <w:r w:rsidR="00674127" w:rsidRPr="00674127">
        <w:rPr>
          <w:b/>
          <w:bCs/>
          <w:sz w:val="32"/>
          <w:szCs w:val="32"/>
          <w:u w:val="single"/>
        </w:rPr>
        <w:t>Nuclear equations</w:t>
      </w:r>
    </w:p>
    <w:p w14:paraId="6E7C2732" w14:textId="6F7AD939"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C16452">
        <w:rPr>
          <w:b/>
          <w:bCs/>
          <w:sz w:val="32"/>
          <w:szCs w:val="32"/>
        </w:rPr>
        <w:t xml:space="preserve">By the end of this lesson, you will be able to </w:t>
      </w:r>
      <w:r w:rsidR="00B4014B">
        <w:rPr>
          <w:b/>
          <w:bCs/>
          <w:sz w:val="32"/>
          <w:szCs w:val="32"/>
        </w:rPr>
        <w:t>represent nuclear reactions using nuclear equations.</w:t>
      </w:r>
    </w:p>
    <w:p w14:paraId="2BF89AE8"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56D8573B" w14:textId="77777777" w:rsidTr="00163D2F">
        <w:tc>
          <w:tcPr>
            <w:tcW w:w="9067" w:type="dxa"/>
            <w:gridSpan w:val="2"/>
          </w:tcPr>
          <w:p w14:paraId="7B5B85E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012DD887"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09381D13" w14:textId="77777777" w:rsidTr="00163D2F">
        <w:tc>
          <w:tcPr>
            <w:tcW w:w="1125" w:type="dxa"/>
          </w:tcPr>
          <w:p w14:paraId="4497685F"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7F8BE611" w14:textId="77777777" w:rsidR="00B9100B" w:rsidRPr="0033491B" w:rsidRDefault="00B9100B" w:rsidP="00163D2F">
            <w:pPr>
              <w:jc w:val="center"/>
              <w:rPr>
                <w:rFonts w:ascii="Trebuchet MS" w:hAnsi="Trebuchet MS"/>
                <w:sz w:val="32"/>
                <w:szCs w:val="32"/>
              </w:rPr>
            </w:pPr>
          </w:p>
        </w:tc>
        <w:tc>
          <w:tcPr>
            <w:tcW w:w="7942" w:type="dxa"/>
          </w:tcPr>
          <w:p w14:paraId="3506070C" w14:textId="77777777" w:rsidR="00B9100B" w:rsidRDefault="00B9100B" w:rsidP="00163D2F">
            <w:pPr>
              <w:jc w:val="center"/>
              <w:rPr>
                <w:rFonts w:ascii="Trebuchet MS" w:hAnsi="Trebuchet MS"/>
                <w:sz w:val="32"/>
                <w:szCs w:val="32"/>
              </w:rPr>
            </w:pPr>
          </w:p>
          <w:p w14:paraId="43492E5A" w14:textId="77777777" w:rsidR="00B9100B" w:rsidRPr="0033491B" w:rsidRDefault="00B9100B" w:rsidP="00163D2F">
            <w:pPr>
              <w:jc w:val="center"/>
              <w:rPr>
                <w:rFonts w:ascii="Trebuchet MS" w:hAnsi="Trebuchet MS"/>
                <w:sz w:val="32"/>
                <w:szCs w:val="32"/>
              </w:rPr>
            </w:pPr>
          </w:p>
        </w:tc>
        <w:tc>
          <w:tcPr>
            <w:tcW w:w="1389" w:type="dxa"/>
          </w:tcPr>
          <w:p w14:paraId="6984081D" w14:textId="77777777" w:rsidR="00B9100B" w:rsidRPr="0033491B" w:rsidRDefault="00B9100B" w:rsidP="00163D2F">
            <w:pPr>
              <w:jc w:val="center"/>
              <w:rPr>
                <w:rFonts w:ascii="Trebuchet MS" w:hAnsi="Trebuchet MS"/>
                <w:sz w:val="32"/>
                <w:szCs w:val="32"/>
              </w:rPr>
            </w:pPr>
          </w:p>
        </w:tc>
      </w:tr>
      <w:tr w:rsidR="00B9100B" w14:paraId="2A86A12F" w14:textId="77777777" w:rsidTr="00163D2F">
        <w:tc>
          <w:tcPr>
            <w:tcW w:w="1125" w:type="dxa"/>
          </w:tcPr>
          <w:p w14:paraId="48C021E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DE10651" w14:textId="77777777" w:rsidR="00B9100B" w:rsidRPr="0033491B" w:rsidRDefault="00B9100B" w:rsidP="00163D2F">
            <w:pPr>
              <w:jc w:val="center"/>
              <w:rPr>
                <w:rFonts w:ascii="Trebuchet MS" w:hAnsi="Trebuchet MS"/>
                <w:sz w:val="32"/>
                <w:szCs w:val="32"/>
              </w:rPr>
            </w:pPr>
          </w:p>
        </w:tc>
        <w:tc>
          <w:tcPr>
            <w:tcW w:w="7942" w:type="dxa"/>
          </w:tcPr>
          <w:p w14:paraId="0CBC06C7" w14:textId="77777777" w:rsidR="00B9100B" w:rsidRDefault="00B9100B" w:rsidP="00163D2F">
            <w:pPr>
              <w:jc w:val="center"/>
              <w:rPr>
                <w:rFonts w:ascii="Trebuchet MS" w:hAnsi="Trebuchet MS"/>
                <w:sz w:val="32"/>
                <w:szCs w:val="32"/>
              </w:rPr>
            </w:pPr>
          </w:p>
          <w:p w14:paraId="245CC05C" w14:textId="77777777" w:rsidR="00B9100B" w:rsidRPr="0033491B" w:rsidRDefault="00B9100B" w:rsidP="00163D2F">
            <w:pPr>
              <w:jc w:val="center"/>
              <w:rPr>
                <w:rFonts w:ascii="Trebuchet MS" w:hAnsi="Trebuchet MS"/>
                <w:sz w:val="32"/>
                <w:szCs w:val="32"/>
              </w:rPr>
            </w:pPr>
          </w:p>
        </w:tc>
        <w:tc>
          <w:tcPr>
            <w:tcW w:w="1389" w:type="dxa"/>
          </w:tcPr>
          <w:p w14:paraId="154C4884" w14:textId="77777777" w:rsidR="00B9100B" w:rsidRPr="0033491B" w:rsidRDefault="00B9100B" w:rsidP="00163D2F">
            <w:pPr>
              <w:jc w:val="center"/>
              <w:rPr>
                <w:rFonts w:ascii="Trebuchet MS" w:hAnsi="Trebuchet MS"/>
                <w:sz w:val="32"/>
                <w:szCs w:val="32"/>
              </w:rPr>
            </w:pPr>
          </w:p>
        </w:tc>
      </w:tr>
      <w:tr w:rsidR="00B9100B" w14:paraId="5B79D95A" w14:textId="77777777" w:rsidTr="00163D2F">
        <w:tc>
          <w:tcPr>
            <w:tcW w:w="1125" w:type="dxa"/>
          </w:tcPr>
          <w:p w14:paraId="09E24884"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4904AB85" w14:textId="77777777" w:rsidR="00B9100B" w:rsidRPr="0033491B" w:rsidRDefault="00B9100B" w:rsidP="00163D2F">
            <w:pPr>
              <w:jc w:val="center"/>
              <w:rPr>
                <w:rFonts w:ascii="Trebuchet MS" w:hAnsi="Trebuchet MS"/>
                <w:sz w:val="32"/>
                <w:szCs w:val="32"/>
              </w:rPr>
            </w:pPr>
          </w:p>
        </w:tc>
        <w:tc>
          <w:tcPr>
            <w:tcW w:w="7942" w:type="dxa"/>
          </w:tcPr>
          <w:p w14:paraId="5334F6AA" w14:textId="77777777" w:rsidR="00B9100B" w:rsidRDefault="00B9100B" w:rsidP="00163D2F">
            <w:pPr>
              <w:jc w:val="center"/>
              <w:rPr>
                <w:rFonts w:ascii="Trebuchet MS" w:hAnsi="Trebuchet MS"/>
                <w:sz w:val="32"/>
                <w:szCs w:val="32"/>
              </w:rPr>
            </w:pPr>
          </w:p>
          <w:p w14:paraId="31E7C06F" w14:textId="77777777" w:rsidR="00B9100B" w:rsidRPr="0033491B" w:rsidRDefault="00B9100B" w:rsidP="00163D2F">
            <w:pPr>
              <w:jc w:val="center"/>
              <w:rPr>
                <w:rFonts w:ascii="Trebuchet MS" w:hAnsi="Trebuchet MS"/>
                <w:sz w:val="32"/>
                <w:szCs w:val="32"/>
              </w:rPr>
            </w:pPr>
          </w:p>
        </w:tc>
        <w:tc>
          <w:tcPr>
            <w:tcW w:w="1389" w:type="dxa"/>
          </w:tcPr>
          <w:p w14:paraId="22CE32A6" w14:textId="77777777" w:rsidR="00B9100B" w:rsidRPr="0033491B" w:rsidRDefault="00B9100B" w:rsidP="00163D2F">
            <w:pPr>
              <w:jc w:val="center"/>
              <w:rPr>
                <w:rFonts w:ascii="Trebuchet MS" w:hAnsi="Trebuchet MS"/>
                <w:sz w:val="32"/>
                <w:szCs w:val="32"/>
              </w:rPr>
            </w:pPr>
          </w:p>
        </w:tc>
      </w:tr>
      <w:tr w:rsidR="00B9100B" w14:paraId="6EF199D1" w14:textId="77777777" w:rsidTr="00163D2F">
        <w:tc>
          <w:tcPr>
            <w:tcW w:w="1125" w:type="dxa"/>
          </w:tcPr>
          <w:p w14:paraId="6C9443BC"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0EF76EAC" w14:textId="77777777" w:rsidR="00B9100B" w:rsidRPr="0033491B" w:rsidRDefault="00B9100B" w:rsidP="00163D2F">
            <w:pPr>
              <w:jc w:val="center"/>
              <w:rPr>
                <w:rFonts w:ascii="Trebuchet MS" w:hAnsi="Trebuchet MS"/>
                <w:sz w:val="32"/>
                <w:szCs w:val="32"/>
              </w:rPr>
            </w:pPr>
          </w:p>
        </w:tc>
        <w:tc>
          <w:tcPr>
            <w:tcW w:w="7942" w:type="dxa"/>
          </w:tcPr>
          <w:p w14:paraId="455D7B33" w14:textId="77777777" w:rsidR="00B9100B" w:rsidRDefault="00B9100B" w:rsidP="00163D2F">
            <w:pPr>
              <w:jc w:val="center"/>
              <w:rPr>
                <w:rFonts w:ascii="Trebuchet MS" w:hAnsi="Trebuchet MS"/>
                <w:sz w:val="32"/>
                <w:szCs w:val="32"/>
              </w:rPr>
            </w:pPr>
          </w:p>
          <w:p w14:paraId="2E4C2EA4" w14:textId="77777777" w:rsidR="00B9100B" w:rsidRPr="0033491B" w:rsidRDefault="00B9100B" w:rsidP="00163D2F">
            <w:pPr>
              <w:jc w:val="center"/>
              <w:rPr>
                <w:rFonts w:ascii="Trebuchet MS" w:hAnsi="Trebuchet MS"/>
                <w:sz w:val="32"/>
                <w:szCs w:val="32"/>
              </w:rPr>
            </w:pPr>
          </w:p>
        </w:tc>
        <w:tc>
          <w:tcPr>
            <w:tcW w:w="1389" w:type="dxa"/>
          </w:tcPr>
          <w:p w14:paraId="3BA61E9F" w14:textId="77777777" w:rsidR="00B9100B" w:rsidRPr="0033491B" w:rsidRDefault="00B9100B" w:rsidP="00163D2F">
            <w:pPr>
              <w:jc w:val="center"/>
              <w:rPr>
                <w:rFonts w:ascii="Trebuchet MS" w:hAnsi="Trebuchet MS"/>
                <w:sz w:val="32"/>
                <w:szCs w:val="32"/>
              </w:rPr>
            </w:pPr>
          </w:p>
        </w:tc>
      </w:tr>
      <w:tr w:rsidR="00B9100B" w14:paraId="1EB4B67A" w14:textId="77777777" w:rsidTr="00163D2F">
        <w:tc>
          <w:tcPr>
            <w:tcW w:w="1125" w:type="dxa"/>
          </w:tcPr>
          <w:p w14:paraId="45A6E1E2"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2E3477CA" w14:textId="77777777" w:rsidR="00B9100B" w:rsidRPr="0033491B" w:rsidRDefault="00B9100B" w:rsidP="00163D2F">
            <w:pPr>
              <w:jc w:val="center"/>
              <w:rPr>
                <w:rFonts w:ascii="Trebuchet MS" w:hAnsi="Trebuchet MS"/>
                <w:sz w:val="32"/>
                <w:szCs w:val="32"/>
              </w:rPr>
            </w:pPr>
          </w:p>
        </w:tc>
        <w:tc>
          <w:tcPr>
            <w:tcW w:w="7942" w:type="dxa"/>
          </w:tcPr>
          <w:p w14:paraId="2DE44E4F" w14:textId="77777777" w:rsidR="00B9100B" w:rsidRDefault="00B9100B" w:rsidP="00163D2F">
            <w:pPr>
              <w:jc w:val="center"/>
              <w:rPr>
                <w:rFonts w:ascii="Trebuchet MS" w:hAnsi="Trebuchet MS"/>
                <w:sz w:val="32"/>
                <w:szCs w:val="32"/>
              </w:rPr>
            </w:pPr>
          </w:p>
          <w:p w14:paraId="2A9D02F1" w14:textId="77777777" w:rsidR="00B9100B" w:rsidRPr="0033491B" w:rsidRDefault="00B9100B" w:rsidP="00163D2F">
            <w:pPr>
              <w:jc w:val="center"/>
              <w:rPr>
                <w:rFonts w:ascii="Trebuchet MS" w:hAnsi="Trebuchet MS"/>
                <w:sz w:val="32"/>
                <w:szCs w:val="32"/>
              </w:rPr>
            </w:pPr>
          </w:p>
        </w:tc>
        <w:tc>
          <w:tcPr>
            <w:tcW w:w="1389" w:type="dxa"/>
          </w:tcPr>
          <w:p w14:paraId="6486B403" w14:textId="77777777" w:rsidR="00B9100B" w:rsidRPr="0033491B" w:rsidRDefault="00B9100B" w:rsidP="00163D2F">
            <w:pPr>
              <w:jc w:val="center"/>
              <w:rPr>
                <w:rFonts w:ascii="Trebuchet MS" w:hAnsi="Trebuchet MS"/>
                <w:sz w:val="32"/>
                <w:szCs w:val="32"/>
              </w:rPr>
            </w:pPr>
          </w:p>
        </w:tc>
      </w:tr>
    </w:tbl>
    <w:p w14:paraId="15C92291" w14:textId="77777777" w:rsidR="00B9100B" w:rsidRDefault="00B9100B" w:rsidP="00B9100B">
      <w:pPr>
        <w:jc w:val="center"/>
        <w:rPr>
          <w:rFonts w:ascii="Trebuchet MS" w:hAnsi="Trebuchet MS"/>
          <w:sz w:val="20"/>
          <w:szCs w:val="20"/>
        </w:rPr>
      </w:pPr>
    </w:p>
    <w:p w14:paraId="603FC9A6"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505A4B5C" w14:textId="1F933070" w:rsidR="00F900B6" w:rsidRDefault="00F900B6">
      <w:pPr>
        <w:rPr>
          <w:rFonts w:ascii="Trebuchet MS" w:hAnsi="Trebuchet MS"/>
          <w:b/>
          <w:bCs/>
          <w:sz w:val="28"/>
          <w:szCs w:val="28"/>
        </w:rPr>
      </w:pPr>
      <w:r>
        <w:rPr>
          <w:rFonts w:ascii="Trebuchet MS" w:hAnsi="Trebuchet MS"/>
          <w:b/>
          <w:bCs/>
          <w:noProof/>
          <w:sz w:val="28"/>
          <w:szCs w:val="28"/>
        </w:rPr>
        <w:drawing>
          <wp:inline distT="0" distB="0" distL="0" distR="0" wp14:anchorId="2572FA95" wp14:editId="72B83341">
            <wp:extent cx="6718300" cy="2664460"/>
            <wp:effectExtent l="0" t="0" r="6350" b="254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8300" cy="2664460"/>
                    </a:xfrm>
                    <a:prstGeom prst="rect">
                      <a:avLst/>
                    </a:prstGeom>
                    <a:noFill/>
                  </pic:spPr>
                </pic:pic>
              </a:graphicData>
            </a:graphic>
          </wp:inline>
        </w:drawing>
      </w:r>
      <w:r>
        <w:rPr>
          <w:rFonts w:ascii="Trebuchet MS" w:hAnsi="Trebuchet MS"/>
          <w:b/>
          <w:bCs/>
          <w:sz w:val="28"/>
          <w:szCs w:val="28"/>
        </w:rPr>
        <w:br w:type="page"/>
      </w:r>
    </w:p>
    <w:p w14:paraId="0A27CF42" w14:textId="5428D9E2" w:rsidR="00B9100B" w:rsidRPr="00DF2394" w:rsidRDefault="00F900B6" w:rsidP="00B9100B">
      <w:pPr>
        <w:rPr>
          <w:rFonts w:ascii="Trebuchet MS" w:hAnsi="Trebuchet MS"/>
          <w:b/>
          <w:bCs/>
          <w:sz w:val="28"/>
          <w:szCs w:val="28"/>
        </w:rPr>
      </w:pPr>
      <w:r>
        <w:rPr>
          <w:noProof/>
        </w:rPr>
        <w:lastRenderedPageBreak/>
        <mc:AlternateContent>
          <mc:Choice Requires="wps">
            <w:drawing>
              <wp:anchor distT="0" distB="0" distL="114300" distR="114300" simplePos="0" relativeHeight="252279808" behindDoc="0" locked="0" layoutInCell="1" allowOverlap="1" wp14:anchorId="3E3B9EC6" wp14:editId="1046EC72">
                <wp:simplePos x="0" y="0"/>
                <wp:positionH relativeFrom="margin">
                  <wp:posOffset>0</wp:posOffset>
                </wp:positionH>
                <wp:positionV relativeFrom="paragraph">
                  <wp:posOffset>0</wp:posOffset>
                </wp:positionV>
                <wp:extent cx="6562725" cy="9734550"/>
                <wp:effectExtent l="0" t="0" r="28575" b="19050"/>
                <wp:wrapNone/>
                <wp:docPr id="631" name="Text Box 631"/>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57ADAFF" w14:textId="77777777" w:rsidR="00F900B6" w:rsidRDefault="00F900B6" w:rsidP="00F900B6">
                            <w:pPr>
                              <w:rPr>
                                <w:b/>
                                <w:bCs/>
                                <w:sz w:val="32"/>
                                <w:szCs w:val="32"/>
                                <w:u w:val="single"/>
                              </w:rPr>
                            </w:pPr>
                            <w:r>
                              <w:rPr>
                                <w:b/>
                                <w:bCs/>
                                <w:sz w:val="32"/>
                                <w:szCs w:val="32"/>
                                <w:u w:val="single"/>
                              </w:rPr>
                              <w:t>Notes</w:t>
                            </w:r>
                          </w:p>
                          <w:p w14:paraId="75302C85"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B9EC6" id="Text Box 631" o:spid="_x0000_s1039" type="#_x0000_t202" style="position:absolute;margin-left:0;margin-top:0;width:516.75pt;height:766.5pt;z-index:25227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1Qw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QWY6h+pWlKxA4OO9sPlrZxVwJ8jxWfhME0gDRsSnnCUmpAUHSTO&#10;1uR+/e0++qPJsHLWYDpz7n9uhFOo/JtB+2+6g0Ec56QMhtc9KO6tZfnWYjb1PYG9LnbRyiRG/6CP&#10;YumofsUiTWNUmISRiJ3zcBTvw35nsIhSTafJCQNsRZibhZUROpIceX1pX4Wzh0YHzMgjHedYjN/1&#10;e+8bXxqabgKVVRqGSPSe1QP/GP7U4MOixu16qyev8+dk8hs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B+gqH1QwIAAJYEAAAO&#10;AAAAAAAAAAAAAAAAAC4CAABkcnMvZTJvRG9jLnhtbFBLAQItABQABgAIAAAAIQD9Prxw2wAAAAcB&#10;AAAPAAAAAAAAAAAAAAAAAJ0EAABkcnMvZG93bnJldi54bWxQSwUGAAAAAAQABADzAAAApQUAAAAA&#10;" fillcolor="window" strokeweight=".5pt">
                <v:textbox>
                  <w:txbxContent>
                    <w:p w14:paraId="257ADAFF" w14:textId="77777777" w:rsidR="00F900B6" w:rsidRDefault="00F900B6" w:rsidP="00F900B6">
                      <w:pPr>
                        <w:rPr>
                          <w:b/>
                          <w:bCs/>
                          <w:sz w:val="32"/>
                          <w:szCs w:val="32"/>
                          <w:u w:val="single"/>
                        </w:rPr>
                      </w:pPr>
                      <w:r>
                        <w:rPr>
                          <w:b/>
                          <w:bCs/>
                          <w:sz w:val="32"/>
                          <w:szCs w:val="32"/>
                          <w:u w:val="single"/>
                        </w:rPr>
                        <w:t>Notes</w:t>
                      </w:r>
                    </w:p>
                    <w:p w14:paraId="75302C85"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B9100B" w:rsidRPr="00DF2394">
        <w:rPr>
          <w:rFonts w:ascii="Trebuchet MS" w:hAnsi="Trebuchet MS"/>
          <w:b/>
          <w:bCs/>
          <w:sz w:val="28"/>
          <w:szCs w:val="28"/>
        </w:rPr>
        <w:br w:type="page"/>
      </w:r>
    </w:p>
    <w:p w14:paraId="3446C44F" w14:textId="7476824C" w:rsidR="00B9100B" w:rsidRDefault="00DB4C89" w:rsidP="00B9100B">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95488" behindDoc="0" locked="0" layoutInCell="1" allowOverlap="1" wp14:anchorId="01719473" wp14:editId="70455758">
                <wp:simplePos x="0" y="0"/>
                <wp:positionH relativeFrom="column">
                  <wp:posOffset>57150</wp:posOffset>
                </wp:positionH>
                <wp:positionV relativeFrom="paragraph">
                  <wp:posOffset>57150</wp:posOffset>
                </wp:positionV>
                <wp:extent cx="6581775" cy="4438650"/>
                <wp:effectExtent l="19050" t="19050" r="28575" b="19050"/>
                <wp:wrapNone/>
                <wp:docPr id="95" name="Text Box 95"/>
                <wp:cNvGraphicFramePr/>
                <a:graphic xmlns:a="http://schemas.openxmlformats.org/drawingml/2006/main">
                  <a:graphicData uri="http://schemas.microsoft.com/office/word/2010/wordprocessingShape">
                    <wps:wsp>
                      <wps:cNvSpPr txBox="1"/>
                      <wps:spPr>
                        <a:xfrm>
                          <a:off x="0" y="0"/>
                          <a:ext cx="6581775" cy="4438650"/>
                        </a:xfrm>
                        <a:prstGeom prst="rect">
                          <a:avLst/>
                        </a:prstGeom>
                        <a:solidFill>
                          <a:schemeClr val="lt1"/>
                        </a:solidFill>
                        <a:ln w="28575">
                          <a:solidFill>
                            <a:schemeClr val="tx1"/>
                          </a:solidFill>
                        </a:ln>
                      </wps:spPr>
                      <wps:txbx>
                        <w:txbxContent>
                          <w:p w14:paraId="68A758CD" w14:textId="14A17D16" w:rsidR="001D5010" w:rsidRDefault="008B09F7" w:rsidP="00D921ED">
                            <w:pPr>
                              <w:pStyle w:val="ListParagraph"/>
                              <w:numPr>
                                <w:ilvl w:val="0"/>
                                <w:numId w:val="30"/>
                              </w:numPr>
                              <w:spacing w:after="0" w:line="360" w:lineRule="auto"/>
                            </w:pPr>
                            <w:r>
                              <w:rPr>
                                <w:b/>
                                <w:bCs/>
                                <w:u w:val="single"/>
                              </w:rPr>
                              <w:t>Blocked practice – Alpha decay</w:t>
                            </w:r>
                          </w:p>
                          <w:p w14:paraId="03AEA28A" w14:textId="77777777" w:rsidR="00C420A6" w:rsidRDefault="001769BA" w:rsidP="008B09F7">
                            <w:pPr>
                              <w:pStyle w:val="ListParagraph"/>
                              <w:spacing w:after="0" w:line="360" w:lineRule="auto"/>
                              <w:ind w:left="714"/>
                              <w:rPr>
                                <w:sz w:val="24"/>
                                <w:szCs w:val="24"/>
                              </w:rPr>
                            </w:pPr>
                            <w:r w:rsidRPr="00C420A6">
                              <w:rPr>
                                <w:sz w:val="24"/>
                                <w:szCs w:val="24"/>
                              </w:rPr>
                              <w:t xml:space="preserve">Each of these elements is undergoing alpha decay. An alpha particle is made </w:t>
                            </w:r>
                            <w:r w:rsidR="00EA06E8" w:rsidRPr="00C420A6">
                              <w:rPr>
                                <w:sz w:val="24"/>
                                <w:szCs w:val="24"/>
                              </w:rPr>
                              <w:t xml:space="preserve">of 2 neutrons and 2 protons. </w:t>
                            </w:r>
                            <w:r w:rsidR="00994144" w:rsidRPr="00C420A6">
                              <w:rPr>
                                <w:sz w:val="24"/>
                                <w:szCs w:val="24"/>
                              </w:rPr>
                              <w:t xml:space="preserve">He often show this as He (because helium also contains </w:t>
                            </w:r>
                            <w:r w:rsidR="00C420A6" w:rsidRPr="00C420A6">
                              <w:rPr>
                                <w:sz w:val="24"/>
                                <w:szCs w:val="24"/>
                              </w:rPr>
                              <w:t>2 protons and 2 neutrons).</w:t>
                            </w:r>
                          </w:p>
                          <w:p w14:paraId="74F5CDBC" w14:textId="77777777" w:rsidR="001D5010" w:rsidRDefault="001D5010" w:rsidP="00C420A6">
                            <w:pPr>
                              <w:pStyle w:val="ListParagraph"/>
                              <w:spacing w:after="0" w:line="360" w:lineRule="auto"/>
                              <w:ind w:left="714"/>
                              <w:rPr>
                                <w:sz w:val="24"/>
                                <w:szCs w:val="24"/>
                              </w:rPr>
                            </w:pPr>
                            <w:r>
                              <w:rPr>
                                <w:sz w:val="24"/>
                                <w:szCs w:val="24"/>
                              </w:rPr>
                              <w:t xml:space="preserve">Fill in the gaps for atomic mass and proton number for each of the elements marked X. </w:t>
                            </w:r>
                          </w:p>
                          <w:p w14:paraId="336986A3" w14:textId="14E29D56" w:rsidR="00DB4C89" w:rsidRPr="00C420A6" w:rsidRDefault="00C420A6" w:rsidP="00C420A6">
                            <w:pPr>
                              <w:pStyle w:val="ListParagraph"/>
                              <w:spacing w:after="0" w:line="360" w:lineRule="auto"/>
                              <w:ind w:left="714"/>
                              <w:rPr>
                                <w:sz w:val="24"/>
                                <w:szCs w:val="24"/>
                              </w:rPr>
                            </w:pPr>
                            <w:r w:rsidRPr="00C420A6">
                              <w:rPr>
                                <w:sz w:val="24"/>
                                <w:szCs w:val="24"/>
                              </w:rPr>
                              <w:t xml:space="preserve"> </w:t>
                            </w:r>
                            <w:r w:rsidR="001D5010">
                              <w:rPr>
                                <w:noProof/>
                              </w:rPr>
                              <w:drawing>
                                <wp:inline distT="0" distB="0" distL="0" distR="0" wp14:anchorId="54BA9F6B" wp14:editId="480E5388">
                                  <wp:extent cx="2805531" cy="3181350"/>
                                  <wp:effectExtent l="0" t="0" r="0" b="0"/>
                                  <wp:docPr id="526" name="Picture 5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ext, letter&#10;&#10;Description automatically generated"/>
                                          <pic:cNvPicPr/>
                                        </pic:nvPicPr>
                                        <pic:blipFill>
                                          <a:blip r:embed="rId30"/>
                                          <a:stretch>
                                            <a:fillRect/>
                                          </a:stretch>
                                        </pic:blipFill>
                                        <pic:spPr>
                                          <a:xfrm>
                                            <a:off x="0" y="0"/>
                                            <a:ext cx="2814403" cy="3191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19473" id="Text Box 95" o:spid="_x0000_s1040" type="#_x0000_t202" style="position:absolute;left:0;text-align:left;margin-left:4.5pt;margin-top:4.5pt;width:518.25pt;height:349.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" fillcolor="white [3201]" strokecolor="black [3213]" strokeweight="2.25pt">
                <v:textbox>
                  <w:txbxContent>
                    <w:p w14:paraId="68A758CD" w14:textId="14A17D16" w:rsidR="001D5010" w:rsidRDefault="008B09F7" w:rsidP="00D921ED">
                      <w:pPr>
                        <w:pStyle w:val="ListParagraph"/>
                        <w:numPr>
                          <w:ilvl w:val="0"/>
                          <w:numId w:val="30"/>
                        </w:numPr>
                        <w:spacing w:after="0" w:line="360" w:lineRule="auto"/>
                      </w:pPr>
                      <w:r>
                        <w:rPr>
                          <w:b/>
                          <w:bCs/>
                          <w:u w:val="single"/>
                        </w:rPr>
                        <w:t>Blocked practice – Alpha decay</w:t>
                      </w:r>
                    </w:p>
                    <w:p w14:paraId="03AEA28A" w14:textId="77777777" w:rsidR="00C420A6" w:rsidRDefault="001769BA" w:rsidP="008B09F7">
                      <w:pPr>
                        <w:pStyle w:val="ListParagraph"/>
                        <w:spacing w:after="0" w:line="360" w:lineRule="auto"/>
                        <w:ind w:left="714"/>
                        <w:rPr>
                          <w:sz w:val="24"/>
                          <w:szCs w:val="24"/>
                        </w:rPr>
                      </w:pPr>
                      <w:r w:rsidRPr="00C420A6">
                        <w:rPr>
                          <w:sz w:val="24"/>
                          <w:szCs w:val="24"/>
                        </w:rPr>
                        <w:t xml:space="preserve">Each of these elements is undergoing alpha decay. An alpha particle is made </w:t>
                      </w:r>
                      <w:r w:rsidR="00EA06E8" w:rsidRPr="00C420A6">
                        <w:rPr>
                          <w:sz w:val="24"/>
                          <w:szCs w:val="24"/>
                        </w:rPr>
                        <w:t xml:space="preserve">of 2 neutrons and 2 protons. </w:t>
                      </w:r>
                      <w:r w:rsidR="00994144" w:rsidRPr="00C420A6">
                        <w:rPr>
                          <w:sz w:val="24"/>
                          <w:szCs w:val="24"/>
                        </w:rPr>
                        <w:t xml:space="preserve">He often show this as He (because helium also contains </w:t>
                      </w:r>
                      <w:r w:rsidR="00C420A6" w:rsidRPr="00C420A6">
                        <w:rPr>
                          <w:sz w:val="24"/>
                          <w:szCs w:val="24"/>
                        </w:rPr>
                        <w:t>2 protons and 2 neutrons).</w:t>
                      </w:r>
                    </w:p>
                    <w:p w14:paraId="74F5CDBC" w14:textId="77777777" w:rsidR="001D5010" w:rsidRDefault="001D5010" w:rsidP="00C420A6">
                      <w:pPr>
                        <w:pStyle w:val="ListParagraph"/>
                        <w:spacing w:after="0" w:line="360" w:lineRule="auto"/>
                        <w:ind w:left="714"/>
                        <w:rPr>
                          <w:sz w:val="24"/>
                          <w:szCs w:val="24"/>
                        </w:rPr>
                      </w:pPr>
                      <w:r>
                        <w:rPr>
                          <w:sz w:val="24"/>
                          <w:szCs w:val="24"/>
                        </w:rPr>
                        <w:t xml:space="preserve">Fill in the gaps for atomic mass and proton number for each of the elements marked X. </w:t>
                      </w:r>
                    </w:p>
                    <w:p w14:paraId="336986A3" w14:textId="14E29D56" w:rsidR="00DB4C89" w:rsidRPr="00C420A6" w:rsidRDefault="00C420A6" w:rsidP="00C420A6">
                      <w:pPr>
                        <w:pStyle w:val="ListParagraph"/>
                        <w:spacing w:after="0" w:line="360" w:lineRule="auto"/>
                        <w:ind w:left="714"/>
                        <w:rPr>
                          <w:sz w:val="24"/>
                          <w:szCs w:val="24"/>
                        </w:rPr>
                      </w:pPr>
                      <w:r w:rsidRPr="00C420A6">
                        <w:rPr>
                          <w:sz w:val="24"/>
                          <w:szCs w:val="24"/>
                        </w:rPr>
                        <w:t xml:space="preserve"> </w:t>
                      </w:r>
                      <w:r w:rsidR="001D5010">
                        <w:rPr>
                          <w:noProof/>
                        </w:rPr>
                        <w:drawing>
                          <wp:inline distT="0" distB="0" distL="0" distR="0" wp14:anchorId="54BA9F6B" wp14:editId="480E5388">
                            <wp:extent cx="2805531" cy="3181350"/>
                            <wp:effectExtent l="0" t="0" r="0" b="0"/>
                            <wp:docPr id="526" name="Picture 5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ext, letter&#10;&#10;Description automatically generated"/>
                                    <pic:cNvPicPr/>
                                  </pic:nvPicPr>
                                  <pic:blipFill>
                                    <a:blip r:embed="rId30"/>
                                    <a:stretch>
                                      <a:fillRect/>
                                    </a:stretch>
                                  </pic:blipFill>
                                  <pic:spPr>
                                    <a:xfrm>
                                      <a:off x="0" y="0"/>
                                      <a:ext cx="2814403" cy="3191411"/>
                                    </a:xfrm>
                                    <a:prstGeom prst="rect">
                                      <a:avLst/>
                                    </a:prstGeom>
                                  </pic:spPr>
                                </pic:pic>
                              </a:graphicData>
                            </a:graphic>
                          </wp:inline>
                        </w:drawing>
                      </w:r>
                    </w:p>
                  </w:txbxContent>
                </v:textbox>
              </v:shape>
            </w:pict>
          </mc:Fallback>
        </mc:AlternateContent>
      </w:r>
    </w:p>
    <w:p w14:paraId="19E5E06B" w14:textId="77777777" w:rsidR="00B9100B" w:rsidRDefault="00B9100B" w:rsidP="00B9100B">
      <w:pPr>
        <w:pStyle w:val="ListParagraph"/>
        <w:jc w:val="both"/>
        <w:rPr>
          <w:rFonts w:ascii="Trebuchet MS" w:hAnsi="Trebuchet MS"/>
          <w:b/>
          <w:bCs/>
          <w:sz w:val="24"/>
          <w:szCs w:val="24"/>
        </w:rPr>
      </w:pPr>
    </w:p>
    <w:p w14:paraId="22DF3AEB" w14:textId="7CD24F12" w:rsidR="00B9100B" w:rsidRPr="00F640EF" w:rsidRDefault="00673B5F" w:rsidP="00B9100B">
      <w:pPr>
        <w:pStyle w:val="ListParagraph"/>
        <w:jc w:val="both"/>
        <w:rPr>
          <w:rFonts w:ascii="Trebuchet MS" w:hAnsi="Trebuchet MS"/>
          <w:b/>
          <w:bCs/>
          <w:sz w:val="24"/>
          <w:szCs w:val="24"/>
        </w:rPr>
      </w:pPr>
      <w:r>
        <w:rPr>
          <w:rFonts w:ascii="Trebuchet MS" w:hAnsi="Trebuchet MS"/>
          <w:b/>
          <w:bCs/>
          <w:noProof/>
          <w:sz w:val="28"/>
          <w:szCs w:val="28"/>
        </w:rPr>
        <mc:AlternateContent>
          <mc:Choice Requires="wps">
            <w:drawing>
              <wp:anchor distT="0" distB="0" distL="114300" distR="114300" simplePos="0" relativeHeight="252097536" behindDoc="0" locked="0" layoutInCell="1" allowOverlap="1" wp14:anchorId="27C431E8" wp14:editId="2B3062E5">
                <wp:simplePos x="0" y="0"/>
                <wp:positionH relativeFrom="margin">
                  <wp:align>left</wp:align>
                </wp:positionH>
                <wp:positionV relativeFrom="paragraph">
                  <wp:posOffset>4390390</wp:posOffset>
                </wp:positionV>
                <wp:extent cx="6581775" cy="4933950"/>
                <wp:effectExtent l="19050" t="19050" r="28575" b="19050"/>
                <wp:wrapNone/>
                <wp:docPr id="532" name="Text Box 532"/>
                <wp:cNvGraphicFramePr/>
                <a:graphic xmlns:a="http://schemas.openxmlformats.org/drawingml/2006/main">
                  <a:graphicData uri="http://schemas.microsoft.com/office/word/2010/wordprocessingShape">
                    <wps:wsp>
                      <wps:cNvSpPr txBox="1"/>
                      <wps:spPr>
                        <a:xfrm>
                          <a:off x="0" y="0"/>
                          <a:ext cx="6581775" cy="4933950"/>
                        </a:xfrm>
                        <a:prstGeom prst="rect">
                          <a:avLst/>
                        </a:prstGeom>
                        <a:solidFill>
                          <a:sysClr val="window" lastClr="FFFFFF"/>
                        </a:solidFill>
                        <a:ln w="28575">
                          <a:solidFill>
                            <a:sysClr val="windowText" lastClr="000000"/>
                          </a:solidFill>
                        </a:ln>
                      </wps:spPr>
                      <wps:txbx>
                        <w:txbxContent>
                          <w:p w14:paraId="4C5273B7" w14:textId="50125C16" w:rsidR="00673B5F" w:rsidRDefault="00673B5F" w:rsidP="00D921ED">
                            <w:pPr>
                              <w:pStyle w:val="ListParagraph"/>
                              <w:numPr>
                                <w:ilvl w:val="0"/>
                                <w:numId w:val="30"/>
                              </w:numPr>
                              <w:spacing w:after="0" w:line="360" w:lineRule="auto"/>
                            </w:pPr>
                            <w:r>
                              <w:rPr>
                                <w:b/>
                                <w:bCs/>
                                <w:u w:val="single"/>
                              </w:rPr>
                              <w:t>Blocked practice – Beta decay</w:t>
                            </w:r>
                          </w:p>
                          <w:p w14:paraId="0D658195" w14:textId="143E462B" w:rsidR="00673B5F" w:rsidRDefault="00FD7006" w:rsidP="00673B5F">
                            <w:pPr>
                              <w:pStyle w:val="ListParagraph"/>
                              <w:spacing w:after="0" w:line="360" w:lineRule="auto"/>
                              <w:ind w:left="714"/>
                              <w:rPr>
                                <w:sz w:val="24"/>
                                <w:szCs w:val="24"/>
                              </w:rPr>
                            </w:pPr>
                            <w:r>
                              <w:rPr>
                                <w:sz w:val="24"/>
                                <w:szCs w:val="24"/>
                              </w:rPr>
                              <w:t xml:space="preserve">These elements are going through beta decay. A beta particle is a </w:t>
                            </w:r>
                            <w:r w:rsidR="000F1BF3">
                              <w:rPr>
                                <w:sz w:val="24"/>
                                <w:szCs w:val="24"/>
                              </w:rPr>
                              <w:t xml:space="preserve">high energy electron. This has a mass of -1. </w:t>
                            </w:r>
                          </w:p>
                          <w:p w14:paraId="63F8B684" w14:textId="7E057D2C" w:rsidR="000F1BF3" w:rsidRDefault="000F1BF3" w:rsidP="00673B5F">
                            <w:pPr>
                              <w:pStyle w:val="ListParagraph"/>
                              <w:spacing w:after="0" w:line="360" w:lineRule="auto"/>
                              <w:ind w:left="714"/>
                              <w:rPr>
                                <w:sz w:val="24"/>
                                <w:szCs w:val="24"/>
                              </w:rPr>
                            </w:pPr>
                            <w:r>
                              <w:rPr>
                                <w:sz w:val="24"/>
                                <w:szCs w:val="24"/>
                              </w:rPr>
                              <w:t>Fil in the gaps for atomic mass and atomic number</w:t>
                            </w:r>
                            <w:r w:rsidR="001F1420">
                              <w:rPr>
                                <w:sz w:val="24"/>
                                <w:szCs w:val="24"/>
                              </w:rPr>
                              <w:t xml:space="preserve"> for each element marked as X. </w:t>
                            </w:r>
                          </w:p>
                          <w:p w14:paraId="0A28F04C" w14:textId="3F93E982" w:rsidR="00673B5F" w:rsidRPr="00C420A6" w:rsidRDefault="00673B5F" w:rsidP="00673B5F">
                            <w:pPr>
                              <w:pStyle w:val="ListParagraph"/>
                              <w:spacing w:after="0" w:line="360" w:lineRule="auto"/>
                              <w:ind w:left="714"/>
                              <w:rPr>
                                <w:sz w:val="24"/>
                                <w:szCs w:val="24"/>
                              </w:rPr>
                            </w:pPr>
                            <w:r w:rsidRPr="00C420A6">
                              <w:rPr>
                                <w:sz w:val="24"/>
                                <w:szCs w:val="24"/>
                              </w:rPr>
                              <w:t xml:space="preserve"> </w:t>
                            </w:r>
                            <w:r w:rsidR="00595799">
                              <w:rPr>
                                <w:noProof/>
                              </w:rPr>
                              <w:drawing>
                                <wp:inline distT="0" distB="0" distL="0" distR="0" wp14:anchorId="2871FE7D" wp14:editId="383CC838">
                                  <wp:extent cx="3019048" cy="3876190"/>
                                  <wp:effectExtent l="0" t="0" r="0" b="0"/>
                                  <wp:docPr id="540" name="Picture 5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diagram&#10;&#10;Description automatically generated"/>
                                          <pic:cNvPicPr/>
                                        </pic:nvPicPr>
                                        <pic:blipFill>
                                          <a:blip r:embed="rId31"/>
                                          <a:stretch>
                                            <a:fillRect/>
                                          </a:stretch>
                                        </pic:blipFill>
                                        <pic:spPr>
                                          <a:xfrm>
                                            <a:off x="0" y="0"/>
                                            <a:ext cx="3019048" cy="3876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431E8" id="Text Box 532" o:spid="_x0000_s1041" type="#_x0000_t202" style="position:absolute;left:0;text-align:left;margin-left:0;margin-top:345.7pt;width:518.25pt;height:388.5pt;z-index:252097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" fillcolor="window" strokecolor="windowText" strokeweight="2.25pt">
                <v:textbox>
                  <w:txbxContent>
                    <w:p w14:paraId="4C5273B7" w14:textId="50125C16" w:rsidR="00673B5F" w:rsidRDefault="00673B5F" w:rsidP="00D921ED">
                      <w:pPr>
                        <w:pStyle w:val="ListParagraph"/>
                        <w:numPr>
                          <w:ilvl w:val="0"/>
                          <w:numId w:val="30"/>
                        </w:numPr>
                        <w:spacing w:after="0" w:line="360" w:lineRule="auto"/>
                      </w:pPr>
                      <w:r>
                        <w:rPr>
                          <w:b/>
                          <w:bCs/>
                          <w:u w:val="single"/>
                        </w:rPr>
                        <w:t>Blocked practice – Beta decay</w:t>
                      </w:r>
                    </w:p>
                    <w:p w14:paraId="0D658195" w14:textId="143E462B" w:rsidR="00673B5F" w:rsidRDefault="00FD7006" w:rsidP="00673B5F">
                      <w:pPr>
                        <w:pStyle w:val="ListParagraph"/>
                        <w:spacing w:after="0" w:line="360" w:lineRule="auto"/>
                        <w:ind w:left="714"/>
                        <w:rPr>
                          <w:sz w:val="24"/>
                          <w:szCs w:val="24"/>
                        </w:rPr>
                      </w:pPr>
                      <w:r>
                        <w:rPr>
                          <w:sz w:val="24"/>
                          <w:szCs w:val="24"/>
                        </w:rPr>
                        <w:t xml:space="preserve">These elements are going through beta decay. A beta particle is a </w:t>
                      </w:r>
                      <w:r w:rsidR="000F1BF3">
                        <w:rPr>
                          <w:sz w:val="24"/>
                          <w:szCs w:val="24"/>
                        </w:rPr>
                        <w:t xml:space="preserve">high energy electron. This has a mass of -1. </w:t>
                      </w:r>
                    </w:p>
                    <w:p w14:paraId="63F8B684" w14:textId="7E057D2C" w:rsidR="000F1BF3" w:rsidRDefault="000F1BF3" w:rsidP="00673B5F">
                      <w:pPr>
                        <w:pStyle w:val="ListParagraph"/>
                        <w:spacing w:after="0" w:line="360" w:lineRule="auto"/>
                        <w:ind w:left="714"/>
                        <w:rPr>
                          <w:sz w:val="24"/>
                          <w:szCs w:val="24"/>
                        </w:rPr>
                      </w:pPr>
                      <w:r>
                        <w:rPr>
                          <w:sz w:val="24"/>
                          <w:szCs w:val="24"/>
                        </w:rPr>
                        <w:t>Fil in the gaps for atomic mass and atomic number</w:t>
                      </w:r>
                      <w:r w:rsidR="001F1420">
                        <w:rPr>
                          <w:sz w:val="24"/>
                          <w:szCs w:val="24"/>
                        </w:rPr>
                        <w:t xml:space="preserve"> for each element marked as X. </w:t>
                      </w:r>
                    </w:p>
                    <w:p w14:paraId="0A28F04C" w14:textId="3F93E982" w:rsidR="00673B5F" w:rsidRPr="00C420A6" w:rsidRDefault="00673B5F" w:rsidP="00673B5F">
                      <w:pPr>
                        <w:pStyle w:val="ListParagraph"/>
                        <w:spacing w:after="0" w:line="360" w:lineRule="auto"/>
                        <w:ind w:left="714"/>
                        <w:rPr>
                          <w:sz w:val="24"/>
                          <w:szCs w:val="24"/>
                        </w:rPr>
                      </w:pPr>
                      <w:r w:rsidRPr="00C420A6">
                        <w:rPr>
                          <w:sz w:val="24"/>
                          <w:szCs w:val="24"/>
                        </w:rPr>
                        <w:t xml:space="preserve"> </w:t>
                      </w:r>
                      <w:r w:rsidR="00595799">
                        <w:rPr>
                          <w:noProof/>
                        </w:rPr>
                        <w:drawing>
                          <wp:inline distT="0" distB="0" distL="0" distR="0" wp14:anchorId="2871FE7D" wp14:editId="383CC838">
                            <wp:extent cx="3019048" cy="3876190"/>
                            <wp:effectExtent l="0" t="0" r="0" b="0"/>
                            <wp:docPr id="540" name="Picture 5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diagram&#10;&#10;Description automatically generated"/>
                                    <pic:cNvPicPr/>
                                  </pic:nvPicPr>
                                  <pic:blipFill>
                                    <a:blip r:embed="rId31"/>
                                    <a:stretch>
                                      <a:fillRect/>
                                    </a:stretch>
                                  </pic:blipFill>
                                  <pic:spPr>
                                    <a:xfrm>
                                      <a:off x="0" y="0"/>
                                      <a:ext cx="3019048" cy="3876190"/>
                                    </a:xfrm>
                                    <a:prstGeom prst="rect">
                                      <a:avLst/>
                                    </a:prstGeom>
                                  </pic:spPr>
                                </pic:pic>
                              </a:graphicData>
                            </a:graphic>
                          </wp:inline>
                        </w:drawing>
                      </w:r>
                    </w:p>
                  </w:txbxContent>
                </v:textbox>
                <w10:wrap anchorx="margin"/>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28576" behindDoc="0" locked="0" layoutInCell="1" allowOverlap="1" wp14:anchorId="2B4A87D8" wp14:editId="654A3D50">
                <wp:simplePos x="0" y="0"/>
                <wp:positionH relativeFrom="column">
                  <wp:posOffset>371474</wp:posOffset>
                </wp:positionH>
                <wp:positionV relativeFrom="paragraph">
                  <wp:posOffset>1475105</wp:posOffset>
                </wp:positionV>
                <wp:extent cx="1857375" cy="35242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411C4CCA"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A87D8" id="Text Box 104" o:spid="_x0000_s1042" type="#_x0000_t202" style="position:absolute;left:0;text-align:left;margin-left:29.25pt;margin-top:116.15pt;width:146.25pt;height:27.7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CGkPyGHAIAADQEAAAOAAAAAAAAAAAAAAAAAC4CAABkcnMvZTJvRG9jLnhtbFBL&#10;AQItABQABgAIAAAAIQCCsT4+4QAAAAoBAAAPAAAAAAAAAAAAAAAAAHYEAABkcnMvZG93bnJldi54&#10;bWxQSwUGAAAAAAQABADzAAAAhAUAAAAA&#10;" filled="f" stroked="f" strokeweight=".5pt">
                <v:textbox>
                  <w:txbxContent>
                    <w:p w14:paraId="411C4CCA"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68E41F3D" w14:textId="021A9FB7" w:rsidR="00B9100B" w:rsidRDefault="003668B1"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98560" behindDoc="0" locked="0" layoutInCell="1" allowOverlap="1" wp14:anchorId="526DD10C" wp14:editId="5495ADFE">
                <wp:simplePos x="0" y="0"/>
                <wp:positionH relativeFrom="column">
                  <wp:posOffset>-47766</wp:posOffset>
                </wp:positionH>
                <wp:positionV relativeFrom="paragraph">
                  <wp:posOffset>-88710</wp:posOffset>
                </wp:positionV>
                <wp:extent cx="6774170" cy="10063480"/>
                <wp:effectExtent l="19050" t="19050" r="27305" b="13970"/>
                <wp:wrapNone/>
                <wp:docPr id="541" name="Text Box 541"/>
                <wp:cNvGraphicFramePr/>
                <a:graphic xmlns:a="http://schemas.openxmlformats.org/drawingml/2006/main">
                  <a:graphicData uri="http://schemas.microsoft.com/office/word/2010/wordprocessingShape">
                    <wps:wsp>
                      <wps:cNvSpPr txBox="1"/>
                      <wps:spPr>
                        <a:xfrm>
                          <a:off x="0" y="0"/>
                          <a:ext cx="6774170" cy="10063480"/>
                        </a:xfrm>
                        <a:prstGeom prst="rect">
                          <a:avLst/>
                        </a:prstGeom>
                        <a:solidFill>
                          <a:schemeClr val="lt1"/>
                        </a:solidFill>
                        <a:ln w="28575">
                          <a:solidFill>
                            <a:prstClr val="black"/>
                          </a:solidFill>
                        </a:ln>
                      </wps:spPr>
                      <wps:txbx>
                        <w:txbxContent>
                          <w:p w14:paraId="7C7D4929" w14:textId="77777777" w:rsidR="003668B1" w:rsidRPr="00D43690" w:rsidRDefault="003668B1" w:rsidP="003668B1">
                            <w:pPr>
                              <w:rPr>
                                <w:rFonts w:cstheme="minorHAnsi"/>
                                <w:sz w:val="32"/>
                                <w:szCs w:val="32"/>
                              </w:rPr>
                            </w:pPr>
                            <w:r w:rsidRPr="00D43690">
                              <w:rPr>
                                <w:rFonts w:cstheme="minorHAnsi"/>
                                <w:sz w:val="32"/>
                                <w:szCs w:val="32"/>
                              </w:rPr>
                              <w:t>Complete  the nuclear equations for the decays below.  The first two have been done for you as an example.</w:t>
                            </w:r>
                          </w:p>
                          <w:p w14:paraId="6D6C968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Americium- 241 decays by alpha emission.</w:t>
                            </w:r>
                          </w:p>
                          <w:p w14:paraId="79D814A8"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95</m:t>
                                    </m:r>
                                  </m:sub>
                                  <m:sup>
                                    <m:r>
                                      <w:rPr>
                                        <w:rFonts w:ascii="Cambria Math" w:hAnsi="Cambria Math" w:cstheme="minorHAnsi"/>
                                        <w:sz w:val="32"/>
                                        <w:szCs w:val="32"/>
                                      </w:rPr>
                                      <m:t>241</m:t>
                                    </m:r>
                                  </m:sup>
                                  <m:e>
                                    <m:r>
                                      <w:rPr>
                                        <w:rFonts w:ascii="Cambria Math" w:hAnsi="Cambria Math" w:cstheme="minorHAnsi"/>
                                        <w:sz w:val="32"/>
                                        <w:szCs w:val="32"/>
                                      </w:rPr>
                                      <m:t>Am</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719D59D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Carbon – 14 decays by beta emission.</w:t>
                            </w:r>
                          </w:p>
                          <w:p w14:paraId="3C8D04E5" w14:textId="77777777" w:rsidR="003668B1" w:rsidRPr="00D43690" w:rsidRDefault="00000000" w:rsidP="003668B1">
                            <w:pPr>
                              <w:ind w:left="720"/>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6</m:t>
                                    </m:r>
                                  </m:sub>
                                  <m:sup>
                                    <m:r>
                                      <w:rPr>
                                        <w:rFonts w:ascii="Cambria Math" w:hAnsi="Cambria Math" w:cstheme="minorHAnsi"/>
                                        <w:sz w:val="32"/>
                                        <w:szCs w:val="32"/>
                                      </w:rPr>
                                      <m:t>14</m:t>
                                    </m:r>
                                  </m:sup>
                                  <m:e>
                                    <m:r>
                                      <w:rPr>
                                        <w:rFonts w:ascii="Cambria Math" w:hAnsi="Cambria Math" w:cstheme="minorHAnsi"/>
                                        <w:sz w:val="32"/>
                                        <w:szCs w:val="32"/>
                                      </w:rPr>
                                      <m:t>C→</m:t>
                                    </m:r>
                                  </m:e>
                                </m:sPre>
                                <m:sPre>
                                  <m:sPrePr>
                                    <m:ctrlPr>
                                      <w:rPr>
                                        <w:rFonts w:ascii="Cambria Math" w:hAnsi="Cambria Math" w:cstheme="minorHAnsi"/>
                                        <w:i/>
                                        <w:sz w:val="32"/>
                                        <w:szCs w:val="32"/>
                                      </w:rPr>
                                    </m:ctrlPr>
                                  </m:sPrePr>
                                  <m:sub>
                                    <m:r>
                                      <w:rPr>
                                        <w:rFonts w:ascii="Cambria Math" w:hAnsi="Cambria Math" w:cstheme="minorHAnsi"/>
                                        <w:sz w:val="32"/>
                                        <w:szCs w:val="32"/>
                                      </w:rPr>
                                      <m:t>7</m:t>
                                    </m:r>
                                  </m:sub>
                                  <m:sup>
                                    <m:r>
                                      <w:rPr>
                                        <w:rFonts w:ascii="Cambria Math" w:hAnsi="Cambria Math" w:cstheme="minorHAnsi"/>
                                        <w:sz w:val="32"/>
                                        <w:szCs w:val="32"/>
                                      </w:rPr>
                                      <m:t>14</m:t>
                                    </m:r>
                                  </m:sup>
                                  <m:e>
                                    <m:r>
                                      <w:rPr>
                                        <w:rFonts w:ascii="Cambria Math" w:hAnsi="Cambria Math" w:cstheme="minorHAnsi"/>
                                        <w:sz w:val="32"/>
                                        <w:szCs w:val="32"/>
                                      </w:rPr>
                                      <m:t>N</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0901930C"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Bismuth – 211 decays by alpha emission</w:t>
                            </w:r>
                          </w:p>
                          <w:p w14:paraId="1C72DC46" w14:textId="77777777" w:rsidR="003668B1" w:rsidRPr="00D43690" w:rsidRDefault="003668B1" w:rsidP="003668B1">
                            <w:pPr>
                              <w:pStyle w:val="ListParagraph"/>
                              <w:rPr>
                                <w:rFonts w:eastAsiaTheme="minorEastAsia" w:cstheme="minorHAnsi"/>
                                <w:sz w:val="32"/>
                                <w:szCs w:val="32"/>
                              </w:rPr>
                            </w:pPr>
                          </w:p>
                          <w:p w14:paraId="7D7923A5"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83</m:t>
                                    </m:r>
                                  </m:sub>
                                  <m:sup>
                                    <m:r>
                                      <w:rPr>
                                        <w:rFonts w:ascii="Cambria Math" w:hAnsi="Cambria Math" w:cstheme="minorHAnsi"/>
                                        <w:sz w:val="32"/>
                                        <w:szCs w:val="32"/>
                                      </w:rPr>
                                      <m:t>211</m:t>
                                    </m:r>
                                  </m:sup>
                                  <m:e>
                                    <m:r>
                                      <w:rPr>
                                        <w:rFonts w:ascii="Cambria Math" w:hAnsi="Cambria Math" w:cstheme="minorHAnsi"/>
                                        <w:sz w:val="32"/>
                                        <w:szCs w:val="32"/>
                                      </w:rPr>
                                      <m:t>Bi</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Tl</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2B59765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Polonium – 204 decays by alpha emission</w:t>
                            </w:r>
                          </w:p>
                          <w:p w14:paraId="221CC131"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84</m:t>
                                    </m:r>
                                  </m:sub>
                                  <m:sup>
                                    <m:r>
                                      <w:rPr>
                                        <w:rFonts w:ascii="Cambria Math" w:hAnsi="Cambria Math" w:cstheme="minorHAnsi"/>
                                        <w:sz w:val="32"/>
                                        <w:szCs w:val="32"/>
                                      </w:rPr>
                                      <m:t>204</m:t>
                                    </m:r>
                                  </m:sup>
                                  <m:e>
                                    <m:r>
                                      <w:rPr>
                                        <w:rFonts w:ascii="Cambria Math" w:hAnsi="Cambria Math" w:cstheme="minorHAnsi"/>
                                        <w:sz w:val="32"/>
                                        <w:szCs w:val="32"/>
                                      </w:rPr>
                                      <m:t>Po</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Pb</m:t>
                                    </m:r>
                                  </m:e>
                                </m:sPre>
                                <m:r>
                                  <w:rPr>
                                    <w:rFonts w:ascii="Cambria Math" w:hAnsi="Cambria Math" w:cstheme="minorHAnsi"/>
                                    <w:sz w:val="32"/>
                                    <w:szCs w:val="32"/>
                                  </w:rPr>
                                  <m:t>+</m:t>
                                </m:r>
                              </m:oMath>
                            </m:oMathPara>
                          </w:p>
                          <w:p w14:paraId="442C3E6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Radon – 224 decays by alpha emission</w:t>
                            </w:r>
                          </w:p>
                          <w:p w14:paraId="7061F750"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86</m:t>
                                    </m:r>
                                  </m:sub>
                                  <m:sup>
                                    <m:r>
                                      <w:rPr>
                                        <w:rFonts w:ascii="Cambria Math" w:hAnsi="Cambria Math" w:cstheme="minorHAnsi"/>
                                        <w:sz w:val="32"/>
                                        <w:szCs w:val="32"/>
                                      </w:rPr>
                                      <m:t>224</m:t>
                                    </m:r>
                                  </m:sup>
                                  <m:e>
                                    <m:r>
                                      <w:rPr>
                                        <w:rFonts w:ascii="Cambria Math" w:hAnsi="Cambria Math" w:cstheme="minorHAnsi"/>
                                        <w:sz w:val="32"/>
                                        <w:szCs w:val="32"/>
                                      </w:rPr>
                                      <m:t>Rn</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Po</m:t>
                                    </m:r>
                                  </m:e>
                                </m:sPre>
                                <m:r>
                                  <w:rPr>
                                    <w:rFonts w:ascii="Cambria Math" w:hAnsi="Cambria Math" w:cstheme="minorHAnsi"/>
                                    <w:sz w:val="32"/>
                                    <w:szCs w:val="32"/>
                                  </w:rPr>
                                  <m:t xml:space="preserve">+ </m:t>
                                </m:r>
                              </m:oMath>
                            </m:oMathPara>
                          </w:p>
                          <w:p w14:paraId="79599D5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Uranium – 235 decays by alpha emission</w:t>
                            </w:r>
                          </w:p>
                          <w:p w14:paraId="7DF6E8C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92</m:t>
                                    </m:r>
                                  </m:sub>
                                  <m:sup>
                                    <m:r>
                                      <w:rPr>
                                        <w:rFonts w:ascii="Cambria Math" w:hAnsi="Cambria Math" w:cstheme="minorHAnsi"/>
                                        <w:sz w:val="32"/>
                                        <w:szCs w:val="32"/>
                                      </w:rPr>
                                      <m:t>235</m:t>
                                    </m:r>
                                  </m:sup>
                                  <m:e>
                                    <m:r>
                                      <w:rPr>
                                        <w:rFonts w:ascii="Cambria Math" w:hAnsi="Cambria Math" w:cstheme="minorHAnsi"/>
                                        <w:sz w:val="32"/>
                                        <w:szCs w:val="32"/>
                                      </w:rPr>
                                      <m:t>U</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Th</m:t>
                                    </m:r>
                                  </m:e>
                                </m:sPre>
                                <m:r>
                                  <w:rPr>
                                    <w:rFonts w:ascii="Cambria Math" w:hAnsi="Cambria Math" w:cstheme="minorHAnsi"/>
                                    <w:sz w:val="32"/>
                                    <w:szCs w:val="32"/>
                                  </w:rPr>
                                  <m:t xml:space="preserve">+ </m:t>
                                </m:r>
                              </m:oMath>
                            </m:oMathPara>
                          </w:p>
                          <w:p w14:paraId="044DEF98"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Neptunium – 237 decays by alpha emission</w:t>
                            </w:r>
                          </w:p>
                          <w:p w14:paraId="3CED5C1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Pa</m:t>
                                    </m:r>
                                  </m:e>
                                </m:sPre>
                                <m:r>
                                  <w:rPr>
                                    <w:rFonts w:ascii="Cambria Math" w:hAnsi="Cambria Math" w:cstheme="minorHAnsi"/>
                                    <w:sz w:val="32"/>
                                    <w:szCs w:val="32"/>
                                  </w:rPr>
                                  <m:t xml:space="preserve">+ </m:t>
                                </m:r>
                              </m:oMath>
                            </m:oMathPara>
                          </w:p>
                          <w:p w14:paraId="78F25E8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Strontium – 90 decays by beta emission</w:t>
                            </w:r>
                          </w:p>
                          <w:p w14:paraId="052062A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38</m:t>
                                    </m:r>
                                  </m:sub>
                                  <m:sup>
                                    <m:r>
                                      <w:rPr>
                                        <w:rFonts w:ascii="Cambria Math" w:hAnsi="Cambria Math" w:cstheme="minorHAnsi"/>
                                        <w:sz w:val="32"/>
                                        <w:szCs w:val="32"/>
                                      </w:rPr>
                                      <m:t>90</m:t>
                                    </m:r>
                                  </m:sup>
                                  <m:e>
                                    <m:r>
                                      <w:rPr>
                                        <w:rFonts w:ascii="Cambria Math" w:hAnsi="Cambria Math" w:cstheme="minorHAnsi"/>
                                        <w:sz w:val="32"/>
                                        <w:szCs w:val="32"/>
                                      </w:rPr>
                                      <m:t>Sr→</m:t>
                                    </m:r>
                                  </m:e>
                                </m:sPre>
                                <m:sPre>
                                  <m:sPrePr>
                                    <m:ctrlPr>
                                      <w:rPr>
                                        <w:rFonts w:ascii="Cambria Math" w:hAnsi="Cambria Math" w:cstheme="minorHAnsi"/>
                                        <w:i/>
                                        <w:sz w:val="32"/>
                                        <w:szCs w:val="32"/>
                                      </w:rPr>
                                    </m:ctrlPr>
                                  </m:sPrePr>
                                  <m:sub/>
                                  <m:sup/>
                                  <m:e>
                                    <m:r>
                                      <w:rPr>
                                        <w:rFonts w:ascii="Cambria Math" w:hAnsi="Cambria Math" w:cstheme="minorHAnsi"/>
                                        <w:sz w:val="32"/>
                                        <w:szCs w:val="32"/>
                                      </w:rPr>
                                      <m:t>Y</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4674F715"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Phosphorus – 32 decays by beta emission</w:t>
                            </w:r>
                          </w:p>
                          <w:p w14:paraId="1037C1B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15</m:t>
                                    </m:r>
                                  </m:sub>
                                  <m:sup>
                                    <m:r>
                                      <w:rPr>
                                        <w:rFonts w:ascii="Cambria Math" w:hAnsi="Cambria Math" w:cstheme="minorHAnsi"/>
                                        <w:sz w:val="32"/>
                                        <w:szCs w:val="32"/>
                                      </w:rPr>
                                      <m:t>32</m:t>
                                    </m:r>
                                  </m:sup>
                                  <m:e>
                                    <m:r>
                                      <w:rPr>
                                        <w:rFonts w:ascii="Cambria Math" w:hAnsi="Cambria Math" w:cstheme="minorHAnsi"/>
                                        <w:sz w:val="32"/>
                                        <w:szCs w:val="32"/>
                                      </w:rPr>
                                      <m:t>P→</m:t>
                                    </m:r>
                                  </m:e>
                                </m:sPre>
                                <m:sPre>
                                  <m:sPrePr>
                                    <m:ctrlPr>
                                      <w:rPr>
                                        <w:rFonts w:ascii="Cambria Math" w:hAnsi="Cambria Math" w:cstheme="minorHAnsi"/>
                                        <w:i/>
                                        <w:sz w:val="32"/>
                                        <w:szCs w:val="32"/>
                                      </w:rPr>
                                    </m:ctrlPr>
                                  </m:sPrePr>
                                  <m:sub/>
                                  <m:sup/>
                                  <m:e>
                                    <m:r>
                                      <w:rPr>
                                        <w:rFonts w:ascii="Cambria Math" w:hAnsi="Cambria Math" w:cstheme="minorHAnsi"/>
                                        <w:sz w:val="32"/>
                                        <w:szCs w:val="32"/>
                                      </w:rPr>
                                      <m:t>S</m:t>
                                    </m:r>
                                  </m:e>
                                </m:sPre>
                                <m:r>
                                  <w:rPr>
                                    <w:rFonts w:ascii="Cambria Math" w:hAnsi="Cambria Math" w:cstheme="minorHAnsi"/>
                                    <w:sz w:val="32"/>
                                    <w:szCs w:val="32"/>
                                  </w:rPr>
                                  <m:t>+</m:t>
                                </m:r>
                              </m:oMath>
                            </m:oMathPara>
                          </w:p>
                          <w:p w14:paraId="461032B9"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Nickel – 63 decays by beta emission</w:t>
                            </w:r>
                          </w:p>
                          <w:p w14:paraId="7676AC7C"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28</m:t>
                                    </m:r>
                                  </m:sub>
                                  <m:sup>
                                    <m:r>
                                      <w:rPr>
                                        <w:rFonts w:ascii="Cambria Math" w:hAnsi="Cambria Math" w:cstheme="minorHAnsi"/>
                                        <w:sz w:val="32"/>
                                        <w:szCs w:val="32"/>
                                      </w:rPr>
                                      <m:t>63</m:t>
                                    </m:r>
                                  </m:sup>
                                  <m:e>
                                    <m:r>
                                      <w:rPr>
                                        <w:rFonts w:ascii="Cambria Math" w:hAnsi="Cambria Math" w:cstheme="minorHAnsi"/>
                                        <w:sz w:val="32"/>
                                        <w:szCs w:val="32"/>
                                      </w:rPr>
                                      <m:t>Ni→</m:t>
                                    </m:r>
                                  </m:e>
                                </m:sPre>
                                <m:sPre>
                                  <m:sPrePr>
                                    <m:ctrlPr>
                                      <w:rPr>
                                        <w:rFonts w:ascii="Cambria Math" w:hAnsi="Cambria Math" w:cstheme="minorHAnsi"/>
                                        <w:i/>
                                        <w:sz w:val="32"/>
                                        <w:szCs w:val="32"/>
                                      </w:rPr>
                                    </m:ctrlPr>
                                  </m:sPrePr>
                                  <m:sub/>
                                  <m:sup/>
                                  <m:e>
                                    <m:r>
                                      <w:rPr>
                                        <w:rFonts w:ascii="Cambria Math" w:hAnsi="Cambria Math" w:cstheme="minorHAnsi"/>
                                        <w:sz w:val="32"/>
                                        <w:szCs w:val="32"/>
                                      </w:rPr>
                                      <m:t>Cu</m:t>
                                    </m:r>
                                  </m:e>
                                </m:sPre>
                                <m:r>
                                  <w:rPr>
                                    <w:rFonts w:ascii="Cambria Math" w:hAnsi="Cambria Math" w:cstheme="minorHAnsi"/>
                                    <w:sz w:val="32"/>
                                    <w:szCs w:val="32"/>
                                  </w:rPr>
                                  <m:t>+</m:t>
                                </m:r>
                              </m:oMath>
                            </m:oMathPara>
                          </w:p>
                          <w:p w14:paraId="41C4039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Lead – 209 decays by beta emission</w:t>
                            </w:r>
                          </w:p>
                          <w:p w14:paraId="17CB6D89"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82</m:t>
                                    </m:r>
                                  </m:sub>
                                  <m:sup>
                                    <m:r>
                                      <w:rPr>
                                        <w:rFonts w:ascii="Cambria Math" w:hAnsi="Cambria Math" w:cstheme="minorHAnsi"/>
                                        <w:sz w:val="32"/>
                                        <w:szCs w:val="32"/>
                                      </w:rPr>
                                      <m:t>209</m:t>
                                    </m:r>
                                  </m:sup>
                                  <m:e>
                                    <m:r>
                                      <w:rPr>
                                        <w:rFonts w:ascii="Cambria Math" w:hAnsi="Cambria Math" w:cstheme="minorHAnsi"/>
                                        <w:sz w:val="32"/>
                                        <w:szCs w:val="32"/>
                                      </w:rPr>
                                      <m:t>Pb→</m:t>
                                    </m:r>
                                  </m:e>
                                </m:sPre>
                                <m:sPre>
                                  <m:sPrePr>
                                    <m:ctrlPr>
                                      <w:rPr>
                                        <w:rFonts w:ascii="Cambria Math" w:hAnsi="Cambria Math" w:cstheme="minorHAnsi"/>
                                        <w:i/>
                                        <w:sz w:val="32"/>
                                        <w:szCs w:val="32"/>
                                      </w:rPr>
                                    </m:ctrlPr>
                                  </m:sPrePr>
                                  <m:sub/>
                                  <m:sup/>
                                  <m:e>
                                    <m:r>
                                      <w:rPr>
                                        <w:rFonts w:ascii="Cambria Math" w:hAnsi="Cambria Math" w:cstheme="minorHAnsi"/>
                                        <w:sz w:val="32"/>
                                        <w:szCs w:val="32"/>
                                      </w:rPr>
                                      <m:t>Bi</m:t>
                                    </m:r>
                                  </m:e>
                                </m:sPre>
                                <m:r>
                                  <w:rPr>
                                    <w:rFonts w:ascii="Cambria Math" w:hAnsi="Cambria Math" w:cstheme="minorHAnsi"/>
                                    <w:sz w:val="32"/>
                                    <w:szCs w:val="32"/>
                                  </w:rPr>
                                  <m:t>+</m:t>
                                </m:r>
                              </m:oMath>
                            </m:oMathPara>
                          </w:p>
                          <w:p w14:paraId="7235EFE4"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Hydrogen – 3 decays by beta emission</w:t>
                            </w:r>
                          </w:p>
                          <w:p w14:paraId="1A40F6D7"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3</m:t>
                                    </m:r>
                                  </m:sup>
                                  <m:e>
                                    <m:r>
                                      <w:rPr>
                                        <w:rFonts w:ascii="Cambria Math" w:hAnsi="Cambria Math" w:cstheme="minorHAnsi"/>
                                        <w:sz w:val="32"/>
                                        <w:szCs w:val="32"/>
                                      </w:rPr>
                                      <m:t>H→</m:t>
                                    </m:r>
                                  </m:e>
                                </m:sPre>
                                <m:sPre>
                                  <m:sPrePr>
                                    <m:ctrlPr>
                                      <w:rPr>
                                        <w:rFonts w:ascii="Cambria Math" w:hAnsi="Cambria Math" w:cstheme="minorHAnsi"/>
                                        <w:i/>
                                        <w:sz w:val="32"/>
                                        <w:szCs w:val="32"/>
                                      </w:rPr>
                                    </m:ctrlPr>
                                  </m:sPrePr>
                                  <m:sub/>
                                  <m:sup/>
                                  <m:e>
                                    <m:r>
                                      <w:rPr>
                                        <w:rFonts w:ascii="Cambria Math" w:hAnsi="Cambria Math" w:cstheme="minorHAnsi"/>
                                        <w:sz w:val="32"/>
                                        <w:szCs w:val="32"/>
                                      </w:rPr>
                                      <m:t>He</m:t>
                                    </m:r>
                                  </m:e>
                                </m:sPre>
                                <m:r>
                                  <w:rPr>
                                    <w:rFonts w:ascii="Cambria Math" w:hAnsi="Cambria Math" w:cstheme="minorHAnsi"/>
                                    <w:sz w:val="32"/>
                                    <w:szCs w:val="32"/>
                                  </w:rPr>
                                  <m:t>+</m:t>
                                </m:r>
                              </m:oMath>
                            </m:oMathPara>
                          </w:p>
                          <w:p w14:paraId="494A5711" w14:textId="77777777" w:rsidR="003668B1" w:rsidRDefault="003668B1" w:rsidP="003668B1">
                            <w:pPr>
                              <w:rPr>
                                <w:rFonts w:eastAsiaTheme="minorEastAsia"/>
                              </w:rPr>
                            </w:pPr>
                            <w:r>
                              <w:rPr>
                                <w:rFonts w:eastAsiaTheme="minorEastAsia"/>
                              </w:rPr>
                              <w:br w:type="page"/>
                            </w:r>
                          </w:p>
                          <w:p w14:paraId="46C4AA39" w14:textId="77777777" w:rsidR="003668B1" w:rsidRDefault="00366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D10C" id="Text Box 541" o:spid="_x0000_s1043" type="#_x0000_t202" style="position:absolute;margin-left:-3.75pt;margin-top:-7pt;width:533.4pt;height:792.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" fillcolor="white [3201]" strokeweight="2.25pt">
                <v:textbox>
                  <w:txbxContent>
                    <w:p w14:paraId="7C7D4929" w14:textId="77777777" w:rsidR="003668B1" w:rsidRPr="00D43690" w:rsidRDefault="003668B1" w:rsidP="003668B1">
                      <w:pPr>
                        <w:rPr>
                          <w:rFonts w:cstheme="minorHAnsi"/>
                          <w:sz w:val="32"/>
                          <w:szCs w:val="32"/>
                        </w:rPr>
                      </w:pPr>
                      <w:r w:rsidRPr="00D43690">
                        <w:rPr>
                          <w:rFonts w:cstheme="minorHAnsi"/>
                          <w:sz w:val="32"/>
                          <w:szCs w:val="32"/>
                        </w:rPr>
                        <w:t>Complete  the nuclear equations for the decays below.  The first two have been done for you as an example.</w:t>
                      </w:r>
                    </w:p>
                    <w:p w14:paraId="6D6C968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Americium- 241 decays by alpha emission.</w:t>
                      </w:r>
                    </w:p>
                    <w:p w14:paraId="79D814A8"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95</m:t>
                              </m:r>
                            </m:sub>
                            <m:sup>
                              <m:r>
                                <w:rPr>
                                  <w:rFonts w:ascii="Cambria Math" w:hAnsi="Cambria Math" w:cstheme="minorHAnsi"/>
                                  <w:sz w:val="32"/>
                                  <w:szCs w:val="32"/>
                                </w:rPr>
                                <m:t>241</m:t>
                              </m:r>
                            </m:sup>
                            <m:e>
                              <m:r>
                                <w:rPr>
                                  <w:rFonts w:ascii="Cambria Math" w:hAnsi="Cambria Math" w:cstheme="minorHAnsi"/>
                                  <w:sz w:val="32"/>
                                  <w:szCs w:val="32"/>
                                </w:rPr>
                                <m:t>Am</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719D59D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Carbon – 14 decays by beta emission.</w:t>
                      </w:r>
                    </w:p>
                    <w:p w14:paraId="3C8D04E5" w14:textId="77777777" w:rsidR="003668B1" w:rsidRPr="00D43690" w:rsidRDefault="00000000" w:rsidP="003668B1">
                      <w:pPr>
                        <w:ind w:left="720"/>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6</m:t>
                              </m:r>
                            </m:sub>
                            <m:sup>
                              <m:r>
                                <w:rPr>
                                  <w:rFonts w:ascii="Cambria Math" w:hAnsi="Cambria Math" w:cstheme="minorHAnsi"/>
                                  <w:sz w:val="32"/>
                                  <w:szCs w:val="32"/>
                                </w:rPr>
                                <m:t>14</m:t>
                              </m:r>
                            </m:sup>
                            <m:e>
                              <m:r>
                                <w:rPr>
                                  <w:rFonts w:ascii="Cambria Math" w:hAnsi="Cambria Math" w:cstheme="minorHAnsi"/>
                                  <w:sz w:val="32"/>
                                  <w:szCs w:val="32"/>
                                </w:rPr>
                                <m:t>C→</m:t>
                              </m:r>
                            </m:e>
                          </m:sPre>
                          <m:sPre>
                            <m:sPrePr>
                              <m:ctrlPr>
                                <w:rPr>
                                  <w:rFonts w:ascii="Cambria Math" w:hAnsi="Cambria Math" w:cstheme="minorHAnsi"/>
                                  <w:i/>
                                  <w:sz w:val="32"/>
                                  <w:szCs w:val="32"/>
                                </w:rPr>
                              </m:ctrlPr>
                            </m:sPrePr>
                            <m:sub>
                              <m:r>
                                <w:rPr>
                                  <w:rFonts w:ascii="Cambria Math" w:hAnsi="Cambria Math" w:cstheme="minorHAnsi"/>
                                  <w:sz w:val="32"/>
                                  <w:szCs w:val="32"/>
                                </w:rPr>
                                <m:t>7</m:t>
                              </m:r>
                            </m:sub>
                            <m:sup>
                              <m:r>
                                <w:rPr>
                                  <w:rFonts w:ascii="Cambria Math" w:hAnsi="Cambria Math" w:cstheme="minorHAnsi"/>
                                  <w:sz w:val="32"/>
                                  <w:szCs w:val="32"/>
                                </w:rPr>
                                <m:t>14</m:t>
                              </m:r>
                            </m:sup>
                            <m:e>
                              <m:r>
                                <w:rPr>
                                  <w:rFonts w:ascii="Cambria Math" w:hAnsi="Cambria Math" w:cstheme="minorHAnsi"/>
                                  <w:sz w:val="32"/>
                                  <w:szCs w:val="32"/>
                                </w:rPr>
                                <m:t>N</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0901930C"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Bismuth – 211 decays by alpha emission</w:t>
                      </w:r>
                    </w:p>
                    <w:p w14:paraId="1C72DC46" w14:textId="77777777" w:rsidR="003668B1" w:rsidRPr="00D43690" w:rsidRDefault="003668B1" w:rsidP="003668B1">
                      <w:pPr>
                        <w:pStyle w:val="ListParagraph"/>
                        <w:rPr>
                          <w:rFonts w:eastAsiaTheme="minorEastAsia" w:cstheme="minorHAnsi"/>
                          <w:sz w:val="32"/>
                          <w:szCs w:val="32"/>
                        </w:rPr>
                      </w:pPr>
                    </w:p>
                    <w:p w14:paraId="7D7923A5"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83</m:t>
                              </m:r>
                            </m:sub>
                            <m:sup>
                              <m:r>
                                <w:rPr>
                                  <w:rFonts w:ascii="Cambria Math" w:hAnsi="Cambria Math" w:cstheme="minorHAnsi"/>
                                  <w:sz w:val="32"/>
                                  <w:szCs w:val="32"/>
                                </w:rPr>
                                <m:t>211</m:t>
                              </m:r>
                            </m:sup>
                            <m:e>
                              <m:r>
                                <w:rPr>
                                  <w:rFonts w:ascii="Cambria Math" w:hAnsi="Cambria Math" w:cstheme="minorHAnsi"/>
                                  <w:sz w:val="32"/>
                                  <w:szCs w:val="32"/>
                                </w:rPr>
                                <m:t>Bi</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Tl</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2B59765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Polonium – 204 decays by alpha emission</w:t>
                      </w:r>
                    </w:p>
                    <w:p w14:paraId="221CC131"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84</m:t>
                              </m:r>
                            </m:sub>
                            <m:sup>
                              <m:r>
                                <w:rPr>
                                  <w:rFonts w:ascii="Cambria Math" w:hAnsi="Cambria Math" w:cstheme="minorHAnsi"/>
                                  <w:sz w:val="32"/>
                                  <w:szCs w:val="32"/>
                                </w:rPr>
                                <m:t>204</m:t>
                              </m:r>
                            </m:sup>
                            <m:e>
                              <m:r>
                                <w:rPr>
                                  <w:rFonts w:ascii="Cambria Math" w:hAnsi="Cambria Math" w:cstheme="minorHAnsi"/>
                                  <w:sz w:val="32"/>
                                  <w:szCs w:val="32"/>
                                </w:rPr>
                                <m:t>Po</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Pb</m:t>
                              </m:r>
                            </m:e>
                          </m:sPre>
                          <m:r>
                            <w:rPr>
                              <w:rFonts w:ascii="Cambria Math" w:hAnsi="Cambria Math" w:cstheme="minorHAnsi"/>
                              <w:sz w:val="32"/>
                              <w:szCs w:val="32"/>
                            </w:rPr>
                            <m:t>+</m:t>
                          </m:r>
                        </m:oMath>
                      </m:oMathPara>
                    </w:p>
                    <w:p w14:paraId="442C3E6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Radon – 224 decays by alpha emission</w:t>
                      </w:r>
                    </w:p>
                    <w:p w14:paraId="7061F750"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86</m:t>
                              </m:r>
                            </m:sub>
                            <m:sup>
                              <m:r>
                                <w:rPr>
                                  <w:rFonts w:ascii="Cambria Math" w:hAnsi="Cambria Math" w:cstheme="minorHAnsi"/>
                                  <w:sz w:val="32"/>
                                  <w:szCs w:val="32"/>
                                </w:rPr>
                                <m:t>224</m:t>
                              </m:r>
                            </m:sup>
                            <m:e>
                              <m:r>
                                <w:rPr>
                                  <w:rFonts w:ascii="Cambria Math" w:hAnsi="Cambria Math" w:cstheme="minorHAnsi"/>
                                  <w:sz w:val="32"/>
                                  <w:szCs w:val="32"/>
                                </w:rPr>
                                <m:t>Rn</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Po</m:t>
                              </m:r>
                            </m:e>
                          </m:sPre>
                          <m:r>
                            <w:rPr>
                              <w:rFonts w:ascii="Cambria Math" w:hAnsi="Cambria Math" w:cstheme="minorHAnsi"/>
                              <w:sz w:val="32"/>
                              <w:szCs w:val="32"/>
                            </w:rPr>
                            <m:t xml:space="preserve">+ </m:t>
                          </m:r>
                        </m:oMath>
                      </m:oMathPara>
                    </w:p>
                    <w:p w14:paraId="79599D5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Uranium – 235 decays by alpha emission</w:t>
                      </w:r>
                    </w:p>
                    <w:p w14:paraId="7DF6E8C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92</m:t>
                              </m:r>
                            </m:sub>
                            <m:sup>
                              <m:r>
                                <w:rPr>
                                  <w:rFonts w:ascii="Cambria Math" w:hAnsi="Cambria Math" w:cstheme="minorHAnsi"/>
                                  <w:sz w:val="32"/>
                                  <w:szCs w:val="32"/>
                                </w:rPr>
                                <m:t>235</m:t>
                              </m:r>
                            </m:sup>
                            <m:e>
                              <m:r>
                                <w:rPr>
                                  <w:rFonts w:ascii="Cambria Math" w:hAnsi="Cambria Math" w:cstheme="minorHAnsi"/>
                                  <w:sz w:val="32"/>
                                  <w:szCs w:val="32"/>
                                </w:rPr>
                                <m:t>U</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Th</m:t>
                              </m:r>
                            </m:e>
                          </m:sPre>
                          <m:r>
                            <w:rPr>
                              <w:rFonts w:ascii="Cambria Math" w:hAnsi="Cambria Math" w:cstheme="minorHAnsi"/>
                              <w:sz w:val="32"/>
                              <w:szCs w:val="32"/>
                            </w:rPr>
                            <m:t xml:space="preserve">+ </m:t>
                          </m:r>
                        </m:oMath>
                      </m:oMathPara>
                    </w:p>
                    <w:p w14:paraId="044DEF98"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Neptunium – 237 decays by alpha emission</w:t>
                      </w:r>
                    </w:p>
                    <w:p w14:paraId="3CED5C1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Pa</m:t>
                              </m:r>
                            </m:e>
                          </m:sPre>
                          <m:r>
                            <w:rPr>
                              <w:rFonts w:ascii="Cambria Math" w:hAnsi="Cambria Math" w:cstheme="minorHAnsi"/>
                              <w:sz w:val="32"/>
                              <w:szCs w:val="32"/>
                            </w:rPr>
                            <m:t xml:space="preserve">+ </m:t>
                          </m:r>
                        </m:oMath>
                      </m:oMathPara>
                    </w:p>
                    <w:p w14:paraId="78F25E8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Strontium – 90 decays by beta emission</w:t>
                      </w:r>
                    </w:p>
                    <w:p w14:paraId="052062A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38</m:t>
                              </m:r>
                            </m:sub>
                            <m:sup>
                              <m:r>
                                <w:rPr>
                                  <w:rFonts w:ascii="Cambria Math" w:hAnsi="Cambria Math" w:cstheme="minorHAnsi"/>
                                  <w:sz w:val="32"/>
                                  <w:szCs w:val="32"/>
                                </w:rPr>
                                <m:t>90</m:t>
                              </m:r>
                            </m:sup>
                            <m:e>
                              <m:r>
                                <w:rPr>
                                  <w:rFonts w:ascii="Cambria Math" w:hAnsi="Cambria Math" w:cstheme="minorHAnsi"/>
                                  <w:sz w:val="32"/>
                                  <w:szCs w:val="32"/>
                                </w:rPr>
                                <m:t>Sr→</m:t>
                              </m:r>
                            </m:e>
                          </m:sPre>
                          <m:sPre>
                            <m:sPrePr>
                              <m:ctrlPr>
                                <w:rPr>
                                  <w:rFonts w:ascii="Cambria Math" w:hAnsi="Cambria Math" w:cstheme="minorHAnsi"/>
                                  <w:i/>
                                  <w:sz w:val="32"/>
                                  <w:szCs w:val="32"/>
                                </w:rPr>
                              </m:ctrlPr>
                            </m:sPrePr>
                            <m:sub/>
                            <m:sup/>
                            <m:e>
                              <m:r>
                                <w:rPr>
                                  <w:rFonts w:ascii="Cambria Math" w:hAnsi="Cambria Math" w:cstheme="minorHAnsi"/>
                                  <w:sz w:val="32"/>
                                  <w:szCs w:val="32"/>
                                </w:rPr>
                                <m:t>Y</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4674F715"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Phosphorus – 32 decays by beta emission</w:t>
                      </w:r>
                    </w:p>
                    <w:p w14:paraId="1037C1B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15</m:t>
                              </m:r>
                            </m:sub>
                            <m:sup>
                              <m:r>
                                <w:rPr>
                                  <w:rFonts w:ascii="Cambria Math" w:hAnsi="Cambria Math" w:cstheme="minorHAnsi"/>
                                  <w:sz w:val="32"/>
                                  <w:szCs w:val="32"/>
                                </w:rPr>
                                <m:t>32</m:t>
                              </m:r>
                            </m:sup>
                            <m:e>
                              <m:r>
                                <w:rPr>
                                  <w:rFonts w:ascii="Cambria Math" w:hAnsi="Cambria Math" w:cstheme="minorHAnsi"/>
                                  <w:sz w:val="32"/>
                                  <w:szCs w:val="32"/>
                                </w:rPr>
                                <m:t>P→</m:t>
                              </m:r>
                            </m:e>
                          </m:sPre>
                          <m:sPre>
                            <m:sPrePr>
                              <m:ctrlPr>
                                <w:rPr>
                                  <w:rFonts w:ascii="Cambria Math" w:hAnsi="Cambria Math" w:cstheme="minorHAnsi"/>
                                  <w:i/>
                                  <w:sz w:val="32"/>
                                  <w:szCs w:val="32"/>
                                </w:rPr>
                              </m:ctrlPr>
                            </m:sPrePr>
                            <m:sub/>
                            <m:sup/>
                            <m:e>
                              <m:r>
                                <w:rPr>
                                  <w:rFonts w:ascii="Cambria Math" w:hAnsi="Cambria Math" w:cstheme="minorHAnsi"/>
                                  <w:sz w:val="32"/>
                                  <w:szCs w:val="32"/>
                                </w:rPr>
                                <m:t>S</m:t>
                              </m:r>
                            </m:e>
                          </m:sPre>
                          <m:r>
                            <w:rPr>
                              <w:rFonts w:ascii="Cambria Math" w:hAnsi="Cambria Math" w:cstheme="minorHAnsi"/>
                              <w:sz w:val="32"/>
                              <w:szCs w:val="32"/>
                            </w:rPr>
                            <m:t>+</m:t>
                          </m:r>
                        </m:oMath>
                      </m:oMathPara>
                    </w:p>
                    <w:p w14:paraId="461032B9"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Nickel – 63 decays by beta emission</w:t>
                      </w:r>
                    </w:p>
                    <w:p w14:paraId="7676AC7C"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28</m:t>
                              </m:r>
                            </m:sub>
                            <m:sup>
                              <m:r>
                                <w:rPr>
                                  <w:rFonts w:ascii="Cambria Math" w:hAnsi="Cambria Math" w:cstheme="minorHAnsi"/>
                                  <w:sz w:val="32"/>
                                  <w:szCs w:val="32"/>
                                </w:rPr>
                                <m:t>63</m:t>
                              </m:r>
                            </m:sup>
                            <m:e>
                              <m:r>
                                <w:rPr>
                                  <w:rFonts w:ascii="Cambria Math" w:hAnsi="Cambria Math" w:cstheme="minorHAnsi"/>
                                  <w:sz w:val="32"/>
                                  <w:szCs w:val="32"/>
                                </w:rPr>
                                <m:t>Ni→</m:t>
                              </m:r>
                            </m:e>
                          </m:sPre>
                          <m:sPre>
                            <m:sPrePr>
                              <m:ctrlPr>
                                <w:rPr>
                                  <w:rFonts w:ascii="Cambria Math" w:hAnsi="Cambria Math" w:cstheme="minorHAnsi"/>
                                  <w:i/>
                                  <w:sz w:val="32"/>
                                  <w:szCs w:val="32"/>
                                </w:rPr>
                              </m:ctrlPr>
                            </m:sPrePr>
                            <m:sub/>
                            <m:sup/>
                            <m:e>
                              <m:r>
                                <w:rPr>
                                  <w:rFonts w:ascii="Cambria Math" w:hAnsi="Cambria Math" w:cstheme="minorHAnsi"/>
                                  <w:sz w:val="32"/>
                                  <w:szCs w:val="32"/>
                                </w:rPr>
                                <m:t>Cu</m:t>
                              </m:r>
                            </m:e>
                          </m:sPre>
                          <m:r>
                            <w:rPr>
                              <w:rFonts w:ascii="Cambria Math" w:hAnsi="Cambria Math" w:cstheme="minorHAnsi"/>
                              <w:sz w:val="32"/>
                              <w:szCs w:val="32"/>
                            </w:rPr>
                            <m:t>+</m:t>
                          </m:r>
                        </m:oMath>
                      </m:oMathPara>
                    </w:p>
                    <w:p w14:paraId="41C4039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Lead – 209 decays by beta emission</w:t>
                      </w:r>
                    </w:p>
                    <w:p w14:paraId="17CB6D89"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82</m:t>
                              </m:r>
                            </m:sub>
                            <m:sup>
                              <m:r>
                                <w:rPr>
                                  <w:rFonts w:ascii="Cambria Math" w:hAnsi="Cambria Math" w:cstheme="minorHAnsi"/>
                                  <w:sz w:val="32"/>
                                  <w:szCs w:val="32"/>
                                </w:rPr>
                                <m:t>209</m:t>
                              </m:r>
                            </m:sup>
                            <m:e>
                              <m:r>
                                <w:rPr>
                                  <w:rFonts w:ascii="Cambria Math" w:hAnsi="Cambria Math" w:cstheme="minorHAnsi"/>
                                  <w:sz w:val="32"/>
                                  <w:szCs w:val="32"/>
                                </w:rPr>
                                <m:t>Pb→</m:t>
                              </m:r>
                            </m:e>
                          </m:sPre>
                          <m:sPre>
                            <m:sPrePr>
                              <m:ctrlPr>
                                <w:rPr>
                                  <w:rFonts w:ascii="Cambria Math" w:hAnsi="Cambria Math" w:cstheme="minorHAnsi"/>
                                  <w:i/>
                                  <w:sz w:val="32"/>
                                  <w:szCs w:val="32"/>
                                </w:rPr>
                              </m:ctrlPr>
                            </m:sPrePr>
                            <m:sub/>
                            <m:sup/>
                            <m:e>
                              <m:r>
                                <w:rPr>
                                  <w:rFonts w:ascii="Cambria Math" w:hAnsi="Cambria Math" w:cstheme="minorHAnsi"/>
                                  <w:sz w:val="32"/>
                                  <w:szCs w:val="32"/>
                                </w:rPr>
                                <m:t>Bi</m:t>
                              </m:r>
                            </m:e>
                          </m:sPre>
                          <m:r>
                            <w:rPr>
                              <w:rFonts w:ascii="Cambria Math" w:hAnsi="Cambria Math" w:cstheme="minorHAnsi"/>
                              <w:sz w:val="32"/>
                              <w:szCs w:val="32"/>
                            </w:rPr>
                            <m:t>+</m:t>
                          </m:r>
                        </m:oMath>
                      </m:oMathPara>
                    </w:p>
                    <w:p w14:paraId="7235EFE4"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Hydrogen – 3 decays by beta emission</w:t>
                      </w:r>
                    </w:p>
                    <w:p w14:paraId="1A40F6D7"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3</m:t>
                              </m:r>
                            </m:sup>
                            <m:e>
                              <m:r>
                                <w:rPr>
                                  <w:rFonts w:ascii="Cambria Math" w:hAnsi="Cambria Math" w:cstheme="minorHAnsi"/>
                                  <w:sz w:val="32"/>
                                  <w:szCs w:val="32"/>
                                </w:rPr>
                                <m:t>H→</m:t>
                              </m:r>
                            </m:e>
                          </m:sPre>
                          <m:sPre>
                            <m:sPrePr>
                              <m:ctrlPr>
                                <w:rPr>
                                  <w:rFonts w:ascii="Cambria Math" w:hAnsi="Cambria Math" w:cstheme="minorHAnsi"/>
                                  <w:i/>
                                  <w:sz w:val="32"/>
                                  <w:szCs w:val="32"/>
                                </w:rPr>
                              </m:ctrlPr>
                            </m:sPrePr>
                            <m:sub/>
                            <m:sup/>
                            <m:e>
                              <m:r>
                                <w:rPr>
                                  <w:rFonts w:ascii="Cambria Math" w:hAnsi="Cambria Math" w:cstheme="minorHAnsi"/>
                                  <w:sz w:val="32"/>
                                  <w:szCs w:val="32"/>
                                </w:rPr>
                                <m:t>He</m:t>
                              </m:r>
                            </m:e>
                          </m:sPre>
                          <m:r>
                            <w:rPr>
                              <w:rFonts w:ascii="Cambria Math" w:hAnsi="Cambria Math" w:cstheme="minorHAnsi"/>
                              <w:sz w:val="32"/>
                              <w:szCs w:val="32"/>
                            </w:rPr>
                            <m:t>+</m:t>
                          </m:r>
                        </m:oMath>
                      </m:oMathPara>
                    </w:p>
                    <w:p w14:paraId="494A5711" w14:textId="77777777" w:rsidR="003668B1" w:rsidRDefault="003668B1" w:rsidP="003668B1">
                      <w:pPr>
                        <w:rPr>
                          <w:rFonts w:eastAsiaTheme="minorEastAsia"/>
                        </w:rPr>
                      </w:pPr>
                      <w:r>
                        <w:rPr>
                          <w:rFonts w:eastAsiaTheme="minorEastAsia"/>
                        </w:rPr>
                        <w:br w:type="page"/>
                      </w:r>
                    </w:p>
                    <w:p w14:paraId="46C4AA39" w14:textId="77777777" w:rsidR="003668B1" w:rsidRDefault="003668B1"/>
                  </w:txbxContent>
                </v:textbox>
              </v:shape>
            </w:pict>
          </mc:Fallback>
        </mc:AlternateContent>
      </w:r>
    </w:p>
    <w:p w14:paraId="128F4725" w14:textId="32282A7F" w:rsidR="00B9100B" w:rsidRDefault="00B9100B" w:rsidP="00B9100B">
      <w:pPr>
        <w:rPr>
          <w:rFonts w:ascii="Trebuchet MS" w:hAnsi="Trebuchet MS"/>
          <w:sz w:val="20"/>
          <w:szCs w:val="20"/>
        </w:rPr>
      </w:pPr>
      <w:r>
        <w:rPr>
          <w:rFonts w:ascii="Trebuchet MS" w:hAnsi="Trebuchet MS"/>
          <w:sz w:val="20"/>
          <w:szCs w:val="20"/>
        </w:rPr>
        <w:br w:type="page"/>
      </w:r>
    </w:p>
    <w:p w14:paraId="1DA92412" w14:textId="63073DF2" w:rsidR="00B9100B" w:rsidRDefault="006F0851"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00608" behindDoc="0" locked="0" layoutInCell="1" allowOverlap="1" wp14:anchorId="4B352438" wp14:editId="27E04601">
                <wp:simplePos x="0" y="0"/>
                <wp:positionH relativeFrom="column">
                  <wp:posOffset>-76200</wp:posOffset>
                </wp:positionH>
                <wp:positionV relativeFrom="paragraph">
                  <wp:posOffset>-95250</wp:posOffset>
                </wp:positionV>
                <wp:extent cx="6791325" cy="9782175"/>
                <wp:effectExtent l="19050" t="19050" r="28575" b="28575"/>
                <wp:wrapNone/>
                <wp:docPr id="96" name="Text Box 96"/>
                <wp:cNvGraphicFramePr/>
                <a:graphic xmlns:a="http://schemas.openxmlformats.org/drawingml/2006/main">
                  <a:graphicData uri="http://schemas.microsoft.com/office/word/2010/wordprocessingShape">
                    <wps:wsp>
                      <wps:cNvSpPr txBox="1"/>
                      <wps:spPr>
                        <a:xfrm>
                          <a:off x="0" y="0"/>
                          <a:ext cx="6791325" cy="9782175"/>
                        </a:xfrm>
                        <a:prstGeom prst="rect">
                          <a:avLst/>
                        </a:prstGeom>
                        <a:solidFill>
                          <a:schemeClr val="lt1"/>
                        </a:solidFill>
                        <a:ln w="28575">
                          <a:solidFill>
                            <a:prstClr val="black"/>
                          </a:solidFill>
                        </a:ln>
                      </wps:spPr>
                      <wps:txbx>
                        <w:txbxContent>
                          <w:p w14:paraId="540806BC" w14:textId="26096838" w:rsidR="006F0851" w:rsidRDefault="006F0851">
                            <w:r>
                              <w:rPr>
                                <w:noProof/>
                              </w:rPr>
                              <w:drawing>
                                <wp:inline distT="0" distB="0" distL="0" distR="0" wp14:anchorId="51EFF4E0" wp14:editId="4277BFBF">
                                  <wp:extent cx="6527388" cy="8324850"/>
                                  <wp:effectExtent l="0" t="0" r="6985" b="0"/>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pic:nvPicPr>
                                        <pic:blipFill>
                                          <a:blip r:embed="rId32"/>
                                          <a:stretch>
                                            <a:fillRect/>
                                          </a:stretch>
                                        </pic:blipFill>
                                        <pic:spPr>
                                          <a:xfrm>
                                            <a:off x="0" y="0"/>
                                            <a:ext cx="6539323" cy="8340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52438" id="Text Box 96" o:spid="_x0000_s1044" type="#_x0000_t202" style="position:absolute;margin-left:-6pt;margin-top:-7.5pt;width:534.75pt;height:770.2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" fillcolor="white [3201]" strokeweight="2.25pt">
                <v:textbox>
                  <w:txbxContent>
                    <w:p w14:paraId="540806BC" w14:textId="26096838" w:rsidR="006F0851" w:rsidRDefault="006F0851">
                      <w:r>
                        <w:rPr>
                          <w:noProof/>
                        </w:rPr>
                        <w:drawing>
                          <wp:inline distT="0" distB="0" distL="0" distR="0" wp14:anchorId="51EFF4E0" wp14:editId="4277BFBF">
                            <wp:extent cx="6527388" cy="8324850"/>
                            <wp:effectExtent l="0" t="0" r="6985" b="0"/>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pic:nvPicPr>
                                  <pic:blipFill>
                                    <a:blip r:embed="rId32"/>
                                    <a:stretch>
                                      <a:fillRect/>
                                    </a:stretch>
                                  </pic:blipFill>
                                  <pic:spPr>
                                    <a:xfrm>
                                      <a:off x="0" y="0"/>
                                      <a:ext cx="6539323" cy="8340072"/>
                                    </a:xfrm>
                                    <a:prstGeom prst="rect">
                                      <a:avLst/>
                                    </a:prstGeom>
                                  </pic:spPr>
                                </pic:pic>
                              </a:graphicData>
                            </a:graphic>
                          </wp:inline>
                        </w:drawing>
                      </w:r>
                    </w:p>
                  </w:txbxContent>
                </v:textbox>
              </v:shape>
            </w:pict>
          </mc:Fallback>
        </mc:AlternateContent>
      </w:r>
      <w:r w:rsidR="00B9100B">
        <w:rPr>
          <w:rFonts w:ascii="Trebuchet MS" w:hAnsi="Trebuchet MS"/>
          <w:sz w:val="20"/>
          <w:szCs w:val="20"/>
        </w:rPr>
        <w:br w:type="page"/>
      </w:r>
    </w:p>
    <w:p w14:paraId="7CD980E8" w14:textId="454962AA" w:rsidR="00B9100B" w:rsidRDefault="00992E08"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02656" behindDoc="0" locked="0" layoutInCell="1" allowOverlap="1" wp14:anchorId="2B5AF863" wp14:editId="7ED890B5">
                <wp:simplePos x="0" y="0"/>
                <wp:positionH relativeFrom="column">
                  <wp:posOffset>-38100</wp:posOffset>
                </wp:positionH>
                <wp:positionV relativeFrom="paragraph">
                  <wp:posOffset>-38100</wp:posOffset>
                </wp:positionV>
                <wp:extent cx="6705600" cy="9782175"/>
                <wp:effectExtent l="19050" t="19050" r="19050" b="28575"/>
                <wp:wrapNone/>
                <wp:docPr id="101" name="Text Box 101"/>
                <wp:cNvGraphicFramePr/>
                <a:graphic xmlns:a="http://schemas.openxmlformats.org/drawingml/2006/main">
                  <a:graphicData uri="http://schemas.microsoft.com/office/word/2010/wordprocessingShape">
                    <wps:wsp>
                      <wps:cNvSpPr txBox="1"/>
                      <wps:spPr>
                        <a:xfrm>
                          <a:off x="0" y="0"/>
                          <a:ext cx="6705600" cy="9782175"/>
                        </a:xfrm>
                        <a:prstGeom prst="rect">
                          <a:avLst/>
                        </a:prstGeom>
                        <a:solidFill>
                          <a:schemeClr val="lt1"/>
                        </a:solidFill>
                        <a:ln w="28575">
                          <a:solidFill>
                            <a:prstClr val="black"/>
                          </a:solidFill>
                        </a:ln>
                      </wps:spPr>
                      <wps:txbx>
                        <w:txbxContent>
                          <w:p w14:paraId="12723615"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jc w:val="center"/>
                              <w:rPr>
                                <w:rFonts w:asciiTheme="minorHAnsi" w:hAnsiTheme="minorHAnsi" w:cstheme="minorHAnsi"/>
                                <w:b/>
                                <w:bCs/>
                              </w:rPr>
                            </w:pPr>
                            <w:r w:rsidRPr="00F4721F">
                              <w:rPr>
                                <w:rFonts w:asciiTheme="minorHAnsi" w:hAnsiTheme="minorHAnsi" w:cstheme="minorHAnsi"/>
                                <w:b/>
                                <w:bCs/>
                              </w:rPr>
                              <w:t>Radioactive Decay</w:t>
                            </w:r>
                          </w:p>
                          <w:p w14:paraId="42917169"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rPr>
                                <w:rFonts w:asciiTheme="minorHAnsi" w:hAnsiTheme="minorHAnsi" w:cstheme="minorHAnsi"/>
                              </w:rPr>
                            </w:pPr>
                            <w:r w:rsidRPr="00F4721F">
                              <w:rPr>
                                <w:rFonts w:asciiTheme="minorHAnsi" w:hAnsiTheme="minorHAnsi" w:cstheme="minorHAnsi"/>
                                <w:b/>
                                <w:bCs/>
                              </w:rPr>
                              <w:t>1.</w:t>
                            </w:r>
                            <w:r w:rsidRPr="00F4721F">
                              <w:rPr>
                                <w:rFonts w:asciiTheme="minorHAnsi" w:hAnsiTheme="minorHAnsi" w:cstheme="minorHAnsi"/>
                              </w:rPr>
                              <w:tab/>
                              <w:t>Atoms of uranium-238 decay to produce another radioactive atom called thorium-234. Thorium-234 can then go on to decay by emitting beta radiation.</w:t>
                            </w:r>
                            <w:r>
                              <w:rPr>
                                <w:rFonts w:asciiTheme="minorHAnsi" w:hAnsiTheme="minorHAnsi" w:cstheme="minorHAnsi"/>
                              </w:rPr>
                              <w:br/>
                            </w:r>
                            <w:r w:rsidRPr="00F4721F">
                              <w:rPr>
                                <w:rFonts w:asciiTheme="minorHAnsi" w:hAnsiTheme="minorHAnsi" w:cstheme="minorHAnsi"/>
                              </w:rPr>
                              <w:t>(i)</w:t>
                            </w:r>
                            <w:r>
                              <w:rPr>
                                <w:rFonts w:asciiTheme="minorHAnsi" w:hAnsiTheme="minorHAnsi" w:cstheme="minorHAnsi"/>
                              </w:rPr>
                              <w:t xml:space="preserve">   </w:t>
                            </w:r>
                            <w:r w:rsidRPr="00F4721F">
                              <w:rPr>
                                <w:rFonts w:asciiTheme="minorHAnsi" w:hAnsiTheme="minorHAnsi" w:cstheme="minorHAnsi"/>
                              </w:rPr>
                              <w:t>What does beta radiation consist of?</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(1)</w:t>
                            </w:r>
                          </w:p>
                          <w:p w14:paraId="60B8A24F"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heme="minorHAnsi" w:hAnsiTheme="minorHAnsi" w:cstheme="minorHAnsi"/>
                              </w:rPr>
                            </w:pPr>
                            <w:r w:rsidRPr="00F4721F">
                              <w:rPr>
                                <w:rFonts w:asciiTheme="minorHAnsi" w:hAnsiTheme="minorHAnsi" w:cstheme="minorHAnsi"/>
                              </w:rPr>
                              <w:t>(ii)</w:t>
                            </w:r>
                            <w:r w:rsidRPr="00F4721F">
                              <w:rPr>
                                <w:rFonts w:asciiTheme="minorHAnsi" w:hAnsiTheme="minorHAnsi" w:cstheme="minorHAnsi"/>
                              </w:rPr>
                              <w:tab/>
                              <w:t>Thorium-234 decays to form protactinium-234. What differences are there between the nucleus of a protactinium-234 atom and the nucleus of a thorium-234 atom?</w:t>
                            </w:r>
                            <w:r w:rsidRPr="00F4721F">
                              <w:rPr>
                                <w:rFonts w:asciiTheme="minorHAnsi" w:hAnsiTheme="minorHAnsi" w:cstheme="minorHAnsi"/>
                              </w:rPr>
                              <w:br/>
                              <w:t>....................................................................................................................</w:t>
                            </w:r>
                            <w:r>
                              <w:rPr>
                                <w:rFonts w:asciiTheme="minorHAnsi" w:hAnsiTheme="minorHAnsi" w:cstheme="minorHAnsi"/>
                              </w:rPr>
                              <w:t>.......</w:t>
                            </w:r>
                            <w:r w:rsidRPr="00F4721F">
                              <w:rPr>
                                <w:rFonts w:asciiTheme="minorHAnsi" w:hAnsiTheme="minorHAnsi" w:cstheme="minorHAnsi"/>
                              </w:rPr>
                              <w:t>.................</w:t>
                            </w:r>
                          </w:p>
                          <w:p w14:paraId="26379062"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CAAD7B8"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cstheme="minorHAnsi"/>
                                <w:b/>
                                <w:bCs/>
                                <w:sz w:val="24"/>
                                <w:szCs w:val="24"/>
                              </w:rPr>
                            </w:pPr>
                            <w:r w:rsidRPr="00F4721F">
                              <w:rPr>
                                <w:rFonts w:asciiTheme="minorHAnsi" w:hAnsiTheme="minorHAnsi" w:cstheme="minorHAnsi"/>
                                <w:b/>
                                <w:bCs/>
                                <w:sz w:val="24"/>
                                <w:szCs w:val="24"/>
                              </w:rPr>
                              <w:t xml:space="preserve"> </w:t>
                            </w:r>
                          </w:p>
                          <w:p w14:paraId="012278B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cstheme="minorHAnsi"/>
                                <w:sz w:val="24"/>
                                <w:szCs w:val="24"/>
                              </w:rPr>
                            </w:pPr>
                            <w:r w:rsidRPr="00F4721F">
                              <w:rPr>
                                <w:rFonts w:asciiTheme="minorHAnsi" w:hAnsiTheme="minorHAnsi" w:cstheme="minorHAnsi"/>
                                <w:b/>
                                <w:bCs/>
                                <w:sz w:val="24"/>
                                <w:szCs w:val="24"/>
                              </w:rPr>
                              <w:t>2.</w:t>
                            </w:r>
                            <w:r w:rsidRPr="00F4721F">
                              <w:rPr>
                                <w:rFonts w:asciiTheme="minorHAnsi" w:hAnsiTheme="minorHAnsi" w:cstheme="minorHAnsi"/>
                                <w:sz w:val="24"/>
                                <w:szCs w:val="24"/>
                              </w:rPr>
                              <w:tab/>
                            </w:r>
                            <w:r>
                              <w:rPr>
                                <w:rFonts w:asciiTheme="minorHAnsi" w:hAnsiTheme="minorHAnsi" w:cstheme="minorHAnsi"/>
                                <w:noProof/>
                                <w:position w:val="-10"/>
                                <w:sz w:val="24"/>
                                <w:szCs w:val="24"/>
                              </w:rPr>
                              <w:drawing>
                                <wp:inline distT="0" distB="0" distL="0" distR="0" wp14:anchorId="099FAA94" wp14:editId="4D5FACC2">
                                  <wp:extent cx="299720" cy="23622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9972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 xml:space="preserve">(technetium) is produced by the radioactive decay of </w:t>
                            </w:r>
                            <w:r>
                              <w:rPr>
                                <w:rFonts w:asciiTheme="minorHAnsi" w:hAnsiTheme="minorHAnsi" w:cstheme="minorHAnsi"/>
                                <w:noProof/>
                                <w:position w:val="-10"/>
                                <w:sz w:val="24"/>
                                <w:szCs w:val="24"/>
                              </w:rPr>
                              <w:drawing>
                                <wp:inline distT="0" distB="0" distL="0" distR="0" wp14:anchorId="6A7362C5" wp14:editId="67A106AA">
                                  <wp:extent cx="346710" cy="23622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34671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(molybdenum). What type of decay is this and what change occurs in the nucleus of a molybdenum atom when this happens?</w:t>
                            </w:r>
                            <w:r w:rsidRPr="00F4721F">
                              <w:rPr>
                                <w:rFonts w:asciiTheme="minorHAnsi" w:hAnsiTheme="minorHAnsi" w:cstheme="minorHAnsi"/>
                                <w:sz w:val="24"/>
                                <w:szCs w:val="24"/>
                              </w:rPr>
                              <w:br/>
                              <w:t>...........................................................................................................................</w:t>
                            </w:r>
                            <w:r>
                              <w:rPr>
                                <w:rFonts w:asciiTheme="minorHAnsi" w:hAnsiTheme="minorHAnsi" w:cstheme="minorHAnsi"/>
                                <w:sz w:val="24"/>
                                <w:szCs w:val="24"/>
                              </w:rPr>
                              <w:t>........</w:t>
                            </w:r>
                            <w:r w:rsidRPr="00F4721F">
                              <w:rPr>
                                <w:rFonts w:asciiTheme="minorHAnsi" w:hAnsiTheme="minorHAnsi" w:cstheme="minorHAnsi"/>
                                <w:sz w:val="24"/>
                                <w:szCs w:val="24"/>
                              </w:rPr>
                              <w:t>...................</w:t>
                            </w:r>
                          </w:p>
                          <w:p w14:paraId="227D301D"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p>
                          <w:p w14:paraId="37AB8E25"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4B78FCF7"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3.</w:t>
                            </w:r>
                            <w:r w:rsidRPr="00F4721F">
                              <w:rPr>
                                <w:rFonts w:asciiTheme="minorHAnsi" w:hAnsiTheme="minorHAnsi" w:cstheme="minorHAnsi"/>
                                <w:sz w:val="24"/>
                                <w:szCs w:val="24"/>
                              </w:rPr>
                              <w:tab/>
                              <w:t>Potassium-40 decays to give argon-40.</w:t>
                            </w:r>
                          </w:p>
                          <w:p w14:paraId="7B8D77E1"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What is the atomic number of potassium?...............................................</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7D3CDF02"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atomic number of argon?.......................</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23443BB3"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(iii)</w:t>
                            </w:r>
                            <w:r w:rsidRPr="00F4721F">
                              <w:rPr>
                                <w:rFonts w:asciiTheme="minorHAnsi" w:hAnsiTheme="minorHAnsi" w:cstheme="minorHAnsi"/>
                                <w:sz w:val="24"/>
                                <w:szCs w:val="24"/>
                              </w:rPr>
                              <w:tab/>
                              <w:t>What must happen to one of the protons?..........................................</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b/>
                                <w:sz w:val="24"/>
                                <w:szCs w:val="24"/>
                              </w:rPr>
                              <w:t>(1)</w:t>
                            </w:r>
                          </w:p>
                          <w:p w14:paraId="0BB31221"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F4721F">
                              <w:rPr>
                                <w:rFonts w:asciiTheme="minorHAnsi" w:hAnsiTheme="minorHAnsi" w:cstheme="minorHAnsi"/>
                                <w:sz w:val="24"/>
                                <w:szCs w:val="24"/>
                              </w:rPr>
                              <w:tab/>
                              <w:t>(iv)</w:t>
                            </w:r>
                            <w:r w:rsidRPr="00F4721F">
                              <w:rPr>
                                <w:rFonts w:asciiTheme="minorHAnsi" w:hAnsiTheme="minorHAnsi" w:cstheme="minorHAnsi"/>
                                <w:sz w:val="24"/>
                                <w:szCs w:val="24"/>
                              </w:rPr>
                              <w:tab/>
                              <w:t>Write an equation to show this decay</w:t>
                            </w:r>
                            <w:r>
                              <w:rPr>
                                <w:rFonts w:asciiTheme="minorHAnsi" w:hAnsiTheme="minorHAnsi" w:cstheme="minorHAnsi"/>
                                <w:sz w:val="24"/>
                                <w:szCs w:val="24"/>
                              </w:rPr>
                              <w:t>.</w:t>
                            </w:r>
                          </w:p>
                          <w:p w14:paraId="6FCB3621"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1E88E6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4.</w:t>
                            </w:r>
                            <w:r w:rsidRPr="00F4721F">
                              <w:rPr>
                                <w:rFonts w:asciiTheme="minorHAnsi" w:hAnsiTheme="minorHAnsi" w:cstheme="minorHAnsi"/>
                                <w:sz w:val="24"/>
                                <w:szCs w:val="24"/>
                              </w:rPr>
                              <w:tab/>
                              <w:t>The isotope protactinium-234 emits beta radiation.</w:t>
                            </w:r>
                          </w:p>
                          <w:p w14:paraId="31AB7CA7"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Write an equation to show the decay process.</w:t>
                            </w:r>
                          </w:p>
                          <w:p w14:paraId="1AD9E2D8"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3E03995"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product of this decay?</w:t>
                            </w:r>
                          </w:p>
                          <w:p w14:paraId="3C0DDD0D"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49A2C3A" w14:textId="6374A84C"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149B84CA" w14:textId="77777777" w:rsidR="00992E08" w:rsidRDefault="00992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AF863" id="Text Box 101" o:spid="_x0000_s1045" type="#_x0000_t202" style="position:absolute;margin-left:-3pt;margin-top:-3pt;width:528pt;height:770.2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" fillcolor="white [3201]" strokeweight="2.25pt">
                <v:textbox>
                  <w:txbxContent>
                    <w:p w14:paraId="12723615"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jc w:val="center"/>
                        <w:rPr>
                          <w:rFonts w:asciiTheme="minorHAnsi" w:hAnsiTheme="minorHAnsi" w:cstheme="minorHAnsi"/>
                          <w:b/>
                          <w:bCs/>
                        </w:rPr>
                      </w:pPr>
                      <w:r w:rsidRPr="00F4721F">
                        <w:rPr>
                          <w:rFonts w:asciiTheme="minorHAnsi" w:hAnsiTheme="minorHAnsi" w:cstheme="minorHAnsi"/>
                          <w:b/>
                          <w:bCs/>
                        </w:rPr>
                        <w:t>Radioactive Decay</w:t>
                      </w:r>
                    </w:p>
                    <w:p w14:paraId="42917169"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rPr>
                          <w:rFonts w:asciiTheme="minorHAnsi" w:hAnsiTheme="minorHAnsi" w:cstheme="minorHAnsi"/>
                        </w:rPr>
                      </w:pPr>
                      <w:r w:rsidRPr="00F4721F">
                        <w:rPr>
                          <w:rFonts w:asciiTheme="minorHAnsi" w:hAnsiTheme="minorHAnsi" w:cstheme="minorHAnsi"/>
                          <w:b/>
                          <w:bCs/>
                        </w:rPr>
                        <w:t>1.</w:t>
                      </w:r>
                      <w:r w:rsidRPr="00F4721F">
                        <w:rPr>
                          <w:rFonts w:asciiTheme="minorHAnsi" w:hAnsiTheme="minorHAnsi" w:cstheme="minorHAnsi"/>
                        </w:rPr>
                        <w:tab/>
                        <w:t>Atoms of uranium-238 decay to produce another radioactive atom called thorium-234. Thorium-234 can then go on to decay by emitting beta radiation.</w:t>
                      </w:r>
                      <w:r>
                        <w:rPr>
                          <w:rFonts w:asciiTheme="minorHAnsi" w:hAnsiTheme="minorHAnsi" w:cstheme="minorHAnsi"/>
                        </w:rPr>
                        <w:br/>
                      </w:r>
                      <w:r w:rsidRPr="00F4721F">
                        <w:rPr>
                          <w:rFonts w:asciiTheme="minorHAnsi" w:hAnsiTheme="minorHAnsi" w:cstheme="minorHAnsi"/>
                        </w:rPr>
                        <w:t>(i)</w:t>
                      </w:r>
                      <w:r>
                        <w:rPr>
                          <w:rFonts w:asciiTheme="minorHAnsi" w:hAnsiTheme="minorHAnsi" w:cstheme="minorHAnsi"/>
                        </w:rPr>
                        <w:t xml:space="preserve">   </w:t>
                      </w:r>
                      <w:r w:rsidRPr="00F4721F">
                        <w:rPr>
                          <w:rFonts w:asciiTheme="minorHAnsi" w:hAnsiTheme="minorHAnsi" w:cstheme="minorHAnsi"/>
                        </w:rPr>
                        <w:t>What does beta radiation consist of?</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(1)</w:t>
                      </w:r>
                    </w:p>
                    <w:p w14:paraId="60B8A24F"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heme="minorHAnsi" w:hAnsiTheme="minorHAnsi" w:cstheme="minorHAnsi"/>
                        </w:rPr>
                      </w:pPr>
                      <w:r w:rsidRPr="00F4721F">
                        <w:rPr>
                          <w:rFonts w:asciiTheme="minorHAnsi" w:hAnsiTheme="minorHAnsi" w:cstheme="minorHAnsi"/>
                        </w:rPr>
                        <w:t>(ii)</w:t>
                      </w:r>
                      <w:r w:rsidRPr="00F4721F">
                        <w:rPr>
                          <w:rFonts w:asciiTheme="minorHAnsi" w:hAnsiTheme="minorHAnsi" w:cstheme="minorHAnsi"/>
                        </w:rPr>
                        <w:tab/>
                        <w:t>Thorium-234 decays to form protactinium-234. What differences are there between the nucleus of a protactinium-234 atom and the nucleus of a thorium-234 atom?</w:t>
                      </w:r>
                      <w:r w:rsidRPr="00F4721F">
                        <w:rPr>
                          <w:rFonts w:asciiTheme="minorHAnsi" w:hAnsiTheme="minorHAnsi" w:cstheme="minorHAnsi"/>
                        </w:rPr>
                        <w:br/>
                        <w:t>....................................................................................................................</w:t>
                      </w:r>
                      <w:r>
                        <w:rPr>
                          <w:rFonts w:asciiTheme="minorHAnsi" w:hAnsiTheme="minorHAnsi" w:cstheme="minorHAnsi"/>
                        </w:rPr>
                        <w:t>.......</w:t>
                      </w:r>
                      <w:r w:rsidRPr="00F4721F">
                        <w:rPr>
                          <w:rFonts w:asciiTheme="minorHAnsi" w:hAnsiTheme="minorHAnsi" w:cstheme="minorHAnsi"/>
                        </w:rPr>
                        <w:t>.................</w:t>
                      </w:r>
                    </w:p>
                    <w:p w14:paraId="26379062"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CAAD7B8"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cstheme="minorHAnsi"/>
                          <w:b/>
                          <w:bCs/>
                          <w:sz w:val="24"/>
                          <w:szCs w:val="24"/>
                        </w:rPr>
                      </w:pPr>
                      <w:r w:rsidRPr="00F4721F">
                        <w:rPr>
                          <w:rFonts w:asciiTheme="minorHAnsi" w:hAnsiTheme="minorHAnsi" w:cstheme="minorHAnsi"/>
                          <w:b/>
                          <w:bCs/>
                          <w:sz w:val="24"/>
                          <w:szCs w:val="24"/>
                        </w:rPr>
                        <w:t xml:space="preserve"> </w:t>
                      </w:r>
                    </w:p>
                    <w:p w14:paraId="012278B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cstheme="minorHAnsi"/>
                          <w:sz w:val="24"/>
                          <w:szCs w:val="24"/>
                        </w:rPr>
                      </w:pPr>
                      <w:r w:rsidRPr="00F4721F">
                        <w:rPr>
                          <w:rFonts w:asciiTheme="minorHAnsi" w:hAnsiTheme="minorHAnsi" w:cstheme="minorHAnsi"/>
                          <w:b/>
                          <w:bCs/>
                          <w:sz w:val="24"/>
                          <w:szCs w:val="24"/>
                        </w:rPr>
                        <w:t>2.</w:t>
                      </w:r>
                      <w:r w:rsidRPr="00F4721F">
                        <w:rPr>
                          <w:rFonts w:asciiTheme="minorHAnsi" w:hAnsiTheme="minorHAnsi" w:cstheme="minorHAnsi"/>
                          <w:sz w:val="24"/>
                          <w:szCs w:val="24"/>
                        </w:rPr>
                        <w:tab/>
                      </w:r>
                      <w:r>
                        <w:rPr>
                          <w:rFonts w:asciiTheme="minorHAnsi" w:hAnsiTheme="minorHAnsi" w:cstheme="minorHAnsi"/>
                          <w:noProof/>
                          <w:position w:val="-10"/>
                          <w:sz w:val="24"/>
                          <w:szCs w:val="24"/>
                        </w:rPr>
                        <w:drawing>
                          <wp:inline distT="0" distB="0" distL="0" distR="0" wp14:anchorId="099FAA94" wp14:editId="4D5FACC2">
                            <wp:extent cx="299720" cy="23622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9972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 xml:space="preserve">(technetium) is produced by the radioactive decay of </w:t>
                      </w:r>
                      <w:r>
                        <w:rPr>
                          <w:rFonts w:asciiTheme="minorHAnsi" w:hAnsiTheme="minorHAnsi" w:cstheme="minorHAnsi"/>
                          <w:noProof/>
                          <w:position w:val="-10"/>
                          <w:sz w:val="24"/>
                          <w:szCs w:val="24"/>
                        </w:rPr>
                        <w:drawing>
                          <wp:inline distT="0" distB="0" distL="0" distR="0" wp14:anchorId="6A7362C5" wp14:editId="67A106AA">
                            <wp:extent cx="346710" cy="23622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34671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(molybdenum). What type of decay is this and what change occurs in the nucleus of a molybdenum atom when this happens?</w:t>
                      </w:r>
                      <w:r w:rsidRPr="00F4721F">
                        <w:rPr>
                          <w:rFonts w:asciiTheme="minorHAnsi" w:hAnsiTheme="minorHAnsi" w:cstheme="minorHAnsi"/>
                          <w:sz w:val="24"/>
                          <w:szCs w:val="24"/>
                        </w:rPr>
                        <w:br/>
                        <w:t>...........................................................................................................................</w:t>
                      </w:r>
                      <w:r>
                        <w:rPr>
                          <w:rFonts w:asciiTheme="minorHAnsi" w:hAnsiTheme="minorHAnsi" w:cstheme="minorHAnsi"/>
                          <w:sz w:val="24"/>
                          <w:szCs w:val="24"/>
                        </w:rPr>
                        <w:t>........</w:t>
                      </w:r>
                      <w:r w:rsidRPr="00F4721F">
                        <w:rPr>
                          <w:rFonts w:asciiTheme="minorHAnsi" w:hAnsiTheme="minorHAnsi" w:cstheme="minorHAnsi"/>
                          <w:sz w:val="24"/>
                          <w:szCs w:val="24"/>
                        </w:rPr>
                        <w:t>...................</w:t>
                      </w:r>
                    </w:p>
                    <w:p w14:paraId="227D301D"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p>
                    <w:p w14:paraId="37AB8E25"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4B78FCF7"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3.</w:t>
                      </w:r>
                      <w:r w:rsidRPr="00F4721F">
                        <w:rPr>
                          <w:rFonts w:asciiTheme="minorHAnsi" w:hAnsiTheme="minorHAnsi" w:cstheme="minorHAnsi"/>
                          <w:sz w:val="24"/>
                          <w:szCs w:val="24"/>
                        </w:rPr>
                        <w:tab/>
                        <w:t>Potassium-40 decays to give argon-40.</w:t>
                      </w:r>
                    </w:p>
                    <w:p w14:paraId="7B8D77E1"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What is the atomic number of potassium?...............................................</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7D3CDF02"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atomic number of argon?.......................</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23443BB3"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(iii)</w:t>
                      </w:r>
                      <w:r w:rsidRPr="00F4721F">
                        <w:rPr>
                          <w:rFonts w:asciiTheme="minorHAnsi" w:hAnsiTheme="minorHAnsi" w:cstheme="minorHAnsi"/>
                          <w:sz w:val="24"/>
                          <w:szCs w:val="24"/>
                        </w:rPr>
                        <w:tab/>
                        <w:t>What must happen to one of the protons?..........................................</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b/>
                          <w:sz w:val="24"/>
                          <w:szCs w:val="24"/>
                        </w:rPr>
                        <w:t>(1)</w:t>
                      </w:r>
                    </w:p>
                    <w:p w14:paraId="0BB31221"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F4721F">
                        <w:rPr>
                          <w:rFonts w:asciiTheme="minorHAnsi" w:hAnsiTheme="minorHAnsi" w:cstheme="minorHAnsi"/>
                          <w:sz w:val="24"/>
                          <w:szCs w:val="24"/>
                        </w:rPr>
                        <w:tab/>
                        <w:t>(iv)</w:t>
                      </w:r>
                      <w:r w:rsidRPr="00F4721F">
                        <w:rPr>
                          <w:rFonts w:asciiTheme="minorHAnsi" w:hAnsiTheme="minorHAnsi" w:cstheme="minorHAnsi"/>
                          <w:sz w:val="24"/>
                          <w:szCs w:val="24"/>
                        </w:rPr>
                        <w:tab/>
                        <w:t>Write an equation to show this decay</w:t>
                      </w:r>
                      <w:r>
                        <w:rPr>
                          <w:rFonts w:asciiTheme="minorHAnsi" w:hAnsiTheme="minorHAnsi" w:cstheme="minorHAnsi"/>
                          <w:sz w:val="24"/>
                          <w:szCs w:val="24"/>
                        </w:rPr>
                        <w:t>.</w:t>
                      </w:r>
                    </w:p>
                    <w:p w14:paraId="6FCB3621"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1E88E6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4.</w:t>
                      </w:r>
                      <w:r w:rsidRPr="00F4721F">
                        <w:rPr>
                          <w:rFonts w:asciiTheme="minorHAnsi" w:hAnsiTheme="minorHAnsi" w:cstheme="minorHAnsi"/>
                          <w:sz w:val="24"/>
                          <w:szCs w:val="24"/>
                        </w:rPr>
                        <w:tab/>
                        <w:t>The isotope protactinium-234 emits beta radiation.</w:t>
                      </w:r>
                    </w:p>
                    <w:p w14:paraId="31AB7CA7"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w:t>
                      </w:r>
                      <w:r w:rsidRPr="00F4721F">
                        <w:rPr>
                          <w:rFonts w:asciiTheme="minorHAnsi" w:hAnsiTheme="minorHAnsi" w:cstheme="minorHAnsi"/>
                          <w:sz w:val="24"/>
                          <w:szCs w:val="24"/>
                        </w:rPr>
                        <w:tab/>
                        <w:t>Write an equation to show the decay process.</w:t>
                      </w:r>
                    </w:p>
                    <w:p w14:paraId="1AD9E2D8"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3E03995"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product of this decay?</w:t>
                      </w:r>
                    </w:p>
                    <w:p w14:paraId="3C0DDD0D"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49A2C3A" w14:textId="6374A84C"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149B84CA" w14:textId="77777777" w:rsidR="00992E08" w:rsidRDefault="00992E08"/>
                  </w:txbxContent>
                </v:textbox>
              </v:shape>
            </w:pict>
          </mc:Fallback>
        </mc:AlternateContent>
      </w:r>
    </w:p>
    <w:p w14:paraId="12320AD8" w14:textId="10ED4358" w:rsidR="00B9100B" w:rsidRDefault="00B9100B" w:rsidP="007B47AA">
      <w:pPr>
        <w:jc w:val="center"/>
        <w:rPr>
          <w:b/>
          <w:bCs/>
          <w:sz w:val="28"/>
          <w:szCs w:val="28"/>
          <w:u w:val="single"/>
        </w:rPr>
      </w:pPr>
      <w:r>
        <w:rPr>
          <w:sz w:val="28"/>
          <w:szCs w:val="28"/>
        </w:rPr>
        <w:br w:type="page"/>
      </w:r>
    </w:p>
    <w:p w14:paraId="24D6BF43" w14:textId="02791D4F" w:rsidR="00B9100B" w:rsidRPr="0033491B" w:rsidRDefault="00B9100B" w:rsidP="00B9100B">
      <w:pPr>
        <w:jc w:val="center"/>
        <w:rPr>
          <w:b/>
          <w:bCs/>
          <w:sz w:val="36"/>
          <w:szCs w:val="36"/>
          <w:u w:val="single"/>
        </w:rPr>
      </w:pPr>
      <w:r w:rsidRPr="0033491B">
        <w:rPr>
          <w:b/>
          <w:bCs/>
          <w:sz w:val="36"/>
          <w:szCs w:val="36"/>
          <w:u w:val="single"/>
        </w:rPr>
        <w:lastRenderedPageBreak/>
        <w:t xml:space="preserve">Lesson </w:t>
      </w:r>
      <w:r>
        <w:rPr>
          <w:b/>
          <w:bCs/>
          <w:sz w:val="36"/>
          <w:szCs w:val="36"/>
          <w:u w:val="single"/>
        </w:rPr>
        <w:t>8</w:t>
      </w:r>
      <w:r w:rsidRPr="0033491B">
        <w:rPr>
          <w:b/>
          <w:bCs/>
          <w:sz w:val="36"/>
          <w:szCs w:val="36"/>
          <w:u w:val="single"/>
        </w:rPr>
        <w:t xml:space="preserve">: </w:t>
      </w:r>
      <w:r w:rsidR="00955022">
        <w:rPr>
          <w:b/>
          <w:bCs/>
          <w:sz w:val="36"/>
          <w:szCs w:val="36"/>
          <w:u w:val="single"/>
        </w:rPr>
        <w:t>Half-lives</w:t>
      </w:r>
    </w:p>
    <w:p w14:paraId="4C57F55F" w14:textId="5BF97A45"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9D589C">
        <w:rPr>
          <w:b/>
          <w:bCs/>
          <w:sz w:val="32"/>
          <w:szCs w:val="32"/>
        </w:rPr>
        <w:t xml:space="preserve">By the end of this lesson, you will be able to </w:t>
      </w:r>
      <w:r w:rsidR="002A7514">
        <w:rPr>
          <w:b/>
          <w:bCs/>
          <w:sz w:val="32"/>
          <w:szCs w:val="32"/>
        </w:rPr>
        <w:t>determine the half-life of a radioactive substance using given information.</w:t>
      </w:r>
    </w:p>
    <w:p w14:paraId="656D1DF1"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24F69234" w14:textId="77777777" w:rsidTr="00163D2F">
        <w:tc>
          <w:tcPr>
            <w:tcW w:w="9067" w:type="dxa"/>
            <w:gridSpan w:val="2"/>
          </w:tcPr>
          <w:p w14:paraId="26229DF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913BAEB"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4A72DF59" w14:textId="77777777" w:rsidTr="00163D2F">
        <w:tc>
          <w:tcPr>
            <w:tcW w:w="1125" w:type="dxa"/>
          </w:tcPr>
          <w:p w14:paraId="22539DA6"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7CD3AB17" w14:textId="77777777" w:rsidR="00B9100B" w:rsidRPr="0033491B" w:rsidRDefault="00B9100B" w:rsidP="00163D2F">
            <w:pPr>
              <w:jc w:val="center"/>
              <w:rPr>
                <w:rFonts w:ascii="Trebuchet MS" w:hAnsi="Trebuchet MS"/>
                <w:sz w:val="32"/>
                <w:szCs w:val="32"/>
              </w:rPr>
            </w:pPr>
          </w:p>
        </w:tc>
        <w:tc>
          <w:tcPr>
            <w:tcW w:w="7942" w:type="dxa"/>
          </w:tcPr>
          <w:p w14:paraId="5F577DA0" w14:textId="77777777" w:rsidR="00B9100B" w:rsidRDefault="00B9100B" w:rsidP="00163D2F">
            <w:pPr>
              <w:jc w:val="center"/>
              <w:rPr>
                <w:rFonts w:ascii="Trebuchet MS" w:hAnsi="Trebuchet MS"/>
                <w:sz w:val="32"/>
                <w:szCs w:val="32"/>
              </w:rPr>
            </w:pPr>
          </w:p>
          <w:p w14:paraId="3A7B4F19" w14:textId="77777777" w:rsidR="00B9100B" w:rsidRPr="0033491B" w:rsidRDefault="00B9100B" w:rsidP="00163D2F">
            <w:pPr>
              <w:jc w:val="center"/>
              <w:rPr>
                <w:rFonts w:ascii="Trebuchet MS" w:hAnsi="Trebuchet MS"/>
                <w:sz w:val="32"/>
                <w:szCs w:val="32"/>
              </w:rPr>
            </w:pPr>
          </w:p>
        </w:tc>
        <w:tc>
          <w:tcPr>
            <w:tcW w:w="1389" w:type="dxa"/>
          </w:tcPr>
          <w:p w14:paraId="2796421B" w14:textId="77777777" w:rsidR="00B9100B" w:rsidRPr="0033491B" w:rsidRDefault="00B9100B" w:rsidP="00163D2F">
            <w:pPr>
              <w:jc w:val="center"/>
              <w:rPr>
                <w:rFonts w:ascii="Trebuchet MS" w:hAnsi="Trebuchet MS"/>
                <w:sz w:val="32"/>
                <w:szCs w:val="32"/>
              </w:rPr>
            </w:pPr>
          </w:p>
        </w:tc>
      </w:tr>
      <w:tr w:rsidR="00B9100B" w14:paraId="53ACBED6" w14:textId="77777777" w:rsidTr="00163D2F">
        <w:tc>
          <w:tcPr>
            <w:tcW w:w="1125" w:type="dxa"/>
          </w:tcPr>
          <w:p w14:paraId="33EF357F"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7AE40CA5" w14:textId="77777777" w:rsidR="00B9100B" w:rsidRPr="0033491B" w:rsidRDefault="00B9100B" w:rsidP="00163D2F">
            <w:pPr>
              <w:jc w:val="center"/>
              <w:rPr>
                <w:rFonts w:ascii="Trebuchet MS" w:hAnsi="Trebuchet MS"/>
                <w:sz w:val="32"/>
                <w:szCs w:val="32"/>
              </w:rPr>
            </w:pPr>
          </w:p>
        </w:tc>
        <w:tc>
          <w:tcPr>
            <w:tcW w:w="7942" w:type="dxa"/>
          </w:tcPr>
          <w:p w14:paraId="19C60909" w14:textId="77777777" w:rsidR="00B9100B" w:rsidRDefault="00B9100B" w:rsidP="00163D2F">
            <w:pPr>
              <w:jc w:val="center"/>
              <w:rPr>
                <w:rFonts w:ascii="Trebuchet MS" w:hAnsi="Trebuchet MS"/>
                <w:sz w:val="32"/>
                <w:szCs w:val="32"/>
              </w:rPr>
            </w:pPr>
          </w:p>
          <w:p w14:paraId="5D5551BE" w14:textId="77777777" w:rsidR="00B9100B" w:rsidRPr="0033491B" w:rsidRDefault="00B9100B" w:rsidP="00163D2F">
            <w:pPr>
              <w:jc w:val="center"/>
              <w:rPr>
                <w:rFonts w:ascii="Trebuchet MS" w:hAnsi="Trebuchet MS"/>
                <w:sz w:val="32"/>
                <w:szCs w:val="32"/>
              </w:rPr>
            </w:pPr>
          </w:p>
        </w:tc>
        <w:tc>
          <w:tcPr>
            <w:tcW w:w="1389" w:type="dxa"/>
          </w:tcPr>
          <w:p w14:paraId="2D2DDE0F" w14:textId="77777777" w:rsidR="00B9100B" w:rsidRPr="0033491B" w:rsidRDefault="00B9100B" w:rsidP="00163D2F">
            <w:pPr>
              <w:jc w:val="center"/>
              <w:rPr>
                <w:rFonts w:ascii="Trebuchet MS" w:hAnsi="Trebuchet MS"/>
                <w:sz w:val="32"/>
                <w:szCs w:val="32"/>
              </w:rPr>
            </w:pPr>
          </w:p>
        </w:tc>
      </w:tr>
      <w:tr w:rsidR="00B9100B" w14:paraId="2A16356B" w14:textId="77777777" w:rsidTr="00163D2F">
        <w:tc>
          <w:tcPr>
            <w:tcW w:w="1125" w:type="dxa"/>
          </w:tcPr>
          <w:p w14:paraId="25220C55"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263FE4A2" w14:textId="77777777" w:rsidR="00B9100B" w:rsidRPr="0033491B" w:rsidRDefault="00B9100B" w:rsidP="00163D2F">
            <w:pPr>
              <w:jc w:val="center"/>
              <w:rPr>
                <w:rFonts w:ascii="Trebuchet MS" w:hAnsi="Trebuchet MS"/>
                <w:sz w:val="32"/>
                <w:szCs w:val="32"/>
              </w:rPr>
            </w:pPr>
          </w:p>
        </w:tc>
        <w:tc>
          <w:tcPr>
            <w:tcW w:w="7942" w:type="dxa"/>
          </w:tcPr>
          <w:p w14:paraId="7C32E6D3" w14:textId="77777777" w:rsidR="00B9100B" w:rsidRDefault="00B9100B" w:rsidP="00163D2F">
            <w:pPr>
              <w:jc w:val="center"/>
              <w:rPr>
                <w:rFonts w:ascii="Trebuchet MS" w:hAnsi="Trebuchet MS"/>
                <w:sz w:val="32"/>
                <w:szCs w:val="32"/>
              </w:rPr>
            </w:pPr>
          </w:p>
          <w:p w14:paraId="47CE33E6" w14:textId="77777777" w:rsidR="00B9100B" w:rsidRPr="0033491B" w:rsidRDefault="00B9100B" w:rsidP="00163D2F">
            <w:pPr>
              <w:jc w:val="center"/>
              <w:rPr>
                <w:rFonts w:ascii="Trebuchet MS" w:hAnsi="Trebuchet MS"/>
                <w:sz w:val="32"/>
                <w:szCs w:val="32"/>
              </w:rPr>
            </w:pPr>
          </w:p>
        </w:tc>
        <w:tc>
          <w:tcPr>
            <w:tcW w:w="1389" w:type="dxa"/>
          </w:tcPr>
          <w:p w14:paraId="4CA9D326" w14:textId="77777777" w:rsidR="00B9100B" w:rsidRPr="0033491B" w:rsidRDefault="00B9100B" w:rsidP="00163D2F">
            <w:pPr>
              <w:jc w:val="center"/>
              <w:rPr>
                <w:rFonts w:ascii="Trebuchet MS" w:hAnsi="Trebuchet MS"/>
                <w:sz w:val="32"/>
                <w:szCs w:val="32"/>
              </w:rPr>
            </w:pPr>
          </w:p>
        </w:tc>
      </w:tr>
      <w:tr w:rsidR="00B9100B" w14:paraId="66DCD026" w14:textId="77777777" w:rsidTr="00163D2F">
        <w:tc>
          <w:tcPr>
            <w:tcW w:w="1125" w:type="dxa"/>
          </w:tcPr>
          <w:p w14:paraId="310C10D4"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36EE6F61" w14:textId="77777777" w:rsidR="00B9100B" w:rsidRPr="0033491B" w:rsidRDefault="00B9100B" w:rsidP="00163D2F">
            <w:pPr>
              <w:jc w:val="center"/>
              <w:rPr>
                <w:rFonts w:ascii="Trebuchet MS" w:hAnsi="Trebuchet MS"/>
                <w:sz w:val="32"/>
                <w:szCs w:val="32"/>
              </w:rPr>
            </w:pPr>
          </w:p>
        </w:tc>
        <w:tc>
          <w:tcPr>
            <w:tcW w:w="7942" w:type="dxa"/>
          </w:tcPr>
          <w:p w14:paraId="7433B853" w14:textId="77777777" w:rsidR="00B9100B" w:rsidRDefault="00B9100B" w:rsidP="00163D2F">
            <w:pPr>
              <w:jc w:val="center"/>
              <w:rPr>
                <w:rFonts w:ascii="Trebuchet MS" w:hAnsi="Trebuchet MS"/>
                <w:sz w:val="32"/>
                <w:szCs w:val="32"/>
              </w:rPr>
            </w:pPr>
          </w:p>
          <w:p w14:paraId="7F332B0E" w14:textId="77777777" w:rsidR="00B9100B" w:rsidRPr="0033491B" w:rsidRDefault="00B9100B" w:rsidP="00163D2F">
            <w:pPr>
              <w:jc w:val="center"/>
              <w:rPr>
                <w:rFonts w:ascii="Trebuchet MS" w:hAnsi="Trebuchet MS"/>
                <w:sz w:val="32"/>
                <w:szCs w:val="32"/>
              </w:rPr>
            </w:pPr>
          </w:p>
        </w:tc>
        <w:tc>
          <w:tcPr>
            <w:tcW w:w="1389" w:type="dxa"/>
          </w:tcPr>
          <w:p w14:paraId="6907AF4B" w14:textId="77777777" w:rsidR="00B9100B" w:rsidRPr="0033491B" w:rsidRDefault="00B9100B" w:rsidP="00163D2F">
            <w:pPr>
              <w:jc w:val="center"/>
              <w:rPr>
                <w:rFonts w:ascii="Trebuchet MS" w:hAnsi="Trebuchet MS"/>
                <w:sz w:val="32"/>
                <w:szCs w:val="32"/>
              </w:rPr>
            </w:pPr>
          </w:p>
        </w:tc>
      </w:tr>
      <w:tr w:rsidR="00B9100B" w14:paraId="242CDE53" w14:textId="77777777" w:rsidTr="00163D2F">
        <w:tc>
          <w:tcPr>
            <w:tcW w:w="1125" w:type="dxa"/>
          </w:tcPr>
          <w:p w14:paraId="402A1DF8"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2ACC769B" w14:textId="77777777" w:rsidR="00B9100B" w:rsidRPr="0033491B" w:rsidRDefault="00B9100B" w:rsidP="00163D2F">
            <w:pPr>
              <w:jc w:val="center"/>
              <w:rPr>
                <w:rFonts w:ascii="Trebuchet MS" w:hAnsi="Trebuchet MS"/>
                <w:sz w:val="32"/>
                <w:szCs w:val="32"/>
              </w:rPr>
            </w:pPr>
          </w:p>
        </w:tc>
        <w:tc>
          <w:tcPr>
            <w:tcW w:w="7942" w:type="dxa"/>
          </w:tcPr>
          <w:p w14:paraId="00EEE50A" w14:textId="77777777" w:rsidR="00B9100B" w:rsidRDefault="00B9100B" w:rsidP="00163D2F">
            <w:pPr>
              <w:jc w:val="center"/>
              <w:rPr>
                <w:rFonts w:ascii="Trebuchet MS" w:hAnsi="Trebuchet MS"/>
                <w:sz w:val="32"/>
                <w:szCs w:val="32"/>
              </w:rPr>
            </w:pPr>
          </w:p>
          <w:p w14:paraId="67D5641B" w14:textId="77777777" w:rsidR="00B9100B" w:rsidRPr="0033491B" w:rsidRDefault="00B9100B" w:rsidP="00163D2F">
            <w:pPr>
              <w:jc w:val="center"/>
              <w:rPr>
                <w:rFonts w:ascii="Trebuchet MS" w:hAnsi="Trebuchet MS"/>
                <w:sz w:val="32"/>
                <w:szCs w:val="32"/>
              </w:rPr>
            </w:pPr>
          </w:p>
        </w:tc>
        <w:tc>
          <w:tcPr>
            <w:tcW w:w="1389" w:type="dxa"/>
          </w:tcPr>
          <w:p w14:paraId="006E57D9" w14:textId="77777777" w:rsidR="00B9100B" w:rsidRPr="0033491B" w:rsidRDefault="00B9100B" w:rsidP="00163D2F">
            <w:pPr>
              <w:jc w:val="center"/>
              <w:rPr>
                <w:rFonts w:ascii="Trebuchet MS" w:hAnsi="Trebuchet MS"/>
                <w:sz w:val="32"/>
                <w:szCs w:val="32"/>
              </w:rPr>
            </w:pPr>
          </w:p>
        </w:tc>
      </w:tr>
    </w:tbl>
    <w:p w14:paraId="6859DC5C" w14:textId="77777777" w:rsidR="00B9100B" w:rsidRDefault="00B9100B" w:rsidP="00B9100B">
      <w:pPr>
        <w:jc w:val="center"/>
        <w:rPr>
          <w:rFonts w:ascii="Trebuchet MS" w:hAnsi="Trebuchet MS"/>
          <w:sz w:val="20"/>
          <w:szCs w:val="20"/>
        </w:rPr>
      </w:pPr>
    </w:p>
    <w:p w14:paraId="5A67A254"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19F0A994" w14:textId="4D6FB799" w:rsidR="00CC71B1" w:rsidRPr="00314D24" w:rsidRDefault="005C09F2" w:rsidP="005C09F2">
      <w:pPr>
        <w:spacing w:after="0" w:line="360" w:lineRule="auto"/>
        <w:rPr>
          <w:rFonts w:cstheme="minorHAnsi"/>
          <w:sz w:val="24"/>
          <w:szCs w:val="24"/>
        </w:rPr>
      </w:pPr>
      <w:r w:rsidRPr="00314D24">
        <w:rPr>
          <w:rFonts w:cstheme="minorHAnsi"/>
          <w:sz w:val="24"/>
          <w:szCs w:val="24"/>
        </w:rPr>
        <w:t xml:space="preserve">We can use probability theory to predict the likelihood of something happening. </w:t>
      </w:r>
      <w:r w:rsidR="00C16ABE" w:rsidRPr="00314D24">
        <w:rPr>
          <w:rFonts w:cstheme="minorHAnsi"/>
          <w:sz w:val="24"/>
          <w:szCs w:val="24"/>
        </w:rPr>
        <w:t xml:space="preserve">For example, an unbiased coin has 2 sides. If we spin the coin </w:t>
      </w:r>
      <w:r w:rsidR="00E13A4C" w:rsidRPr="00314D24">
        <w:rPr>
          <w:rFonts w:cstheme="minorHAnsi"/>
          <w:sz w:val="24"/>
          <w:szCs w:val="24"/>
        </w:rPr>
        <w:t>the probability of it landing on heads is 50%</w:t>
      </w:r>
      <w:r w:rsidR="00667CD3" w:rsidRPr="00314D24">
        <w:rPr>
          <w:rFonts w:cstheme="minorHAnsi"/>
          <w:sz w:val="24"/>
          <w:szCs w:val="24"/>
        </w:rPr>
        <w:t xml:space="preserve"> or 0.5</w:t>
      </w:r>
      <w:r w:rsidR="00E13A4C" w:rsidRPr="00314D24">
        <w:rPr>
          <w:rFonts w:cstheme="minorHAnsi"/>
          <w:sz w:val="24"/>
          <w:szCs w:val="24"/>
        </w:rPr>
        <w:t>. The probability of it landing on tails is 50%</w:t>
      </w:r>
      <w:r w:rsidR="00667CD3" w:rsidRPr="00314D24">
        <w:rPr>
          <w:rFonts w:cstheme="minorHAnsi"/>
          <w:sz w:val="24"/>
          <w:szCs w:val="24"/>
        </w:rPr>
        <w:t xml:space="preserve"> or 0.5</w:t>
      </w:r>
      <w:r w:rsidR="00E13A4C" w:rsidRPr="00314D24">
        <w:rPr>
          <w:rFonts w:cstheme="minorHAnsi"/>
          <w:sz w:val="24"/>
          <w:szCs w:val="24"/>
        </w:rPr>
        <w:t>.</w:t>
      </w:r>
    </w:p>
    <w:p w14:paraId="138F6AC4" w14:textId="77777777" w:rsidR="0054797C" w:rsidRPr="00314D24" w:rsidRDefault="00CC71B1" w:rsidP="005C09F2">
      <w:pPr>
        <w:spacing w:after="0" w:line="360" w:lineRule="auto"/>
        <w:rPr>
          <w:rFonts w:cstheme="minorHAnsi"/>
          <w:sz w:val="24"/>
          <w:szCs w:val="24"/>
        </w:rPr>
      </w:pPr>
      <w:r w:rsidRPr="00314D24">
        <w:rPr>
          <w:rFonts w:cstheme="minorHAnsi"/>
          <w:sz w:val="24"/>
          <w:szCs w:val="24"/>
        </w:rPr>
        <w:t xml:space="preserve">If we spin the coin twice, we can calculate the probability of it landing on heads </w:t>
      </w:r>
      <w:r w:rsidR="00667CD3" w:rsidRPr="00314D24">
        <w:rPr>
          <w:rFonts w:cstheme="minorHAnsi"/>
          <w:sz w:val="24"/>
          <w:szCs w:val="24"/>
        </w:rPr>
        <w:t xml:space="preserve">both times: </w:t>
      </w:r>
    </w:p>
    <w:p w14:paraId="30E7BF5D" w14:textId="77777777" w:rsidR="00171C20" w:rsidRPr="00314D24" w:rsidRDefault="0054797C" w:rsidP="005C09F2">
      <w:pPr>
        <w:spacing w:after="0" w:line="360" w:lineRule="auto"/>
        <w:rPr>
          <w:rFonts w:cstheme="minorHAnsi"/>
          <w:sz w:val="24"/>
          <w:szCs w:val="24"/>
        </w:rPr>
      </w:pPr>
      <w:r w:rsidRPr="00314D24">
        <w:rPr>
          <w:rFonts w:cstheme="minorHAnsi"/>
          <w:sz w:val="24"/>
          <w:szCs w:val="24"/>
        </w:rPr>
        <w:t>0.5 x 0.5 = 0.25</w:t>
      </w:r>
      <w:r w:rsidR="00171C20" w:rsidRPr="00314D24">
        <w:rPr>
          <w:rFonts w:cstheme="minorHAnsi"/>
          <w:sz w:val="24"/>
          <w:szCs w:val="24"/>
        </w:rPr>
        <w:t xml:space="preserve"> (or 25%)</w:t>
      </w:r>
    </w:p>
    <w:p w14:paraId="708CA78D" w14:textId="77777777" w:rsidR="003737FF" w:rsidRPr="00314D24" w:rsidRDefault="00171C20" w:rsidP="005C09F2">
      <w:pPr>
        <w:spacing w:after="0" w:line="360" w:lineRule="auto"/>
        <w:rPr>
          <w:rFonts w:cstheme="minorHAnsi"/>
          <w:sz w:val="24"/>
          <w:szCs w:val="24"/>
        </w:rPr>
      </w:pPr>
      <w:r w:rsidRPr="00314D24">
        <w:rPr>
          <w:rFonts w:cstheme="minorHAnsi"/>
          <w:sz w:val="24"/>
          <w:szCs w:val="24"/>
        </w:rPr>
        <w:t xml:space="preserve">Radioactivity also </w:t>
      </w:r>
      <w:r w:rsidR="00107CF3" w:rsidRPr="00314D24">
        <w:rPr>
          <w:rFonts w:cstheme="minorHAnsi"/>
          <w:sz w:val="24"/>
          <w:szCs w:val="24"/>
        </w:rPr>
        <w:t xml:space="preserve">follows probability theory. Scientists calculate </w:t>
      </w:r>
      <w:r w:rsidR="003737FF" w:rsidRPr="00314D24">
        <w:rPr>
          <w:rFonts w:cstheme="minorHAnsi"/>
          <w:sz w:val="24"/>
          <w:szCs w:val="24"/>
        </w:rPr>
        <w:t xml:space="preserve">probabilities of nuclei decaying in a certain amount of time. </w:t>
      </w:r>
    </w:p>
    <w:p w14:paraId="0A5B66C5" w14:textId="77777777" w:rsidR="004A0565" w:rsidRDefault="003737FF" w:rsidP="004A0565">
      <w:pPr>
        <w:spacing w:after="0" w:line="360" w:lineRule="auto"/>
        <w:rPr>
          <w:rFonts w:cstheme="minorHAnsi"/>
          <w:sz w:val="24"/>
          <w:szCs w:val="24"/>
        </w:rPr>
      </w:pPr>
      <w:r w:rsidRPr="00314D24">
        <w:rPr>
          <w:rFonts w:cstheme="minorHAnsi"/>
          <w:sz w:val="24"/>
          <w:szCs w:val="24"/>
        </w:rPr>
        <w:t xml:space="preserve">If there is a 50% </w:t>
      </w:r>
      <w:r w:rsidR="0026515E" w:rsidRPr="00314D24">
        <w:rPr>
          <w:rFonts w:cstheme="minorHAnsi"/>
          <w:sz w:val="24"/>
          <w:szCs w:val="24"/>
        </w:rPr>
        <w:t xml:space="preserve">probability of </w:t>
      </w:r>
      <w:r w:rsidR="00314D24" w:rsidRPr="00314D24">
        <w:rPr>
          <w:rFonts w:cstheme="minorHAnsi"/>
          <w:sz w:val="24"/>
          <w:szCs w:val="24"/>
        </w:rPr>
        <w:t xml:space="preserve">a </w:t>
      </w:r>
      <w:r w:rsidR="0026515E" w:rsidRPr="00314D24">
        <w:rPr>
          <w:rFonts w:cstheme="minorHAnsi"/>
          <w:sz w:val="24"/>
          <w:szCs w:val="24"/>
        </w:rPr>
        <w:t>radioactive nucle</w:t>
      </w:r>
      <w:r w:rsidR="00314D24" w:rsidRPr="00314D24">
        <w:rPr>
          <w:rFonts w:cstheme="minorHAnsi"/>
          <w:sz w:val="24"/>
          <w:szCs w:val="24"/>
        </w:rPr>
        <w:t>us</w:t>
      </w:r>
      <w:r w:rsidR="0026515E" w:rsidRPr="00314D24">
        <w:rPr>
          <w:rFonts w:cstheme="minorHAnsi"/>
          <w:sz w:val="24"/>
          <w:szCs w:val="24"/>
        </w:rPr>
        <w:t xml:space="preserve"> decaying in 3 hours:</w:t>
      </w:r>
    </w:p>
    <w:p w14:paraId="0C591ABD" w14:textId="049B5697" w:rsidR="00BB2448" w:rsidRPr="001D2519" w:rsidRDefault="00314D24" w:rsidP="00D921ED">
      <w:pPr>
        <w:pStyle w:val="ListParagraph"/>
        <w:numPr>
          <w:ilvl w:val="0"/>
          <w:numId w:val="49"/>
        </w:numPr>
        <w:spacing w:after="0" w:line="360" w:lineRule="auto"/>
        <w:rPr>
          <w:rFonts w:cstheme="minorHAnsi"/>
          <w:sz w:val="24"/>
          <w:szCs w:val="24"/>
        </w:rPr>
      </w:pPr>
      <w:r w:rsidRPr="001D2519">
        <w:rPr>
          <w:rFonts w:cstheme="minorHAnsi"/>
          <w:sz w:val="24"/>
          <w:szCs w:val="24"/>
        </w:rPr>
        <w:t>How many would decay in 6 hours if we start with 10</w:t>
      </w:r>
      <w:r w:rsidR="00713B56">
        <w:rPr>
          <w:rFonts w:cstheme="minorHAnsi"/>
          <w:sz w:val="24"/>
          <w:szCs w:val="24"/>
        </w:rPr>
        <w:t>,</w:t>
      </w:r>
      <w:r w:rsidRPr="001D2519">
        <w:rPr>
          <w:rFonts w:cstheme="minorHAnsi"/>
          <w:sz w:val="24"/>
          <w:szCs w:val="24"/>
        </w:rPr>
        <w:t>00</w:t>
      </w:r>
      <w:r w:rsidR="00713B56">
        <w:rPr>
          <w:rFonts w:cstheme="minorHAnsi"/>
          <w:sz w:val="24"/>
          <w:szCs w:val="24"/>
        </w:rPr>
        <w:t>0</w:t>
      </w:r>
      <w:r w:rsidRPr="001D2519">
        <w:rPr>
          <w:rFonts w:cstheme="minorHAnsi"/>
          <w:sz w:val="24"/>
          <w:szCs w:val="24"/>
        </w:rPr>
        <w:t xml:space="preserve"> nuclei?</w:t>
      </w:r>
      <w:r w:rsidR="00BB2448" w:rsidRPr="001D2519">
        <w:rPr>
          <w:rFonts w:cstheme="minorHAnsi"/>
          <w:sz w:val="24"/>
          <w:szCs w:val="24"/>
        </w:rPr>
        <w:t xml:space="preserve"> </w:t>
      </w:r>
    </w:p>
    <w:p w14:paraId="6F88C772" w14:textId="2929B797" w:rsidR="002D4CC2" w:rsidRDefault="00BB2448" w:rsidP="00BB2448">
      <w:pPr>
        <w:pStyle w:val="ListParagraph"/>
        <w:spacing w:after="0" w:line="360" w:lineRule="auto"/>
        <w:rPr>
          <w:rFonts w:cstheme="minorHAnsi"/>
          <w:sz w:val="24"/>
          <w:szCs w:val="24"/>
        </w:rPr>
      </w:pPr>
      <w:r w:rsidRPr="004A0565">
        <w:rPr>
          <w:rFonts w:cstheme="minorHAnsi"/>
          <w:b/>
          <w:bCs/>
          <w:sz w:val="24"/>
          <w:szCs w:val="24"/>
        </w:rPr>
        <w:t>Answer:</w:t>
      </w:r>
      <w:r>
        <w:rPr>
          <w:rFonts w:cstheme="minorHAnsi"/>
          <w:sz w:val="24"/>
          <w:szCs w:val="24"/>
        </w:rPr>
        <w:t xml:space="preserve"> </w:t>
      </w:r>
      <w:r w:rsidR="00402592">
        <w:rPr>
          <w:rFonts w:cstheme="minorHAnsi"/>
          <w:sz w:val="24"/>
          <w:szCs w:val="24"/>
        </w:rPr>
        <w:t xml:space="preserve">(Probability of decay in 3 hours + </w:t>
      </w:r>
      <w:r w:rsidR="002D4CC2">
        <w:rPr>
          <w:rFonts w:cstheme="minorHAnsi"/>
          <w:sz w:val="24"/>
          <w:szCs w:val="24"/>
        </w:rPr>
        <w:t>Probability of decay in 6 hours) x 10</w:t>
      </w:r>
      <w:r w:rsidR="00713B56">
        <w:rPr>
          <w:rFonts w:cstheme="minorHAnsi"/>
          <w:sz w:val="24"/>
          <w:szCs w:val="24"/>
        </w:rPr>
        <w:t>,</w:t>
      </w:r>
      <w:r w:rsidR="002D4CC2">
        <w:rPr>
          <w:rFonts w:cstheme="minorHAnsi"/>
          <w:sz w:val="24"/>
          <w:szCs w:val="24"/>
        </w:rPr>
        <w:t>00</w:t>
      </w:r>
      <w:r w:rsidR="00713B56">
        <w:rPr>
          <w:rFonts w:cstheme="minorHAnsi"/>
          <w:sz w:val="24"/>
          <w:szCs w:val="24"/>
        </w:rPr>
        <w:t>0</w:t>
      </w:r>
    </w:p>
    <w:p w14:paraId="4899A0D4" w14:textId="60AF4E98" w:rsidR="004A0565" w:rsidRDefault="002D4CC2" w:rsidP="00BB2448">
      <w:pPr>
        <w:pStyle w:val="ListParagraph"/>
        <w:spacing w:after="0" w:line="360" w:lineRule="auto"/>
        <w:rPr>
          <w:rFonts w:cstheme="minorHAnsi"/>
          <w:sz w:val="24"/>
          <w:szCs w:val="24"/>
        </w:rPr>
      </w:pPr>
      <w:r>
        <w:rPr>
          <w:rFonts w:cstheme="minorHAnsi"/>
          <w:sz w:val="24"/>
          <w:szCs w:val="24"/>
        </w:rPr>
        <w:t xml:space="preserve">                (0.5 + 0.25) </w:t>
      </w:r>
      <w:r w:rsidR="004A0565">
        <w:rPr>
          <w:rFonts w:cstheme="minorHAnsi"/>
          <w:sz w:val="24"/>
          <w:szCs w:val="24"/>
        </w:rPr>
        <w:t>x 1000 = 7</w:t>
      </w:r>
      <w:r w:rsidR="00713B56">
        <w:rPr>
          <w:rFonts w:cstheme="minorHAnsi"/>
          <w:sz w:val="24"/>
          <w:szCs w:val="24"/>
        </w:rPr>
        <w:t>,</w:t>
      </w:r>
      <w:r w:rsidR="004A0565">
        <w:rPr>
          <w:rFonts w:cstheme="minorHAnsi"/>
          <w:sz w:val="24"/>
          <w:szCs w:val="24"/>
        </w:rPr>
        <w:t>50</w:t>
      </w:r>
      <w:r w:rsidR="00713B56">
        <w:rPr>
          <w:rFonts w:cstheme="minorHAnsi"/>
          <w:sz w:val="24"/>
          <w:szCs w:val="24"/>
        </w:rPr>
        <w:t>0</w:t>
      </w:r>
      <w:r w:rsidR="004A0565">
        <w:rPr>
          <w:rFonts w:cstheme="minorHAnsi"/>
          <w:sz w:val="24"/>
          <w:szCs w:val="24"/>
        </w:rPr>
        <w:t xml:space="preserve"> nuclei decay</w:t>
      </w:r>
    </w:p>
    <w:p w14:paraId="651837C4" w14:textId="6639137A" w:rsidR="00891F21" w:rsidRDefault="001D2519" w:rsidP="004A0565">
      <w:pPr>
        <w:spacing w:after="0" w:line="360" w:lineRule="auto"/>
        <w:rPr>
          <w:rFonts w:cstheme="minorHAnsi"/>
          <w:sz w:val="24"/>
          <w:szCs w:val="24"/>
        </w:rPr>
      </w:pPr>
      <w:r>
        <w:rPr>
          <w:rFonts w:cstheme="minorHAnsi"/>
          <w:sz w:val="24"/>
          <w:szCs w:val="24"/>
        </w:rPr>
        <w:t xml:space="preserve">     </w:t>
      </w:r>
      <w:r w:rsidR="004A0565">
        <w:rPr>
          <w:rFonts w:cstheme="minorHAnsi"/>
          <w:sz w:val="24"/>
          <w:szCs w:val="24"/>
        </w:rPr>
        <w:t xml:space="preserve">b. </w:t>
      </w:r>
      <w:r w:rsidR="005A786D">
        <w:rPr>
          <w:rFonts w:cstheme="minorHAnsi"/>
          <w:sz w:val="24"/>
          <w:szCs w:val="24"/>
        </w:rPr>
        <w:t xml:space="preserve">How many nuclei </w:t>
      </w:r>
      <w:r w:rsidR="00891F21">
        <w:rPr>
          <w:rFonts w:cstheme="minorHAnsi"/>
          <w:sz w:val="24"/>
          <w:szCs w:val="24"/>
        </w:rPr>
        <w:t xml:space="preserve">would have decayed after 3 half-lives? </w:t>
      </w:r>
    </w:p>
    <w:p w14:paraId="65EE24FF" w14:textId="77777777" w:rsidR="00DD3C5A" w:rsidRDefault="00891F21" w:rsidP="00DD3C5A">
      <w:pPr>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w:t>
      </w:r>
      <w:r w:rsidR="00DD3C5A">
        <w:rPr>
          <w:rFonts w:cstheme="minorHAnsi"/>
          <w:sz w:val="24"/>
          <w:szCs w:val="24"/>
        </w:rPr>
        <w:t xml:space="preserve">      c. </w:t>
      </w:r>
      <w:r w:rsidRPr="00DD3C5A">
        <w:rPr>
          <w:rFonts w:cstheme="minorHAnsi"/>
          <w:sz w:val="24"/>
          <w:szCs w:val="24"/>
        </w:rPr>
        <w:t xml:space="preserve">How many nuclei </w:t>
      </w:r>
      <w:r w:rsidR="00DD3C5A" w:rsidRPr="00DD3C5A">
        <w:rPr>
          <w:rFonts w:cstheme="minorHAnsi"/>
          <w:sz w:val="24"/>
          <w:szCs w:val="24"/>
        </w:rPr>
        <w:t xml:space="preserve">would not have decayed? </w:t>
      </w:r>
    </w:p>
    <w:p w14:paraId="78410D68" w14:textId="77777777" w:rsidR="00F900B6" w:rsidRDefault="00DD3C5A" w:rsidP="00DD3C5A">
      <w:pPr>
        <w:spacing w:after="0" w:line="360" w:lineRule="auto"/>
        <w:rPr>
          <w:rFonts w:cstheme="minorHAnsi"/>
          <w:sz w:val="24"/>
          <w:szCs w:val="24"/>
        </w:rPr>
      </w:pPr>
      <w:r w:rsidRPr="00DD3C5A">
        <w:rPr>
          <w:rFonts w:cstheme="minorHAnsi"/>
          <w:sz w:val="24"/>
          <w:szCs w:val="24"/>
        </w:rPr>
        <w:t xml:space="preserve">______________________________________________________________________________________________________________________________________________________________________________    </w:t>
      </w:r>
    </w:p>
    <w:p w14:paraId="569B7416" w14:textId="77777777" w:rsidR="00F900B6" w:rsidRDefault="00F900B6">
      <w:pPr>
        <w:rPr>
          <w:rFonts w:cstheme="minorHAnsi"/>
          <w:sz w:val="24"/>
          <w:szCs w:val="24"/>
        </w:rPr>
      </w:pPr>
      <w:r>
        <w:rPr>
          <w:rFonts w:cstheme="minorHAnsi"/>
          <w:sz w:val="24"/>
          <w:szCs w:val="24"/>
        </w:rPr>
        <w:br w:type="page"/>
      </w:r>
    </w:p>
    <w:p w14:paraId="54CB5E0F" w14:textId="3D98F73C" w:rsidR="00B9100B" w:rsidRPr="00DD3C5A" w:rsidRDefault="00F900B6" w:rsidP="00DD3C5A">
      <w:pPr>
        <w:spacing w:after="0" w:line="360" w:lineRule="auto"/>
        <w:rPr>
          <w:rFonts w:cstheme="minorHAnsi"/>
          <w:sz w:val="24"/>
          <w:szCs w:val="24"/>
        </w:rPr>
      </w:pPr>
      <w:r>
        <w:rPr>
          <w:noProof/>
        </w:rPr>
        <w:lastRenderedPageBreak/>
        <mc:AlternateContent>
          <mc:Choice Requires="wps">
            <w:drawing>
              <wp:anchor distT="0" distB="0" distL="114300" distR="114300" simplePos="0" relativeHeight="252281856" behindDoc="0" locked="0" layoutInCell="1" allowOverlap="1" wp14:anchorId="305193C3" wp14:editId="449E66F2">
                <wp:simplePos x="0" y="0"/>
                <wp:positionH relativeFrom="margin">
                  <wp:posOffset>0</wp:posOffset>
                </wp:positionH>
                <wp:positionV relativeFrom="paragraph">
                  <wp:posOffset>0</wp:posOffset>
                </wp:positionV>
                <wp:extent cx="6562725" cy="9734550"/>
                <wp:effectExtent l="0" t="0" r="28575" b="19050"/>
                <wp:wrapNone/>
                <wp:docPr id="632" name="Text Box 632"/>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1570601" w14:textId="77777777" w:rsidR="00F900B6" w:rsidRDefault="00F900B6" w:rsidP="00F900B6">
                            <w:pPr>
                              <w:rPr>
                                <w:b/>
                                <w:bCs/>
                                <w:sz w:val="32"/>
                                <w:szCs w:val="32"/>
                                <w:u w:val="single"/>
                              </w:rPr>
                            </w:pPr>
                            <w:r>
                              <w:rPr>
                                <w:b/>
                                <w:bCs/>
                                <w:sz w:val="32"/>
                                <w:szCs w:val="32"/>
                                <w:u w:val="single"/>
                              </w:rPr>
                              <w:t>Notes</w:t>
                            </w:r>
                          </w:p>
                          <w:p w14:paraId="228E066B"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193C3" id="Text Box 632" o:spid="_x0000_s1046" type="#_x0000_t202" style="position:absolute;margin-left:0;margin-top:0;width:516.75pt;height:766.5pt;z-index:25228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DeMcDKQwIAAJYEAAAO&#10;AAAAAAAAAAAAAAAAAC4CAABkcnMvZTJvRG9jLnhtbFBLAQItABQABgAIAAAAIQD9Prxw2wAAAAcB&#10;AAAPAAAAAAAAAAAAAAAAAJ0EAABkcnMvZG93bnJldi54bWxQSwUGAAAAAAQABADzAAAApQUAAAAA&#10;" fillcolor="window" strokeweight=".5pt">
                <v:textbox>
                  <w:txbxContent>
                    <w:p w14:paraId="21570601" w14:textId="77777777" w:rsidR="00F900B6" w:rsidRDefault="00F900B6" w:rsidP="00F900B6">
                      <w:pPr>
                        <w:rPr>
                          <w:b/>
                          <w:bCs/>
                          <w:sz w:val="32"/>
                          <w:szCs w:val="32"/>
                          <w:u w:val="single"/>
                        </w:rPr>
                      </w:pPr>
                      <w:r>
                        <w:rPr>
                          <w:b/>
                          <w:bCs/>
                          <w:sz w:val="32"/>
                          <w:szCs w:val="32"/>
                          <w:u w:val="single"/>
                        </w:rPr>
                        <w:t>Notes</w:t>
                      </w:r>
                    </w:p>
                    <w:p w14:paraId="228E066B"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B9100B" w:rsidRPr="00DD3C5A">
        <w:rPr>
          <w:rFonts w:cstheme="minorHAnsi"/>
          <w:sz w:val="24"/>
          <w:szCs w:val="24"/>
        </w:rPr>
        <w:br w:type="page"/>
      </w:r>
    </w:p>
    <w:p w14:paraId="18E454B8" w14:textId="5972C065" w:rsidR="00B9100B" w:rsidRPr="00300260" w:rsidRDefault="00300260" w:rsidP="00300260">
      <w:pPr>
        <w:jc w:val="both"/>
        <w:rPr>
          <w:rFonts w:ascii="Trebuchet MS" w:hAnsi="Trebuchet MS"/>
          <w:b/>
          <w:bCs/>
          <w:sz w:val="28"/>
          <w:szCs w:val="28"/>
        </w:rPr>
      </w:pPr>
      <w:r>
        <w:rPr>
          <w:b/>
          <w:bCs/>
          <w:noProof/>
          <w:sz w:val="20"/>
          <w:szCs w:val="20"/>
        </w:rPr>
        <w:lastRenderedPageBreak/>
        <mc:AlternateContent>
          <mc:Choice Requires="wps">
            <w:drawing>
              <wp:anchor distT="0" distB="0" distL="114300" distR="114300" simplePos="0" relativeHeight="252107776" behindDoc="0" locked="0" layoutInCell="1" allowOverlap="1" wp14:anchorId="224BCBAB" wp14:editId="50D124F4">
                <wp:simplePos x="0" y="0"/>
                <wp:positionH relativeFrom="column">
                  <wp:posOffset>0</wp:posOffset>
                </wp:positionH>
                <wp:positionV relativeFrom="paragraph">
                  <wp:posOffset>19050</wp:posOffset>
                </wp:positionV>
                <wp:extent cx="6751675" cy="8080744"/>
                <wp:effectExtent l="19050" t="19050" r="11430" b="15875"/>
                <wp:wrapNone/>
                <wp:docPr id="498" name="Text Box 498"/>
                <wp:cNvGraphicFramePr/>
                <a:graphic xmlns:a="http://schemas.openxmlformats.org/drawingml/2006/main">
                  <a:graphicData uri="http://schemas.microsoft.com/office/word/2010/wordprocessingShape">
                    <wps:wsp>
                      <wps:cNvSpPr txBox="1"/>
                      <wps:spPr>
                        <a:xfrm>
                          <a:off x="0" y="0"/>
                          <a:ext cx="6751675" cy="8080744"/>
                        </a:xfrm>
                        <a:prstGeom prst="rect">
                          <a:avLst/>
                        </a:prstGeom>
                        <a:solidFill>
                          <a:sysClr val="window" lastClr="FFFFFF"/>
                        </a:solidFill>
                        <a:ln w="28575">
                          <a:solidFill>
                            <a:prstClr val="black"/>
                          </a:solidFill>
                        </a:ln>
                      </wps:spPr>
                      <wps:txbx>
                        <w:txbxContent>
                          <w:p w14:paraId="5EB9BA94" w14:textId="77777777" w:rsidR="00300260" w:rsidRDefault="00300260" w:rsidP="00B81B3B">
                            <w:pPr>
                              <w:spacing w:after="0" w:line="360" w:lineRule="auto"/>
                            </w:pPr>
                            <w:r>
                              <w:rPr>
                                <w:noProof/>
                              </w:rPr>
                              <w:drawing>
                                <wp:inline distT="0" distB="0" distL="0" distR="0" wp14:anchorId="1637AE4A" wp14:editId="6F4F8EB4">
                                  <wp:extent cx="6578466" cy="7740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84890" cy="77480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BCBAB" id="Text Box 498" o:spid="_x0000_s1047" type="#_x0000_t202" style="position:absolute;left:0;text-align:left;margin-left:0;margin-top:1.5pt;width:531.65pt;height:636.3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" fillcolor="window" strokeweight="2.25pt">
                <v:textbox>
                  <w:txbxContent>
                    <w:p w14:paraId="5EB9BA94" w14:textId="77777777" w:rsidR="00300260" w:rsidRDefault="00300260" w:rsidP="00B81B3B">
                      <w:pPr>
                        <w:spacing w:after="0" w:line="360" w:lineRule="auto"/>
                      </w:pPr>
                      <w:r>
                        <w:rPr>
                          <w:noProof/>
                        </w:rPr>
                        <w:drawing>
                          <wp:inline distT="0" distB="0" distL="0" distR="0" wp14:anchorId="1637AE4A" wp14:editId="6F4F8EB4">
                            <wp:extent cx="6578466" cy="7740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84890" cy="7748061"/>
                                    </a:xfrm>
                                    <a:prstGeom prst="rect">
                                      <a:avLst/>
                                    </a:prstGeom>
                                  </pic:spPr>
                                </pic:pic>
                              </a:graphicData>
                            </a:graphic>
                          </wp:inline>
                        </w:drawing>
                      </w:r>
                    </w:p>
                  </w:txbxContent>
                </v:textbox>
              </v:shape>
            </w:pict>
          </mc:Fallback>
        </mc:AlternateContent>
      </w:r>
    </w:p>
    <w:p w14:paraId="0A92E692" w14:textId="77777777" w:rsidR="00B9100B" w:rsidRDefault="00B9100B" w:rsidP="00B9100B">
      <w:pPr>
        <w:pStyle w:val="ListParagraph"/>
        <w:jc w:val="both"/>
        <w:rPr>
          <w:rFonts w:ascii="Trebuchet MS" w:hAnsi="Trebuchet MS"/>
          <w:b/>
          <w:bCs/>
          <w:sz w:val="24"/>
          <w:szCs w:val="24"/>
        </w:rPr>
      </w:pPr>
    </w:p>
    <w:p w14:paraId="40A42CB5" w14:textId="7E9578BA" w:rsidR="00B9100B" w:rsidRPr="00F640EF" w:rsidRDefault="00B9100B"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935744" behindDoc="0" locked="0" layoutInCell="1" allowOverlap="1" wp14:anchorId="062C703C" wp14:editId="4745711B">
                <wp:simplePos x="0" y="0"/>
                <wp:positionH relativeFrom="column">
                  <wp:posOffset>371474</wp:posOffset>
                </wp:positionH>
                <wp:positionV relativeFrom="paragraph">
                  <wp:posOffset>1475105</wp:posOffset>
                </wp:positionV>
                <wp:extent cx="1857375" cy="35242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EC5DDDC"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C703C" id="Text Box 126" o:spid="_x0000_s1048" type="#_x0000_t202" style="position:absolute;left:0;text-align:left;margin-left:29.25pt;margin-top:116.15pt;width:146.25pt;height:27.7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D+HAIAADQ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qyoGl6GmQD5QHns9BT7wxf1tjE&#10;ijn/wixyjSOhfv0zLlIBFoOjRUkF9s//7kM8UoBeSlrUTkHd7x2zghL1UyM5d6PJJIgtHibZNMWD&#10;vfZsrj161zwAynOEP8XwaIZ4r06mtNC8ocwXoSq6mOZYu6D+ZD74XtH4TbhYLGIQysswv9Jrw0Pq&#10;AGuA+LV7Y9YcefDI4BOcVMbyd3T0sT0hi50HWUeuAtA9qkf8UZqR7eM3Ctq/Pseoy2ef/wU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CYNuD+HAIAADQEAAAOAAAAAAAAAAAAAAAAAC4CAABkcnMvZTJvRG9jLnhtbFBL&#10;AQItABQABgAIAAAAIQCCsT4+4QAAAAoBAAAPAAAAAAAAAAAAAAAAAHYEAABkcnMvZG93bnJldi54&#10;bWxQSwUGAAAAAAQABADzAAAAhAUAAAAA&#10;" filled="f" stroked="f" strokeweight=".5pt">
                <v:textbox>
                  <w:txbxContent>
                    <w:p w14:paraId="5EC5DDDC" w14:textId="77777777" w:rsidR="00B9100B" w:rsidRPr="00BA3B64" w:rsidRDefault="00B9100B" w:rsidP="00B9100B">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7553E209" w14:textId="794E488D" w:rsidR="00B9100B" w:rsidRDefault="000F5A80"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10848" behindDoc="0" locked="0" layoutInCell="1" allowOverlap="1" wp14:anchorId="4B423532" wp14:editId="04C37F62">
                <wp:simplePos x="0" y="0"/>
                <wp:positionH relativeFrom="column">
                  <wp:posOffset>-2215</wp:posOffset>
                </wp:positionH>
                <wp:positionV relativeFrom="paragraph">
                  <wp:posOffset>29683</wp:posOffset>
                </wp:positionV>
                <wp:extent cx="6666614" cy="9252540"/>
                <wp:effectExtent l="19050" t="19050" r="20320" b="25400"/>
                <wp:wrapNone/>
                <wp:docPr id="503" name="Text Box 503"/>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chemeClr val="lt1"/>
                        </a:solidFill>
                        <a:ln w="28575">
                          <a:solidFill>
                            <a:prstClr val="black"/>
                          </a:solidFill>
                        </a:ln>
                      </wps:spPr>
                      <wps:txbx>
                        <w:txbxContent>
                          <w:p w14:paraId="7827DDD8" w14:textId="51F25805" w:rsidR="000F5A80" w:rsidRDefault="008D0D98" w:rsidP="00DC5DD9">
                            <w:pPr>
                              <w:jc w:val="center"/>
                            </w:pPr>
                            <w:r>
                              <w:rPr>
                                <w:noProof/>
                              </w:rPr>
                              <w:drawing>
                                <wp:inline distT="0" distB="0" distL="0" distR="0" wp14:anchorId="592792C8" wp14:editId="63037200">
                                  <wp:extent cx="5103613" cy="3827859"/>
                                  <wp:effectExtent l="0" t="0" r="1905" b="1270"/>
                                  <wp:docPr id="7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1927" cy="3834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23532" id="Text Box 503" o:spid="_x0000_s1049" type="#_x0000_t202" style="position:absolute;margin-left:-.15pt;margin-top:2.35pt;width:524.95pt;height:728.5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" fillcolor="white [3201]" strokeweight="2.25pt">
                <v:textbox>
                  <w:txbxContent>
                    <w:p w14:paraId="7827DDD8" w14:textId="51F25805" w:rsidR="000F5A80" w:rsidRDefault="008D0D98" w:rsidP="00DC5DD9">
                      <w:pPr>
                        <w:jc w:val="center"/>
                      </w:pPr>
                      <w:r>
                        <w:rPr>
                          <w:noProof/>
                        </w:rPr>
                        <w:drawing>
                          <wp:inline distT="0" distB="0" distL="0" distR="0" wp14:anchorId="592792C8" wp14:editId="63037200">
                            <wp:extent cx="5103613" cy="3827859"/>
                            <wp:effectExtent l="0" t="0" r="1905" b="1270"/>
                            <wp:docPr id="7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1927" cy="3834095"/>
                                    </a:xfrm>
                                    <a:prstGeom prst="rect">
                                      <a:avLst/>
                                    </a:prstGeom>
                                    <a:noFill/>
                                    <a:ln>
                                      <a:noFill/>
                                    </a:ln>
                                  </pic:spPr>
                                </pic:pic>
                              </a:graphicData>
                            </a:graphic>
                          </wp:inline>
                        </w:drawing>
                      </w:r>
                    </w:p>
                  </w:txbxContent>
                </v:textbox>
              </v:shape>
            </w:pict>
          </mc:Fallback>
        </mc:AlternateContent>
      </w:r>
    </w:p>
    <w:p w14:paraId="2E135BA5" w14:textId="3A25C270" w:rsidR="00B9100B" w:rsidRDefault="00B81B3B"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116992" behindDoc="0" locked="0" layoutInCell="1" allowOverlap="1" wp14:anchorId="5EBE8D92" wp14:editId="55A114CF">
                <wp:simplePos x="0" y="0"/>
                <wp:positionH relativeFrom="column">
                  <wp:posOffset>381000</wp:posOffset>
                </wp:positionH>
                <wp:positionV relativeFrom="paragraph">
                  <wp:posOffset>3891915</wp:posOffset>
                </wp:positionV>
                <wp:extent cx="5924550" cy="4791075"/>
                <wp:effectExtent l="0" t="0" r="0" b="9525"/>
                <wp:wrapNone/>
                <wp:docPr id="511" name="Text Box 511"/>
                <wp:cNvGraphicFramePr/>
                <a:graphic xmlns:a="http://schemas.openxmlformats.org/drawingml/2006/main">
                  <a:graphicData uri="http://schemas.microsoft.com/office/word/2010/wordprocessingShape">
                    <wps:wsp>
                      <wps:cNvSpPr txBox="1"/>
                      <wps:spPr>
                        <a:xfrm>
                          <a:off x="0" y="0"/>
                          <a:ext cx="5924550" cy="4791075"/>
                        </a:xfrm>
                        <a:prstGeom prst="rect">
                          <a:avLst/>
                        </a:prstGeom>
                        <a:solidFill>
                          <a:schemeClr val="lt1"/>
                        </a:solidFill>
                        <a:ln w="6350">
                          <a:noFill/>
                        </a:ln>
                      </wps:spPr>
                      <wps:txbx>
                        <w:txbxContent>
                          <w:p w14:paraId="7943C4D8" w14:textId="484B5A8E" w:rsidR="00B81B3B" w:rsidRDefault="00107D29" w:rsidP="00107D29">
                            <w:pPr>
                              <w:rPr>
                                <w:sz w:val="24"/>
                                <w:szCs w:val="24"/>
                              </w:rPr>
                            </w:pPr>
                            <w:r>
                              <w:rPr>
                                <w:sz w:val="24"/>
                                <w:szCs w:val="24"/>
                              </w:rPr>
                              <w:t xml:space="preserve">For each graph: </w:t>
                            </w:r>
                          </w:p>
                          <w:p w14:paraId="13F8F7C5" w14:textId="28BCF7F7" w:rsidR="00107D29" w:rsidRDefault="00107D29" w:rsidP="00D921ED">
                            <w:pPr>
                              <w:pStyle w:val="ListParagraph"/>
                              <w:numPr>
                                <w:ilvl w:val="0"/>
                                <w:numId w:val="34"/>
                              </w:numPr>
                              <w:rPr>
                                <w:sz w:val="24"/>
                                <w:szCs w:val="24"/>
                              </w:rPr>
                            </w:pPr>
                            <w:r>
                              <w:rPr>
                                <w:sz w:val="24"/>
                                <w:szCs w:val="24"/>
                              </w:rPr>
                              <w:t>Work out the half-life.</w:t>
                            </w:r>
                          </w:p>
                          <w:p w14:paraId="66AC9CFF" w14:textId="0424225F" w:rsidR="00107D29" w:rsidRDefault="00DC066C" w:rsidP="00D921ED">
                            <w:pPr>
                              <w:pStyle w:val="ListParagraph"/>
                              <w:numPr>
                                <w:ilvl w:val="0"/>
                                <w:numId w:val="34"/>
                              </w:numPr>
                              <w:rPr>
                                <w:sz w:val="24"/>
                                <w:szCs w:val="24"/>
                              </w:rPr>
                            </w:pPr>
                            <w:r>
                              <w:rPr>
                                <w:sz w:val="24"/>
                                <w:szCs w:val="24"/>
                              </w:rPr>
                              <w:t xml:space="preserve">Find the count rate or number of nuclei left after two half lives have elapsed. </w:t>
                            </w:r>
                          </w:p>
                          <w:p w14:paraId="3C06B1AF" w14:textId="37C8E4B5" w:rsidR="00B771EF" w:rsidRDefault="00B771EF" w:rsidP="00D921ED">
                            <w:pPr>
                              <w:pStyle w:val="ListParagraph"/>
                              <w:numPr>
                                <w:ilvl w:val="0"/>
                                <w:numId w:val="34"/>
                              </w:numPr>
                              <w:rPr>
                                <w:sz w:val="24"/>
                                <w:szCs w:val="24"/>
                              </w:rPr>
                            </w:pPr>
                            <w:r>
                              <w:rPr>
                                <w:sz w:val="24"/>
                                <w:szCs w:val="24"/>
                              </w:rPr>
                              <w:t>Demonstrate that the half life is a constant.</w:t>
                            </w:r>
                          </w:p>
                          <w:p w14:paraId="75FC5CA4" w14:textId="77777777" w:rsidR="00E43407" w:rsidRDefault="00E43407" w:rsidP="00E43407">
                            <w:pPr>
                              <w:pStyle w:val="ListParagraph"/>
                              <w:rPr>
                                <w:sz w:val="24"/>
                                <w:szCs w:val="24"/>
                              </w:rPr>
                            </w:pPr>
                          </w:p>
                          <w:p w14:paraId="286E25BE" w14:textId="2971103A" w:rsidR="00906361" w:rsidRPr="00906361" w:rsidRDefault="00AE469E" w:rsidP="00AE469E">
                            <w:pPr>
                              <w:jc w:val="center"/>
                              <w:rPr>
                                <w:b/>
                                <w:bCs/>
                                <w:sz w:val="24"/>
                                <w:szCs w:val="24"/>
                              </w:rPr>
                            </w:pPr>
                            <w:r>
                              <w:rPr>
                                <w:b/>
                                <w:bCs/>
                                <w:sz w:val="24"/>
                                <w:szCs w:val="24"/>
                              </w:rPr>
                              <w:t>All working should be shown on the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E8D92" id="Text Box 511" o:spid="_x0000_s1050" type="#_x0000_t202" style="position:absolute;margin-left:30pt;margin-top:306.45pt;width:466.5pt;height:377.25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" fillcolor="white [3201]" stroked="f" strokeweight=".5pt">
                <v:textbox>
                  <w:txbxContent>
                    <w:p w14:paraId="7943C4D8" w14:textId="484B5A8E" w:rsidR="00B81B3B" w:rsidRDefault="00107D29" w:rsidP="00107D29">
                      <w:pPr>
                        <w:rPr>
                          <w:sz w:val="24"/>
                          <w:szCs w:val="24"/>
                        </w:rPr>
                      </w:pPr>
                      <w:r>
                        <w:rPr>
                          <w:sz w:val="24"/>
                          <w:szCs w:val="24"/>
                        </w:rPr>
                        <w:t xml:space="preserve">For each graph: </w:t>
                      </w:r>
                    </w:p>
                    <w:p w14:paraId="13F8F7C5" w14:textId="28BCF7F7" w:rsidR="00107D29" w:rsidRDefault="00107D29" w:rsidP="00D921ED">
                      <w:pPr>
                        <w:pStyle w:val="ListParagraph"/>
                        <w:numPr>
                          <w:ilvl w:val="0"/>
                          <w:numId w:val="34"/>
                        </w:numPr>
                        <w:rPr>
                          <w:sz w:val="24"/>
                          <w:szCs w:val="24"/>
                        </w:rPr>
                      </w:pPr>
                      <w:r>
                        <w:rPr>
                          <w:sz w:val="24"/>
                          <w:szCs w:val="24"/>
                        </w:rPr>
                        <w:t>Work out the half-life.</w:t>
                      </w:r>
                    </w:p>
                    <w:p w14:paraId="66AC9CFF" w14:textId="0424225F" w:rsidR="00107D29" w:rsidRDefault="00DC066C" w:rsidP="00D921ED">
                      <w:pPr>
                        <w:pStyle w:val="ListParagraph"/>
                        <w:numPr>
                          <w:ilvl w:val="0"/>
                          <w:numId w:val="34"/>
                        </w:numPr>
                        <w:rPr>
                          <w:sz w:val="24"/>
                          <w:szCs w:val="24"/>
                        </w:rPr>
                      </w:pPr>
                      <w:r>
                        <w:rPr>
                          <w:sz w:val="24"/>
                          <w:szCs w:val="24"/>
                        </w:rPr>
                        <w:t xml:space="preserve">Find the count rate or number of nuclei left after two half lives have elapsed. </w:t>
                      </w:r>
                    </w:p>
                    <w:p w14:paraId="3C06B1AF" w14:textId="37C8E4B5" w:rsidR="00B771EF" w:rsidRDefault="00B771EF" w:rsidP="00D921ED">
                      <w:pPr>
                        <w:pStyle w:val="ListParagraph"/>
                        <w:numPr>
                          <w:ilvl w:val="0"/>
                          <w:numId w:val="34"/>
                        </w:numPr>
                        <w:rPr>
                          <w:sz w:val="24"/>
                          <w:szCs w:val="24"/>
                        </w:rPr>
                      </w:pPr>
                      <w:r>
                        <w:rPr>
                          <w:sz w:val="24"/>
                          <w:szCs w:val="24"/>
                        </w:rPr>
                        <w:t>Demonstrate that the half life is a constant.</w:t>
                      </w:r>
                    </w:p>
                    <w:p w14:paraId="75FC5CA4" w14:textId="77777777" w:rsidR="00E43407" w:rsidRDefault="00E43407" w:rsidP="00E43407">
                      <w:pPr>
                        <w:pStyle w:val="ListParagraph"/>
                        <w:rPr>
                          <w:sz w:val="24"/>
                          <w:szCs w:val="24"/>
                        </w:rPr>
                      </w:pPr>
                    </w:p>
                    <w:p w14:paraId="286E25BE" w14:textId="2971103A" w:rsidR="00906361" w:rsidRPr="00906361" w:rsidRDefault="00AE469E" w:rsidP="00AE469E">
                      <w:pPr>
                        <w:jc w:val="center"/>
                        <w:rPr>
                          <w:b/>
                          <w:bCs/>
                          <w:sz w:val="24"/>
                          <w:szCs w:val="24"/>
                        </w:rPr>
                      </w:pPr>
                      <w:r>
                        <w:rPr>
                          <w:b/>
                          <w:bCs/>
                          <w:sz w:val="24"/>
                          <w:szCs w:val="24"/>
                        </w:rPr>
                        <w:t>All working should be shown on the graphs.</w:t>
                      </w:r>
                    </w:p>
                  </w:txbxContent>
                </v:textbox>
              </v:shape>
            </w:pict>
          </mc:Fallback>
        </mc:AlternateContent>
      </w:r>
      <w:r w:rsidR="00B9100B">
        <w:rPr>
          <w:rFonts w:ascii="Trebuchet MS" w:hAnsi="Trebuchet MS"/>
          <w:sz w:val="20"/>
          <w:szCs w:val="20"/>
        </w:rPr>
        <w:br w:type="page"/>
      </w:r>
    </w:p>
    <w:p w14:paraId="37AFA3D5" w14:textId="46A99B63" w:rsidR="00B9100B" w:rsidRDefault="00D3727F"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13920" behindDoc="0" locked="0" layoutInCell="1" allowOverlap="1" wp14:anchorId="73BAFF1A" wp14:editId="3A23CF99">
                <wp:simplePos x="0" y="0"/>
                <wp:positionH relativeFrom="column">
                  <wp:posOffset>308343</wp:posOffset>
                </wp:positionH>
                <wp:positionV relativeFrom="paragraph">
                  <wp:posOffset>4614530</wp:posOffset>
                </wp:positionV>
                <wp:extent cx="6145619" cy="4412512"/>
                <wp:effectExtent l="0" t="0" r="7620" b="7620"/>
                <wp:wrapNone/>
                <wp:docPr id="79" name="Text Box 79"/>
                <wp:cNvGraphicFramePr/>
                <a:graphic xmlns:a="http://schemas.openxmlformats.org/drawingml/2006/main">
                  <a:graphicData uri="http://schemas.microsoft.com/office/word/2010/wordprocessingShape">
                    <wps:wsp>
                      <wps:cNvSpPr txBox="1"/>
                      <wps:spPr>
                        <a:xfrm>
                          <a:off x="0" y="0"/>
                          <a:ext cx="6145619" cy="4412512"/>
                        </a:xfrm>
                        <a:prstGeom prst="rect">
                          <a:avLst/>
                        </a:prstGeom>
                        <a:solidFill>
                          <a:schemeClr val="lt1"/>
                        </a:solidFill>
                        <a:ln w="6350">
                          <a:noFill/>
                        </a:ln>
                      </wps:spPr>
                      <wps:txbx>
                        <w:txbxContent>
                          <w:p w14:paraId="68E6262C" w14:textId="2E1D08A5" w:rsidR="00D3727F" w:rsidRDefault="00D3727F">
                            <w:r>
                              <w:rPr>
                                <w:noProof/>
                              </w:rPr>
                              <w:drawing>
                                <wp:inline distT="0" distB="0" distL="0" distR="0" wp14:anchorId="2AE15AD0" wp14:editId="5FAE1D66">
                                  <wp:extent cx="5887928" cy="3615070"/>
                                  <wp:effectExtent l="0" t="0" r="0" b="4445"/>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line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8196" cy="3621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AFF1A" id="Text Box 79" o:spid="_x0000_s1051" type="#_x0000_t202" style="position:absolute;margin-left:24.3pt;margin-top:363.35pt;width:483.9pt;height:347.45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" fillcolor="white [3201]" stroked="f" strokeweight=".5pt">
                <v:textbox>
                  <w:txbxContent>
                    <w:p w14:paraId="68E6262C" w14:textId="2E1D08A5" w:rsidR="00D3727F" w:rsidRDefault="00D3727F">
                      <w:r>
                        <w:rPr>
                          <w:noProof/>
                        </w:rPr>
                        <w:drawing>
                          <wp:inline distT="0" distB="0" distL="0" distR="0" wp14:anchorId="2AE15AD0" wp14:editId="5FAE1D66">
                            <wp:extent cx="5887928" cy="3615070"/>
                            <wp:effectExtent l="0" t="0" r="0" b="4445"/>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line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8196" cy="3621375"/>
                                    </a:xfrm>
                                    <a:prstGeom prst="rect">
                                      <a:avLst/>
                                    </a:prstGeom>
                                    <a:noFill/>
                                    <a:ln>
                                      <a:noFill/>
                                    </a:ln>
                                  </pic:spPr>
                                </pic:pic>
                              </a:graphicData>
                            </a:graphic>
                          </wp:inline>
                        </w:drawing>
                      </w:r>
                    </w:p>
                  </w:txbxContent>
                </v:textbox>
              </v:shape>
            </w:pict>
          </mc:Fallback>
        </mc:AlternateContent>
      </w:r>
      <w:r w:rsidR="008D0D98">
        <w:rPr>
          <w:rFonts w:ascii="Trebuchet MS" w:hAnsi="Trebuchet MS"/>
          <w:noProof/>
          <w:sz w:val="20"/>
          <w:szCs w:val="20"/>
        </w:rPr>
        <mc:AlternateContent>
          <mc:Choice Requires="wps">
            <w:drawing>
              <wp:anchor distT="0" distB="0" distL="114300" distR="114300" simplePos="0" relativeHeight="252112896" behindDoc="0" locked="0" layoutInCell="1" allowOverlap="1" wp14:anchorId="4E85B776" wp14:editId="3F549B14">
                <wp:simplePos x="0" y="0"/>
                <wp:positionH relativeFrom="column">
                  <wp:posOffset>0</wp:posOffset>
                </wp:positionH>
                <wp:positionV relativeFrom="paragraph">
                  <wp:posOffset>19050</wp:posOffset>
                </wp:positionV>
                <wp:extent cx="6666614" cy="9252540"/>
                <wp:effectExtent l="19050" t="19050" r="20320" b="25400"/>
                <wp:wrapNone/>
                <wp:docPr id="75" name="Text Box 75"/>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ysClr val="window" lastClr="FFFFFF"/>
                        </a:solidFill>
                        <a:ln w="28575">
                          <a:solidFill>
                            <a:prstClr val="black"/>
                          </a:solidFill>
                        </a:ln>
                      </wps:spPr>
                      <wps:txbx>
                        <w:txbxContent>
                          <w:p w14:paraId="6F7F2B16" w14:textId="0259409D" w:rsidR="008D0D98" w:rsidRDefault="008D0D98" w:rsidP="008D0D98"/>
                          <w:p w14:paraId="514D66E3" w14:textId="71094924" w:rsidR="006C4817" w:rsidRDefault="006C4817" w:rsidP="006C4817">
                            <w:pPr>
                              <w:jc w:val="center"/>
                            </w:pPr>
                            <w:r>
                              <w:rPr>
                                <w:noProof/>
                              </w:rPr>
                              <w:drawing>
                                <wp:inline distT="0" distB="0" distL="0" distR="0" wp14:anchorId="0C47CEDC" wp14:editId="02697611">
                                  <wp:extent cx="6219529" cy="4263656"/>
                                  <wp:effectExtent l="0" t="0" r="0" b="381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2126" cy="4279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5B776" id="Text Box 75" o:spid="_x0000_s1052" type="#_x0000_t202" style="position:absolute;margin-left:0;margin-top:1.5pt;width:524.95pt;height:728.5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" fillcolor="window" strokeweight="2.25pt">
                <v:textbox>
                  <w:txbxContent>
                    <w:p w14:paraId="6F7F2B16" w14:textId="0259409D" w:rsidR="008D0D98" w:rsidRDefault="008D0D98" w:rsidP="008D0D98"/>
                    <w:p w14:paraId="514D66E3" w14:textId="71094924" w:rsidR="006C4817" w:rsidRDefault="006C4817" w:rsidP="006C4817">
                      <w:pPr>
                        <w:jc w:val="center"/>
                      </w:pPr>
                      <w:r>
                        <w:rPr>
                          <w:noProof/>
                        </w:rPr>
                        <w:drawing>
                          <wp:inline distT="0" distB="0" distL="0" distR="0" wp14:anchorId="0C47CEDC" wp14:editId="02697611">
                            <wp:extent cx="6219529" cy="4263656"/>
                            <wp:effectExtent l="0" t="0" r="0" b="381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2126" cy="4279147"/>
                                    </a:xfrm>
                                    <a:prstGeom prst="rect">
                                      <a:avLst/>
                                    </a:prstGeom>
                                    <a:noFill/>
                                    <a:ln>
                                      <a:noFill/>
                                    </a:ln>
                                  </pic:spPr>
                                </pic:pic>
                              </a:graphicData>
                            </a:graphic>
                          </wp:inline>
                        </w:drawing>
                      </w:r>
                    </w:p>
                  </w:txbxContent>
                </v:textbox>
              </v:shape>
            </w:pict>
          </mc:Fallback>
        </mc:AlternateContent>
      </w:r>
      <w:r w:rsidR="00B9100B">
        <w:rPr>
          <w:rFonts w:ascii="Trebuchet MS" w:hAnsi="Trebuchet MS"/>
          <w:sz w:val="20"/>
          <w:szCs w:val="20"/>
        </w:rPr>
        <w:br w:type="page"/>
      </w:r>
    </w:p>
    <w:p w14:paraId="682CE284" w14:textId="67750917" w:rsidR="00B9100B" w:rsidRDefault="00F77AB7"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15968" behindDoc="0" locked="0" layoutInCell="1" allowOverlap="1" wp14:anchorId="0FEAA102" wp14:editId="51A8A107">
                <wp:simplePos x="0" y="0"/>
                <wp:positionH relativeFrom="column">
                  <wp:posOffset>0</wp:posOffset>
                </wp:positionH>
                <wp:positionV relativeFrom="paragraph">
                  <wp:posOffset>19050</wp:posOffset>
                </wp:positionV>
                <wp:extent cx="6666614" cy="9252540"/>
                <wp:effectExtent l="19050" t="19050" r="20320" b="25400"/>
                <wp:wrapNone/>
                <wp:docPr id="83" name="Text Box 83"/>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ysClr val="window" lastClr="FFFFFF"/>
                        </a:solidFill>
                        <a:ln w="28575">
                          <a:solidFill>
                            <a:prstClr val="black"/>
                          </a:solidFill>
                        </a:ln>
                      </wps:spPr>
                      <wps:txbx>
                        <w:txbxContent>
                          <w:p w14:paraId="22E26463" w14:textId="77777777" w:rsidR="00F77AB7" w:rsidRDefault="00F77AB7" w:rsidP="00F77AB7"/>
                          <w:p w14:paraId="6231E1EF" w14:textId="543CC846" w:rsidR="00F77AB7" w:rsidRDefault="00C63A13" w:rsidP="00F77AB7">
                            <w:pPr>
                              <w:jc w:val="center"/>
                            </w:pPr>
                            <w:r>
                              <w:rPr>
                                <w:noProof/>
                              </w:rPr>
                              <w:drawing>
                                <wp:inline distT="0" distB="0" distL="0" distR="0" wp14:anchorId="3ADC01F7" wp14:editId="4F2A4E15">
                                  <wp:extent cx="6244530" cy="3668233"/>
                                  <wp:effectExtent l="0" t="0" r="4445" b="889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54231" cy="3673932"/>
                                          </a:xfrm>
                                          <a:prstGeom prst="rect">
                                            <a:avLst/>
                                          </a:prstGeom>
                                          <a:noFill/>
                                          <a:ln>
                                            <a:noFill/>
                                          </a:ln>
                                        </pic:spPr>
                                      </pic:pic>
                                    </a:graphicData>
                                  </a:graphic>
                                </wp:inline>
                              </w:drawing>
                            </w:r>
                          </w:p>
                          <w:p w14:paraId="4E42ED79" w14:textId="77777777" w:rsidR="00C63A13" w:rsidRDefault="00C63A13" w:rsidP="00F77AB7">
                            <w:pPr>
                              <w:jc w:val="center"/>
                            </w:pPr>
                          </w:p>
                          <w:p w14:paraId="2BA194D7" w14:textId="47D18DF1" w:rsidR="00C63A13" w:rsidRDefault="00146CAA" w:rsidP="00F77AB7">
                            <w:pPr>
                              <w:jc w:val="center"/>
                            </w:pPr>
                            <w:r>
                              <w:rPr>
                                <w:noProof/>
                              </w:rPr>
                              <w:drawing>
                                <wp:inline distT="0" distB="0" distL="0" distR="0" wp14:anchorId="4D3F3F9A" wp14:editId="622A73F8">
                                  <wp:extent cx="5805054" cy="4200525"/>
                                  <wp:effectExtent l="0" t="0" r="5715" b="0"/>
                                  <wp:docPr id="86" name="Picture 8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histo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0049" cy="4218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AA102" id="Text Box 83" o:spid="_x0000_s1053" type="#_x0000_t202" style="position:absolute;margin-left:0;margin-top:1.5pt;width:524.95pt;height:728.5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" fillcolor="window" strokeweight="2.25pt">
                <v:textbox>
                  <w:txbxContent>
                    <w:p w14:paraId="22E26463" w14:textId="77777777" w:rsidR="00F77AB7" w:rsidRDefault="00F77AB7" w:rsidP="00F77AB7"/>
                    <w:p w14:paraId="6231E1EF" w14:textId="543CC846" w:rsidR="00F77AB7" w:rsidRDefault="00C63A13" w:rsidP="00F77AB7">
                      <w:pPr>
                        <w:jc w:val="center"/>
                      </w:pPr>
                      <w:r>
                        <w:rPr>
                          <w:noProof/>
                        </w:rPr>
                        <w:drawing>
                          <wp:inline distT="0" distB="0" distL="0" distR="0" wp14:anchorId="3ADC01F7" wp14:editId="4F2A4E15">
                            <wp:extent cx="6244530" cy="3668233"/>
                            <wp:effectExtent l="0" t="0" r="4445" b="889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54231" cy="3673932"/>
                                    </a:xfrm>
                                    <a:prstGeom prst="rect">
                                      <a:avLst/>
                                    </a:prstGeom>
                                    <a:noFill/>
                                    <a:ln>
                                      <a:noFill/>
                                    </a:ln>
                                  </pic:spPr>
                                </pic:pic>
                              </a:graphicData>
                            </a:graphic>
                          </wp:inline>
                        </w:drawing>
                      </w:r>
                    </w:p>
                    <w:p w14:paraId="4E42ED79" w14:textId="77777777" w:rsidR="00C63A13" w:rsidRDefault="00C63A13" w:rsidP="00F77AB7">
                      <w:pPr>
                        <w:jc w:val="center"/>
                      </w:pPr>
                    </w:p>
                    <w:p w14:paraId="2BA194D7" w14:textId="47D18DF1" w:rsidR="00C63A13" w:rsidRDefault="00146CAA" w:rsidP="00F77AB7">
                      <w:pPr>
                        <w:jc w:val="center"/>
                      </w:pPr>
                      <w:r>
                        <w:rPr>
                          <w:noProof/>
                        </w:rPr>
                        <w:drawing>
                          <wp:inline distT="0" distB="0" distL="0" distR="0" wp14:anchorId="4D3F3F9A" wp14:editId="622A73F8">
                            <wp:extent cx="5805054" cy="4200525"/>
                            <wp:effectExtent l="0" t="0" r="5715" b="0"/>
                            <wp:docPr id="86" name="Picture 8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histo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0049" cy="4218611"/>
                                    </a:xfrm>
                                    <a:prstGeom prst="rect">
                                      <a:avLst/>
                                    </a:prstGeom>
                                    <a:noFill/>
                                    <a:ln>
                                      <a:noFill/>
                                    </a:ln>
                                  </pic:spPr>
                                </pic:pic>
                              </a:graphicData>
                            </a:graphic>
                          </wp:inline>
                        </w:drawing>
                      </w:r>
                    </w:p>
                  </w:txbxContent>
                </v:textbox>
              </v:shape>
            </w:pict>
          </mc:Fallback>
        </mc:AlternateContent>
      </w:r>
    </w:p>
    <w:p w14:paraId="1CFACE60" w14:textId="233A9282" w:rsidR="00B9100B" w:rsidRDefault="0086412E" w:rsidP="00B9100B">
      <w:pPr>
        <w:rPr>
          <w:sz w:val="28"/>
          <w:szCs w:val="28"/>
        </w:rPr>
      </w:pPr>
      <w:r>
        <w:rPr>
          <w:noProof/>
          <w:sz w:val="28"/>
          <w:szCs w:val="28"/>
        </w:rPr>
        <mc:AlternateContent>
          <mc:Choice Requires="wps">
            <w:drawing>
              <wp:anchor distT="0" distB="0" distL="114300" distR="114300" simplePos="0" relativeHeight="252118016" behindDoc="0" locked="0" layoutInCell="1" allowOverlap="1" wp14:anchorId="2EDCCE42" wp14:editId="254D5007">
                <wp:simplePos x="0" y="0"/>
                <wp:positionH relativeFrom="column">
                  <wp:posOffset>3448050</wp:posOffset>
                </wp:positionH>
                <wp:positionV relativeFrom="paragraph">
                  <wp:posOffset>8511540</wp:posOffset>
                </wp:positionV>
                <wp:extent cx="1762125" cy="304800"/>
                <wp:effectExtent l="0" t="0" r="9525" b="0"/>
                <wp:wrapNone/>
                <wp:docPr id="288" name="Text Box 288"/>
                <wp:cNvGraphicFramePr/>
                <a:graphic xmlns:a="http://schemas.openxmlformats.org/drawingml/2006/main">
                  <a:graphicData uri="http://schemas.microsoft.com/office/word/2010/wordprocessingShape">
                    <wps:wsp>
                      <wps:cNvSpPr txBox="1"/>
                      <wps:spPr>
                        <a:xfrm>
                          <a:off x="0" y="0"/>
                          <a:ext cx="1762125" cy="304800"/>
                        </a:xfrm>
                        <a:prstGeom prst="rect">
                          <a:avLst/>
                        </a:prstGeom>
                        <a:solidFill>
                          <a:schemeClr val="lt1"/>
                        </a:solidFill>
                        <a:ln w="6350">
                          <a:noFill/>
                        </a:ln>
                      </wps:spPr>
                      <wps:txbx>
                        <w:txbxContent>
                          <w:p w14:paraId="699B4AB8" w14:textId="5905D21E" w:rsidR="0086412E" w:rsidRPr="0086412E" w:rsidRDefault="0086412E" w:rsidP="0086412E">
                            <w:pPr>
                              <w:jc w:val="center"/>
                              <w:rPr>
                                <w:sz w:val="28"/>
                                <w:szCs w:val="28"/>
                              </w:rPr>
                            </w:pPr>
                            <w:r w:rsidRPr="0086412E">
                              <w:rPr>
                                <w:sz w:val="28"/>
                                <w:szCs w:val="28"/>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CCE42" id="Text Box 288" o:spid="_x0000_s1054" type="#_x0000_t202" style="position:absolute;margin-left:271.5pt;margin-top:670.2pt;width:138.75pt;height:24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" fillcolor="white [3201]" stroked="f" strokeweight=".5pt">
                <v:textbox>
                  <w:txbxContent>
                    <w:p w14:paraId="699B4AB8" w14:textId="5905D21E" w:rsidR="0086412E" w:rsidRPr="0086412E" w:rsidRDefault="0086412E" w:rsidP="0086412E">
                      <w:pPr>
                        <w:jc w:val="center"/>
                        <w:rPr>
                          <w:sz w:val="28"/>
                          <w:szCs w:val="28"/>
                        </w:rPr>
                      </w:pPr>
                      <w:r w:rsidRPr="0086412E">
                        <w:rPr>
                          <w:sz w:val="28"/>
                          <w:szCs w:val="28"/>
                        </w:rPr>
                        <w:t>Days</w:t>
                      </w:r>
                    </w:p>
                  </w:txbxContent>
                </v:textbox>
              </v:shape>
            </w:pict>
          </mc:Fallback>
        </mc:AlternateContent>
      </w:r>
      <w:r w:rsidR="00B9100B">
        <w:rPr>
          <w:sz w:val="28"/>
          <w:szCs w:val="28"/>
        </w:rPr>
        <w:br w:type="page"/>
      </w:r>
      <w:r w:rsidR="00583C7E">
        <w:rPr>
          <w:rFonts w:ascii="Trebuchet MS" w:hAnsi="Trebuchet MS"/>
          <w:noProof/>
          <w:sz w:val="20"/>
          <w:szCs w:val="20"/>
        </w:rPr>
        <w:lastRenderedPageBreak/>
        <mc:AlternateContent>
          <mc:Choice Requires="wps">
            <w:drawing>
              <wp:anchor distT="0" distB="0" distL="114300" distR="114300" simplePos="0" relativeHeight="252109824" behindDoc="0" locked="0" layoutInCell="1" allowOverlap="1" wp14:anchorId="3EF15980" wp14:editId="19135960">
                <wp:simplePos x="0" y="0"/>
                <wp:positionH relativeFrom="margin">
                  <wp:posOffset>139656</wp:posOffset>
                </wp:positionH>
                <wp:positionV relativeFrom="paragraph">
                  <wp:posOffset>-12773</wp:posOffset>
                </wp:positionV>
                <wp:extent cx="6549656" cy="9709740"/>
                <wp:effectExtent l="19050" t="19050" r="22860" b="25400"/>
                <wp:wrapNone/>
                <wp:docPr id="315" name="Text Box 315"/>
                <wp:cNvGraphicFramePr/>
                <a:graphic xmlns:a="http://schemas.openxmlformats.org/drawingml/2006/main">
                  <a:graphicData uri="http://schemas.microsoft.com/office/word/2010/wordprocessingShape">
                    <wps:wsp>
                      <wps:cNvSpPr txBox="1"/>
                      <wps:spPr>
                        <a:xfrm>
                          <a:off x="0" y="0"/>
                          <a:ext cx="6549656" cy="9709740"/>
                        </a:xfrm>
                        <a:prstGeom prst="rect">
                          <a:avLst/>
                        </a:prstGeom>
                        <a:solidFill>
                          <a:sysClr val="window" lastClr="FFFFFF"/>
                        </a:solidFill>
                        <a:ln w="28575">
                          <a:solidFill>
                            <a:prstClr val="black"/>
                          </a:solidFill>
                        </a:ln>
                      </wps:spPr>
                      <wps:txbx>
                        <w:txbxContent>
                          <w:p w14:paraId="76A279EF" w14:textId="77777777" w:rsidR="00B17F7A" w:rsidRPr="00374679" w:rsidRDefault="00B17F7A" w:rsidP="00B17F7A">
                            <w:pPr>
                              <w:rPr>
                                <w:sz w:val="24"/>
                                <w:szCs w:val="24"/>
                              </w:rPr>
                            </w:pPr>
                            <w:r w:rsidRPr="00374679">
                              <w:rPr>
                                <w:noProof/>
                                <w:sz w:val="24"/>
                                <w:szCs w:val="24"/>
                              </w:rPr>
                              <w:drawing>
                                <wp:inline distT="0" distB="0" distL="0" distR="0" wp14:anchorId="1A5130BE" wp14:editId="6C85F75B">
                                  <wp:extent cx="6424185" cy="8856921"/>
                                  <wp:effectExtent l="0" t="0" r="0" b="190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10;&#10;Description automatically generated"/>
                                          <pic:cNvPicPr/>
                                        </pic:nvPicPr>
                                        <pic:blipFill>
                                          <a:blip r:embed="rId41"/>
                                          <a:stretch>
                                            <a:fillRect/>
                                          </a:stretch>
                                        </pic:blipFill>
                                        <pic:spPr>
                                          <a:xfrm>
                                            <a:off x="0" y="0"/>
                                            <a:ext cx="6433770" cy="8870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15980" id="Text Box 315" o:spid="_x0000_s1055" type="#_x0000_t202" style="position:absolute;margin-left:11pt;margin-top:-1pt;width:515.7pt;height:764.55pt;z-index:25210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" fillcolor="window" strokeweight="2.25pt">
                <v:textbox>
                  <w:txbxContent>
                    <w:p w14:paraId="76A279EF" w14:textId="77777777" w:rsidR="00B17F7A" w:rsidRPr="00374679" w:rsidRDefault="00B17F7A" w:rsidP="00B17F7A">
                      <w:pPr>
                        <w:rPr>
                          <w:sz w:val="24"/>
                          <w:szCs w:val="24"/>
                        </w:rPr>
                      </w:pPr>
                      <w:r w:rsidRPr="00374679">
                        <w:rPr>
                          <w:noProof/>
                          <w:sz w:val="24"/>
                          <w:szCs w:val="24"/>
                        </w:rPr>
                        <w:drawing>
                          <wp:inline distT="0" distB="0" distL="0" distR="0" wp14:anchorId="1A5130BE" wp14:editId="6C85F75B">
                            <wp:extent cx="6424185" cy="8856921"/>
                            <wp:effectExtent l="0" t="0" r="0" b="190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10;&#10;Description automatically generated"/>
                                    <pic:cNvPicPr/>
                                  </pic:nvPicPr>
                                  <pic:blipFill>
                                    <a:blip r:embed="rId41"/>
                                    <a:stretch>
                                      <a:fillRect/>
                                    </a:stretch>
                                  </pic:blipFill>
                                  <pic:spPr>
                                    <a:xfrm>
                                      <a:off x="0" y="0"/>
                                      <a:ext cx="6433770" cy="8870135"/>
                                    </a:xfrm>
                                    <a:prstGeom prst="rect">
                                      <a:avLst/>
                                    </a:prstGeom>
                                  </pic:spPr>
                                </pic:pic>
                              </a:graphicData>
                            </a:graphic>
                          </wp:inline>
                        </w:drawing>
                      </w:r>
                    </w:p>
                  </w:txbxContent>
                </v:textbox>
                <w10:wrap anchorx="margin"/>
              </v:shape>
            </w:pict>
          </mc:Fallback>
        </mc:AlternateContent>
      </w:r>
      <w:r w:rsidR="00B9100B">
        <w:rPr>
          <w:sz w:val="28"/>
          <w:szCs w:val="28"/>
        </w:rPr>
        <w:br w:type="page"/>
      </w:r>
    </w:p>
    <w:p w14:paraId="3757A4EB" w14:textId="4FE83A60" w:rsidR="00B9100B" w:rsidRPr="0033491B" w:rsidRDefault="00B9100B" w:rsidP="00B9100B">
      <w:pPr>
        <w:jc w:val="center"/>
        <w:rPr>
          <w:b/>
          <w:bCs/>
          <w:sz w:val="36"/>
          <w:szCs w:val="36"/>
          <w:u w:val="single"/>
        </w:rPr>
      </w:pPr>
      <w:r w:rsidRPr="0033491B">
        <w:rPr>
          <w:b/>
          <w:bCs/>
          <w:sz w:val="36"/>
          <w:szCs w:val="36"/>
          <w:u w:val="single"/>
        </w:rPr>
        <w:lastRenderedPageBreak/>
        <w:t xml:space="preserve">Lesson </w:t>
      </w:r>
      <w:r>
        <w:rPr>
          <w:b/>
          <w:bCs/>
          <w:sz w:val="36"/>
          <w:szCs w:val="36"/>
          <w:u w:val="single"/>
        </w:rPr>
        <w:t>9</w:t>
      </w:r>
      <w:r w:rsidRPr="0033491B">
        <w:rPr>
          <w:b/>
          <w:bCs/>
          <w:sz w:val="36"/>
          <w:szCs w:val="36"/>
          <w:u w:val="single"/>
        </w:rPr>
        <w:t xml:space="preserve">: </w:t>
      </w:r>
      <w:r w:rsidR="00955022">
        <w:rPr>
          <w:b/>
          <w:bCs/>
          <w:sz w:val="36"/>
          <w:szCs w:val="36"/>
          <w:u w:val="single"/>
        </w:rPr>
        <w:t>Half-lives &amp; ratios</w:t>
      </w:r>
    </w:p>
    <w:p w14:paraId="1E4BC474" w14:textId="70431EB8"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E75DDD">
        <w:rPr>
          <w:b/>
          <w:bCs/>
          <w:sz w:val="32"/>
          <w:szCs w:val="32"/>
        </w:rPr>
        <w:t>By the end of this lesson, you will be able to represent declines in radioactivity as a ratio.</w:t>
      </w:r>
    </w:p>
    <w:p w14:paraId="5BBC49EA"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5CC95C7F" w14:textId="77777777" w:rsidTr="00163D2F">
        <w:tc>
          <w:tcPr>
            <w:tcW w:w="9067" w:type="dxa"/>
            <w:gridSpan w:val="2"/>
          </w:tcPr>
          <w:p w14:paraId="616C838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AFFA77E"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627D48B9" w14:textId="77777777" w:rsidTr="00163D2F">
        <w:tc>
          <w:tcPr>
            <w:tcW w:w="1125" w:type="dxa"/>
          </w:tcPr>
          <w:p w14:paraId="33EE582B"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59B92FE7" w14:textId="77777777" w:rsidR="00B9100B" w:rsidRPr="0033491B" w:rsidRDefault="00B9100B" w:rsidP="00163D2F">
            <w:pPr>
              <w:jc w:val="center"/>
              <w:rPr>
                <w:rFonts w:ascii="Trebuchet MS" w:hAnsi="Trebuchet MS"/>
                <w:sz w:val="32"/>
                <w:szCs w:val="32"/>
              </w:rPr>
            </w:pPr>
          </w:p>
        </w:tc>
        <w:tc>
          <w:tcPr>
            <w:tcW w:w="7942" w:type="dxa"/>
          </w:tcPr>
          <w:p w14:paraId="306F994B" w14:textId="77777777" w:rsidR="00B9100B" w:rsidRDefault="00B9100B" w:rsidP="00163D2F">
            <w:pPr>
              <w:jc w:val="center"/>
              <w:rPr>
                <w:rFonts w:ascii="Trebuchet MS" w:hAnsi="Trebuchet MS"/>
                <w:sz w:val="32"/>
                <w:szCs w:val="32"/>
              </w:rPr>
            </w:pPr>
          </w:p>
          <w:p w14:paraId="4458AD0F" w14:textId="77777777" w:rsidR="00B9100B" w:rsidRPr="0033491B" w:rsidRDefault="00B9100B" w:rsidP="00163D2F">
            <w:pPr>
              <w:jc w:val="center"/>
              <w:rPr>
                <w:rFonts w:ascii="Trebuchet MS" w:hAnsi="Trebuchet MS"/>
                <w:sz w:val="32"/>
                <w:szCs w:val="32"/>
              </w:rPr>
            </w:pPr>
          </w:p>
        </w:tc>
        <w:tc>
          <w:tcPr>
            <w:tcW w:w="1389" w:type="dxa"/>
          </w:tcPr>
          <w:p w14:paraId="18F3F7FC" w14:textId="77777777" w:rsidR="00B9100B" w:rsidRPr="0033491B" w:rsidRDefault="00B9100B" w:rsidP="00163D2F">
            <w:pPr>
              <w:jc w:val="center"/>
              <w:rPr>
                <w:rFonts w:ascii="Trebuchet MS" w:hAnsi="Trebuchet MS"/>
                <w:sz w:val="32"/>
                <w:szCs w:val="32"/>
              </w:rPr>
            </w:pPr>
          </w:p>
        </w:tc>
      </w:tr>
      <w:tr w:rsidR="00B9100B" w14:paraId="7564F95F" w14:textId="77777777" w:rsidTr="00163D2F">
        <w:tc>
          <w:tcPr>
            <w:tcW w:w="1125" w:type="dxa"/>
          </w:tcPr>
          <w:p w14:paraId="7B5BDAAA"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DE09676" w14:textId="77777777" w:rsidR="00B9100B" w:rsidRPr="0033491B" w:rsidRDefault="00B9100B" w:rsidP="00163D2F">
            <w:pPr>
              <w:jc w:val="center"/>
              <w:rPr>
                <w:rFonts w:ascii="Trebuchet MS" w:hAnsi="Trebuchet MS"/>
                <w:sz w:val="32"/>
                <w:szCs w:val="32"/>
              </w:rPr>
            </w:pPr>
          </w:p>
        </w:tc>
        <w:tc>
          <w:tcPr>
            <w:tcW w:w="7942" w:type="dxa"/>
          </w:tcPr>
          <w:p w14:paraId="7BF8D327" w14:textId="77777777" w:rsidR="00B9100B" w:rsidRDefault="00B9100B" w:rsidP="00163D2F">
            <w:pPr>
              <w:jc w:val="center"/>
              <w:rPr>
                <w:rFonts w:ascii="Trebuchet MS" w:hAnsi="Trebuchet MS"/>
                <w:sz w:val="32"/>
                <w:szCs w:val="32"/>
              </w:rPr>
            </w:pPr>
          </w:p>
          <w:p w14:paraId="13C97868" w14:textId="77777777" w:rsidR="00B9100B" w:rsidRPr="0033491B" w:rsidRDefault="00B9100B" w:rsidP="00163D2F">
            <w:pPr>
              <w:jc w:val="center"/>
              <w:rPr>
                <w:rFonts w:ascii="Trebuchet MS" w:hAnsi="Trebuchet MS"/>
                <w:sz w:val="32"/>
                <w:szCs w:val="32"/>
              </w:rPr>
            </w:pPr>
          </w:p>
        </w:tc>
        <w:tc>
          <w:tcPr>
            <w:tcW w:w="1389" w:type="dxa"/>
          </w:tcPr>
          <w:p w14:paraId="331CDD5D" w14:textId="77777777" w:rsidR="00B9100B" w:rsidRPr="0033491B" w:rsidRDefault="00B9100B" w:rsidP="00163D2F">
            <w:pPr>
              <w:jc w:val="center"/>
              <w:rPr>
                <w:rFonts w:ascii="Trebuchet MS" w:hAnsi="Trebuchet MS"/>
                <w:sz w:val="32"/>
                <w:szCs w:val="32"/>
              </w:rPr>
            </w:pPr>
          </w:p>
        </w:tc>
      </w:tr>
      <w:tr w:rsidR="00B9100B" w14:paraId="6F43BD56" w14:textId="77777777" w:rsidTr="00163D2F">
        <w:tc>
          <w:tcPr>
            <w:tcW w:w="1125" w:type="dxa"/>
          </w:tcPr>
          <w:p w14:paraId="3DBFA161"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7B9EE76B" w14:textId="77777777" w:rsidR="00B9100B" w:rsidRPr="0033491B" w:rsidRDefault="00B9100B" w:rsidP="00163D2F">
            <w:pPr>
              <w:jc w:val="center"/>
              <w:rPr>
                <w:rFonts w:ascii="Trebuchet MS" w:hAnsi="Trebuchet MS"/>
                <w:sz w:val="32"/>
                <w:szCs w:val="32"/>
              </w:rPr>
            </w:pPr>
          </w:p>
        </w:tc>
        <w:tc>
          <w:tcPr>
            <w:tcW w:w="7942" w:type="dxa"/>
          </w:tcPr>
          <w:p w14:paraId="1A20E444" w14:textId="77777777" w:rsidR="00B9100B" w:rsidRDefault="00B9100B" w:rsidP="00163D2F">
            <w:pPr>
              <w:jc w:val="center"/>
              <w:rPr>
                <w:rFonts w:ascii="Trebuchet MS" w:hAnsi="Trebuchet MS"/>
                <w:sz w:val="32"/>
                <w:szCs w:val="32"/>
              </w:rPr>
            </w:pPr>
          </w:p>
          <w:p w14:paraId="7AE1C9DC" w14:textId="77777777" w:rsidR="00B9100B" w:rsidRPr="0033491B" w:rsidRDefault="00B9100B" w:rsidP="00163D2F">
            <w:pPr>
              <w:jc w:val="center"/>
              <w:rPr>
                <w:rFonts w:ascii="Trebuchet MS" w:hAnsi="Trebuchet MS"/>
                <w:sz w:val="32"/>
                <w:szCs w:val="32"/>
              </w:rPr>
            </w:pPr>
          </w:p>
        </w:tc>
        <w:tc>
          <w:tcPr>
            <w:tcW w:w="1389" w:type="dxa"/>
          </w:tcPr>
          <w:p w14:paraId="4309EFDD" w14:textId="77777777" w:rsidR="00B9100B" w:rsidRPr="0033491B" w:rsidRDefault="00B9100B" w:rsidP="00163D2F">
            <w:pPr>
              <w:jc w:val="center"/>
              <w:rPr>
                <w:rFonts w:ascii="Trebuchet MS" w:hAnsi="Trebuchet MS"/>
                <w:sz w:val="32"/>
                <w:szCs w:val="32"/>
              </w:rPr>
            </w:pPr>
          </w:p>
        </w:tc>
      </w:tr>
      <w:tr w:rsidR="00B9100B" w14:paraId="3C7370B0" w14:textId="77777777" w:rsidTr="00163D2F">
        <w:tc>
          <w:tcPr>
            <w:tcW w:w="1125" w:type="dxa"/>
          </w:tcPr>
          <w:p w14:paraId="14C37419"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29498D45" w14:textId="77777777" w:rsidR="00B9100B" w:rsidRPr="0033491B" w:rsidRDefault="00B9100B" w:rsidP="00163D2F">
            <w:pPr>
              <w:jc w:val="center"/>
              <w:rPr>
                <w:rFonts w:ascii="Trebuchet MS" w:hAnsi="Trebuchet MS"/>
                <w:sz w:val="32"/>
                <w:szCs w:val="32"/>
              </w:rPr>
            </w:pPr>
          </w:p>
        </w:tc>
        <w:tc>
          <w:tcPr>
            <w:tcW w:w="7942" w:type="dxa"/>
          </w:tcPr>
          <w:p w14:paraId="05BD4DA9" w14:textId="77777777" w:rsidR="00B9100B" w:rsidRDefault="00B9100B" w:rsidP="00163D2F">
            <w:pPr>
              <w:jc w:val="center"/>
              <w:rPr>
                <w:rFonts w:ascii="Trebuchet MS" w:hAnsi="Trebuchet MS"/>
                <w:sz w:val="32"/>
                <w:szCs w:val="32"/>
              </w:rPr>
            </w:pPr>
          </w:p>
          <w:p w14:paraId="4A590BB5" w14:textId="77777777" w:rsidR="00B9100B" w:rsidRPr="0033491B" w:rsidRDefault="00B9100B" w:rsidP="00163D2F">
            <w:pPr>
              <w:jc w:val="center"/>
              <w:rPr>
                <w:rFonts w:ascii="Trebuchet MS" w:hAnsi="Trebuchet MS"/>
                <w:sz w:val="32"/>
                <w:szCs w:val="32"/>
              </w:rPr>
            </w:pPr>
          </w:p>
        </w:tc>
        <w:tc>
          <w:tcPr>
            <w:tcW w:w="1389" w:type="dxa"/>
          </w:tcPr>
          <w:p w14:paraId="55230B40" w14:textId="77777777" w:rsidR="00B9100B" w:rsidRPr="0033491B" w:rsidRDefault="00B9100B" w:rsidP="00163D2F">
            <w:pPr>
              <w:jc w:val="center"/>
              <w:rPr>
                <w:rFonts w:ascii="Trebuchet MS" w:hAnsi="Trebuchet MS"/>
                <w:sz w:val="32"/>
                <w:szCs w:val="32"/>
              </w:rPr>
            </w:pPr>
          </w:p>
        </w:tc>
      </w:tr>
      <w:tr w:rsidR="00B9100B" w14:paraId="46C4ABBA" w14:textId="77777777" w:rsidTr="00163D2F">
        <w:tc>
          <w:tcPr>
            <w:tcW w:w="1125" w:type="dxa"/>
          </w:tcPr>
          <w:p w14:paraId="33B6F2FE"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0C94D910" w14:textId="77777777" w:rsidR="00B9100B" w:rsidRPr="0033491B" w:rsidRDefault="00B9100B" w:rsidP="00163D2F">
            <w:pPr>
              <w:jc w:val="center"/>
              <w:rPr>
                <w:rFonts w:ascii="Trebuchet MS" w:hAnsi="Trebuchet MS"/>
                <w:sz w:val="32"/>
                <w:szCs w:val="32"/>
              </w:rPr>
            </w:pPr>
          </w:p>
        </w:tc>
        <w:tc>
          <w:tcPr>
            <w:tcW w:w="7942" w:type="dxa"/>
          </w:tcPr>
          <w:p w14:paraId="4557E5AC" w14:textId="77777777" w:rsidR="00B9100B" w:rsidRDefault="00B9100B" w:rsidP="00163D2F">
            <w:pPr>
              <w:jc w:val="center"/>
              <w:rPr>
                <w:rFonts w:ascii="Trebuchet MS" w:hAnsi="Trebuchet MS"/>
                <w:sz w:val="32"/>
                <w:szCs w:val="32"/>
              </w:rPr>
            </w:pPr>
          </w:p>
          <w:p w14:paraId="5812CD6D" w14:textId="77777777" w:rsidR="00B9100B" w:rsidRPr="0033491B" w:rsidRDefault="00B9100B" w:rsidP="00163D2F">
            <w:pPr>
              <w:jc w:val="center"/>
              <w:rPr>
                <w:rFonts w:ascii="Trebuchet MS" w:hAnsi="Trebuchet MS"/>
                <w:sz w:val="32"/>
                <w:szCs w:val="32"/>
              </w:rPr>
            </w:pPr>
          </w:p>
        </w:tc>
        <w:tc>
          <w:tcPr>
            <w:tcW w:w="1389" w:type="dxa"/>
          </w:tcPr>
          <w:p w14:paraId="645FB58C" w14:textId="77777777" w:rsidR="00B9100B" w:rsidRPr="0033491B" w:rsidRDefault="00B9100B" w:rsidP="00163D2F">
            <w:pPr>
              <w:jc w:val="center"/>
              <w:rPr>
                <w:rFonts w:ascii="Trebuchet MS" w:hAnsi="Trebuchet MS"/>
                <w:sz w:val="32"/>
                <w:szCs w:val="32"/>
              </w:rPr>
            </w:pPr>
          </w:p>
        </w:tc>
      </w:tr>
    </w:tbl>
    <w:p w14:paraId="01FCDFAE" w14:textId="77777777" w:rsidR="00B9100B" w:rsidRDefault="00B9100B" w:rsidP="00B9100B">
      <w:pPr>
        <w:jc w:val="center"/>
        <w:rPr>
          <w:rFonts w:ascii="Trebuchet MS" w:hAnsi="Trebuchet MS"/>
          <w:sz w:val="20"/>
          <w:szCs w:val="20"/>
        </w:rPr>
      </w:pPr>
    </w:p>
    <w:p w14:paraId="5D1DD945" w14:textId="4B51B643" w:rsidR="00ED7791" w:rsidRDefault="00B9100B" w:rsidP="00ED7791">
      <w:pPr>
        <w:rPr>
          <w:rFonts w:ascii="Trebuchet MS" w:hAnsi="Trebuchet MS"/>
          <w:b/>
          <w:bCs/>
          <w:sz w:val="32"/>
          <w:szCs w:val="32"/>
          <w:u w:val="single"/>
        </w:rPr>
      </w:pPr>
      <w:r w:rsidRPr="0033491B">
        <w:rPr>
          <w:rFonts w:ascii="Trebuchet MS" w:hAnsi="Trebuchet MS"/>
          <w:b/>
          <w:bCs/>
          <w:sz w:val="32"/>
          <w:szCs w:val="32"/>
          <w:u w:val="single"/>
        </w:rPr>
        <w:t>Connect</w:t>
      </w:r>
    </w:p>
    <w:p w14:paraId="1ACD98D9" w14:textId="62877582" w:rsidR="00ED7791" w:rsidRDefault="00E7585F" w:rsidP="00ED7791">
      <w:pPr>
        <w:rPr>
          <w:rFonts w:cstheme="minorHAnsi"/>
          <w:sz w:val="24"/>
          <w:szCs w:val="24"/>
        </w:rPr>
      </w:pPr>
      <w:r>
        <w:rPr>
          <w:rFonts w:cstheme="minorHAnsi"/>
          <w:sz w:val="24"/>
          <w:szCs w:val="24"/>
        </w:rPr>
        <w:t>In some calculations rela</w:t>
      </w:r>
      <w:r w:rsidR="007D151D">
        <w:rPr>
          <w:rFonts w:cstheme="minorHAnsi"/>
          <w:sz w:val="24"/>
          <w:szCs w:val="24"/>
        </w:rPr>
        <w:t xml:space="preserve">ted to radioactivity you might need to convert decimals into fractions. This can be done as follows: </w:t>
      </w:r>
    </w:p>
    <w:p w14:paraId="79F306A7" w14:textId="34A67D60" w:rsidR="007D151D" w:rsidRPr="007D151D" w:rsidRDefault="007D151D" w:rsidP="00D921ED">
      <w:pPr>
        <w:numPr>
          <w:ilvl w:val="0"/>
          <w:numId w:val="50"/>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1:</w:t>
      </w:r>
      <w:r w:rsidRPr="007D151D">
        <w:rPr>
          <w:rFonts w:eastAsia="Times New Roman" w:cstheme="minorHAnsi"/>
          <w:color w:val="333333"/>
          <w:sz w:val="24"/>
          <w:szCs w:val="24"/>
          <w:lang w:eastAsia="en-GB"/>
        </w:rPr>
        <w:t> Write down the decimal divided by 1, like this:   </w:t>
      </w:r>
      <w:r w:rsidRPr="007D151D">
        <w:rPr>
          <w:rFonts w:eastAsia="Times New Roman" w:cstheme="minorHAnsi"/>
          <w:i/>
          <w:iCs/>
          <w:color w:val="333333"/>
          <w:sz w:val="24"/>
          <w:szCs w:val="24"/>
          <w:lang w:eastAsia="en-GB"/>
        </w:rPr>
        <w:t>decimal</w:t>
      </w:r>
      <w:r w:rsidR="00F60706">
        <w:rPr>
          <w:rFonts w:eastAsia="Times New Roman" w:cstheme="minorHAnsi"/>
          <w:i/>
          <w:iCs/>
          <w:color w:val="333333"/>
          <w:sz w:val="24"/>
          <w:szCs w:val="24"/>
          <w:lang w:eastAsia="en-GB"/>
        </w:rPr>
        <w:t xml:space="preserve"> / </w:t>
      </w:r>
      <w:r w:rsidRPr="007D151D">
        <w:rPr>
          <w:rFonts w:eastAsia="Times New Roman" w:cstheme="minorHAnsi"/>
          <w:b/>
          <w:bCs/>
          <w:color w:val="333333"/>
          <w:sz w:val="24"/>
          <w:szCs w:val="24"/>
          <w:lang w:eastAsia="en-GB"/>
        </w:rPr>
        <w:t>1</w:t>
      </w:r>
    </w:p>
    <w:p w14:paraId="7B531E63" w14:textId="77777777" w:rsidR="007D151D" w:rsidRPr="007D151D" w:rsidRDefault="007D151D" w:rsidP="00D921ED">
      <w:pPr>
        <w:numPr>
          <w:ilvl w:val="0"/>
          <w:numId w:val="50"/>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2:</w:t>
      </w:r>
      <w:r w:rsidRPr="007D151D">
        <w:rPr>
          <w:rFonts w:eastAsia="Times New Roman" w:cstheme="minorHAnsi"/>
          <w:color w:val="333333"/>
          <w:sz w:val="24"/>
          <w:szCs w:val="24"/>
          <w:lang w:eastAsia="en-GB"/>
        </w:rPr>
        <w:t> Multiply both top and bottom by 10 for every number after the decimal point. (For example, if there are two numbers after the decimal point, then use 100, if there are three then use 1000, etc.)</w:t>
      </w:r>
    </w:p>
    <w:p w14:paraId="3EC1C78F" w14:textId="77777777" w:rsidR="007D151D" w:rsidRPr="007D151D" w:rsidRDefault="007D151D" w:rsidP="00D921ED">
      <w:pPr>
        <w:numPr>
          <w:ilvl w:val="0"/>
          <w:numId w:val="50"/>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3:</w:t>
      </w:r>
      <w:r w:rsidRPr="007D151D">
        <w:rPr>
          <w:rFonts w:eastAsia="Times New Roman" w:cstheme="minorHAnsi"/>
          <w:color w:val="333333"/>
          <w:sz w:val="24"/>
          <w:szCs w:val="24"/>
          <w:lang w:eastAsia="en-GB"/>
        </w:rPr>
        <w:t> </w:t>
      </w:r>
      <w:hyperlink r:id="rId42" w:history="1">
        <w:r w:rsidRPr="007D151D">
          <w:rPr>
            <w:rFonts w:eastAsia="Times New Roman" w:cstheme="minorHAnsi"/>
            <w:color w:val="0000FF"/>
            <w:sz w:val="24"/>
            <w:szCs w:val="24"/>
            <w:u w:val="single"/>
            <w:lang w:eastAsia="en-GB"/>
          </w:rPr>
          <w:t>Simplify</w:t>
        </w:r>
      </w:hyperlink>
      <w:r w:rsidRPr="007D151D">
        <w:rPr>
          <w:rFonts w:eastAsia="Times New Roman" w:cstheme="minorHAnsi"/>
          <w:color w:val="333333"/>
          <w:sz w:val="24"/>
          <w:szCs w:val="24"/>
          <w:lang w:eastAsia="en-GB"/>
        </w:rPr>
        <w:t> (or reduce) the fraction</w:t>
      </w:r>
    </w:p>
    <w:p w14:paraId="700A8397" w14:textId="06FC448C" w:rsidR="007D151D" w:rsidRDefault="008E65B9" w:rsidP="00ED7791">
      <w:pPr>
        <w:rPr>
          <w:rFonts w:cstheme="minorHAnsi"/>
          <w:sz w:val="24"/>
          <w:szCs w:val="24"/>
        </w:rPr>
      </w:pPr>
      <w:r>
        <w:rPr>
          <w:rFonts w:cstheme="minorHAnsi"/>
          <w:sz w:val="24"/>
          <w:szCs w:val="24"/>
        </w:rPr>
        <w:t xml:space="preserve">Convert these decimals into fractions: </w:t>
      </w:r>
    </w:p>
    <w:p w14:paraId="6B4A1C1A" w14:textId="417D42EE" w:rsidR="008E65B9" w:rsidRDefault="008E65B9" w:rsidP="00D921ED">
      <w:pPr>
        <w:pStyle w:val="ListParagraph"/>
        <w:numPr>
          <w:ilvl w:val="0"/>
          <w:numId w:val="51"/>
        </w:numPr>
        <w:rPr>
          <w:rFonts w:cstheme="minorHAnsi"/>
          <w:sz w:val="24"/>
          <w:szCs w:val="24"/>
        </w:rPr>
      </w:pPr>
      <w:r>
        <w:rPr>
          <w:rFonts w:cstheme="minorHAnsi"/>
          <w:sz w:val="24"/>
          <w:szCs w:val="24"/>
        </w:rPr>
        <w:t>0.75</w:t>
      </w:r>
    </w:p>
    <w:p w14:paraId="1D6DBBA0" w14:textId="62047486" w:rsidR="008E65B9" w:rsidRPr="008E65B9" w:rsidRDefault="008E65B9" w:rsidP="008E65B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976DA" w14:textId="24BD32AA" w:rsidR="008E65B9" w:rsidRDefault="008E65B9" w:rsidP="00D921ED">
      <w:pPr>
        <w:pStyle w:val="ListParagraph"/>
        <w:numPr>
          <w:ilvl w:val="0"/>
          <w:numId w:val="51"/>
        </w:numPr>
        <w:rPr>
          <w:rFonts w:cstheme="minorHAnsi"/>
          <w:sz w:val="24"/>
          <w:szCs w:val="24"/>
        </w:rPr>
      </w:pPr>
      <w:r>
        <w:rPr>
          <w:rFonts w:cstheme="minorHAnsi"/>
          <w:sz w:val="24"/>
          <w:szCs w:val="24"/>
        </w:rPr>
        <w:t>0.50</w:t>
      </w:r>
    </w:p>
    <w:p w14:paraId="4CD151E0" w14:textId="1F42DD2A" w:rsidR="00F900B6" w:rsidRDefault="008E65B9" w:rsidP="008E65B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2B4D6D" w14:textId="77777777" w:rsidR="00F900B6" w:rsidRDefault="00F900B6">
      <w:pPr>
        <w:rPr>
          <w:rFonts w:cstheme="minorHAnsi"/>
          <w:sz w:val="24"/>
          <w:szCs w:val="24"/>
        </w:rPr>
      </w:pPr>
      <w:r>
        <w:rPr>
          <w:rFonts w:cstheme="minorHAnsi"/>
          <w:sz w:val="24"/>
          <w:szCs w:val="24"/>
        </w:rPr>
        <w:br w:type="page"/>
      </w:r>
    </w:p>
    <w:p w14:paraId="6FC6233D" w14:textId="617AB150" w:rsidR="008E65B9" w:rsidRPr="00F900B6" w:rsidRDefault="00F900B6" w:rsidP="00F900B6">
      <w:pPr>
        <w:spacing w:after="0" w:line="360" w:lineRule="auto"/>
        <w:rPr>
          <w:rFonts w:cstheme="minorHAnsi"/>
          <w:sz w:val="24"/>
          <w:szCs w:val="24"/>
        </w:rPr>
      </w:pPr>
      <w:r>
        <w:rPr>
          <w:noProof/>
        </w:rPr>
        <w:lastRenderedPageBreak/>
        <mc:AlternateContent>
          <mc:Choice Requires="wps">
            <w:drawing>
              <wp:anchor distT="0" distB="0" distL="114300" distR="114300" simplePos="0" relativeHeight="252283904" behindDoc="0" locked="0" layoutInCell="1" allowOverlap="1" wp14:anchorId="3AF14745" wp14:editId="5547E98C">
                <wp:simplePos x="0" y="0"/>
                <wp:positionH relativeFrom="margin">
                  <wp:posOffset>0</wp:posOffset>
                </wp:positionH>
                <wp:positionV relativeFrom="paragraph">
                  <wp:posOffset>0</wp:posOffset>
                </wp:positionV>
                <wp:extent cx="6562725" cy="9734550"/>
                <wp:effectExtent l="0" t="0" r="28575" b="19050"/>
                <wp:wrapNone/>
                <wp:docPr id="633" name="Text Box 63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A51F186" w14:textId="77777777" w:rsidR="00F900B6" w:rsidRDefault="00F900B6" w:rsidP="00F900B6">
                            <w:pPr>
                              <w:rPr>
                                <w:b/>
                                <w:bCs/>
                                <w:sz w:val="32"/>
                                <w:szCs w:val="32"/>
                                <w:u w:val="single"/>
                              </w:rPr>
                            </w:pPr>
                            <w:r>
                              <w:rPr>
                                <w:b/>
                                <w:bCs/>
                                <w:sz w:val="32"/>
                                <w:szCs w:val="32"/>
                                <w:u w:val="single"/>
                              </w:rPr>
                              <w:t>Notes</w:t>
                            </w:r>
                          </w:p>
                          <w:p w14:paraId="24AB7A2C"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14745" id="Text Box 633" o:spid="_x0000_s1056" type="#_x0000_t202" style="position:absolute;margin-left:0;margin-top:0;width:516.75pt;height:766.5pt;z-index:25228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DBEq8KQwIAAJYEAAAO&#10;AAAAAAAAAAAAAAAAAC4CAABkcnMvZTJvRG9jLnhtbFBLAQItABQABgAIAAAAIQD9Prxw2wAAAAcB&#10;AAAPAAAAAAAAAAAAAAAAAJ0EAABkcnMvZG93bnJldi54bWxQSwUGAAAAAAQABADzAAAApQUAAAAA&#10;" fillcolor="window" strokeweight=".5pt">
                <v:textbox>
                  <w:txbxContent>
                    <w:p w14:paraId="2A51F186" w14:textId="77777777" w:rsidR="00F900B6" w:rsidRDefault="00F900B6" w:rsidP="00F900B6">
                      <w:pPr>
                        <w:rPr>
                          <w:b/>
                          <w:bCs/>
                          <w:sz w:val="32"/>
                          <w:szCs w:val="32"/>
                          <w:u w:val="single"/>
                        </w:rPr>
                      </w:pPr>
                      <w:r>
                        <w:rPr>
                          <w:b/>
                          <w:bCs/>
                          <w:sz w:val="32"/>
                          <w:szCs w:val="32"/>
                          <w:u w:val="single"/>
                        </w:rPr>
                        <w:t>Notes</w:t>
                      </w:r>
                    </w:p>
                    <w:p w14:paraId="24AB7A2C"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5D251BB6" w14:textId="4D93F761" w:rsidR="00B9100B" w:rsidRPr="008E65B9" w:rsidRDefault="00B9100B" w:rsidP="00D921ED">
      <w:pPr>
        <w:pStyle w:val="ListParagraph"/>
        <w:numPr>
          <w:ilvl w:val="0"/>
          <w:numId w:val="51"/>
        </w:numPr>
        <w:rPr>
          <w:rFonts w:ascii="Trebuchet MS" w:hAnsi="Trebuchet MS"/>
          <w:b/>
          <w:bCs/>
          <w:sz w:val="28"/>
          <w:szCs w:val="28"/>
        </w:rPr>
      </w:pPr>
      <w:r w:rsidRPr="008E65B9">
        <w:rPr>
          <w:rFonts w:ascii="Trebuchet MS" w:hAnsi="Trebuchet MS"/>
          <w:b/>
          <w:bCs/>
          <w:sz w:val="28"/>
          <w:szCs w:val="28"/>
        </w:rPr>
        <w:br w:type="page"/>
      </w:r>
    </w:p>
    <w:p w14:paraId="620F8ABB" w14:textId="2E2F892E" w:rsidR="00B9100B" w:rsidRPr="00384DBF" w:rsidRDefault="00F900B6" w:rsidP="00384DBF">
      <w:pPr>
        <w:jc w:val="both"/>
        <w:rPr>
          <w:rFonts w:ascii="Trebuchet MS" w:hAnsi="Trebuchet MS"/>
          <w:b/>
          <w:bCs/>
          <w:sz w:val="24"/>
          <w:szCs w:val="24"/>
        </w:rPr>
      </w:pPr>
      <w:r>
        <w:rPr>
          <w:rFonts w:ascii="Trebuchet MS" w:hAnsi="Trebuchet MS"/>
          <w:noProof/>
          <w:sz w:val="20"/>
          <w:szCs w:val="20"/>
        </w:rPr>
        <w:lastRenderedPageBreak/>
        <mc:AlternateContent>
          <mc:Choice Requires="wps">
            <w:drawing>
              <wp:anchor distT="0" distB="0" distL="114300" distR="114300" simplePos="0" relativeHeight="252123136" behindDoc="0" locked="0" layoutInCell="1" allowOverlap="1" wp14:anchorId="3484048E" wp14:editId="05941012">
                <wp:simplePos x="0" y="0"/>
                <wp:positionH relativeFrom="column">
                  <wp:posOffset>-58588</wp:posOffset>
                </wp:positionH>
                <wp:positionV relativeFrom="paragraph">
                  <wp:posOffset>260590</wp:posOffset>
                </wp:positionV>
                <wp:extent cx="6741795" cy="9142202"/>
                <wp:effectExtent l="19050" t="19050" r="20955" b="20955"/>
                <wp:wrapNone/>
                <wp:docPr id="110" name="Text Box 110"/>
                <wp:cNvGraphicFramePr/>
                <a:graphic xmlns:a="http://schemas.openxmlformats.org/drawingml/2006/main">
                  <a:graphicData uri="http://schemas.microsoft.com/office/word/2010/wordprocessingShape">
                    <wps:wsp>
                      <wps:cNvSpPr txBox="1"/>
                      <wps:spPr>
                        <a:xfrm>
                          <a:off x="0" y="0"/>
                          <a:ext cx="6741795" cy="9142202"/>
                        </a:xfrm>
                        <a:prstGeom prst="rect">
                          <a:avLst/>
                        </a:prstGeom>
                        <a:solidFill>
                          <a:schemeClr val="lt1"/>
                        </a:solidFill>
                        <a:ln w="28575">
                          <a:solidFill>
                            <a:prstClr val="black"/>
                          </a:solidFill>
                        </a:ln>
                      </wps:spPr>
                      <wps:txbx>
                        <w:txbxContent>
                          <w:p w14:paraId="4B8CB67C" w14:textId="20351544" w:rsidR="00CA6E26" w:rsidRPr="00B34628" w:rsidRDefault="00B34628" w:rsidP="00B34628">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20CD83BA" w14:textId="19890289"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What fraction of</w:t>
                            </w:r>
                            <w:r w:rsidR="006F666A">
                              <w:rPr>
                                <w:sz w:val="28"/>
                                <w:szCs w:val="28"/>
                              </w:rPr>
                              <w:t xml:space="preserve"> </w:t>
                            </w:r>
                            <w:r w:rsidRPr="006F666A">
                              <w:rPr>
                                <w:sz w:val="28"/>
                                <w:szCs w:val="28"/>
                              </w:rPr>
                              <w:t>rhodium-101 nuclei remain after 9.9 years?</w:t>
                            </w:r>
                          </w:p>
                          <w:p w14:paraId="00EDA595" w14:textId="0EAE3B52" w:rsidR="003B267D" w:rsidRPr="006F666A" w:rsidRDefault="003B267D" w:rsidP="003B267D">
                            <w:pPr>
                              <w:pStyle w:val="ListParagraph"/>
                              <w:spacing w:after="0" w:line="360" w:lineRule="auto"/>
                              <w:ind w:left="714"/>
                              <w:rPr>
                                <w:sz w:val="28"/>
                                <w:szCs w:val="28"/>
                              </w:rPr>
                            </w:pPr>
                            <w:bookmarkStart w:id="2" w:name="_Hlk125764960"/>
                            <w:r>
                              <w:rPr>
                                <w:sz w:val="28"/>
                                <w:szCs w:val="28"/>
                              </w:rPr>
                              <w:t>________________________________________________________________________________________________________________________________________</w:t>
                            </w:r>
                          </w:p>
                          <w:bookmarkEnd w:id="2"/>
                          <w:p w14:paraId="02FF517B" w14:textId="498A4705"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It decays to make</w:t>
                            </w:r>
                            <w:r w:rsidR="006F666A">
                              <w:rPr>
                                <w:sz w:val="28"/>
                                <w:szCs w:val="28"/>
                              </w:rPr>
                              <w:t xml:space="preserve"> </w:t>
                            </w:r>
                            <w:r w:rsidRPr="006F666A">
                              <w:rPr>
                                <w:sz w:val="28"/>
                                <w:szCs w:val="28"/>
                              </w:rPr>
                              <w:t>rubidium-101. What is the ratio of rhodium-101 to rubidium-101 after</w:t>
                            </w:r>
                            <w:r w:rsidR="006F666A">
                              <w:rPr>
                                <w:sz w:val="28"/>
                                <w:szCs w:val="28"/>
                              </w:rPr>
                              <w:t xml:space="preserve"> </w:t>
                            </w:r>
                            <w:r w:rsidRPr="006F666A">
                              <w:rPr>
                                <w:sz w:val="28"/>
                                <w:szCs w:val="28"/>
                              </w:rPr>
                              <w:t>9.9 years?</w:t>
                            </w:r>
                          </w:p>
                          <w:p w14:paraId="6B6A42AD" w14:textId="2997F95B" w:rsidR="003B267D" w:rsidRPr="003B267D" w:rsidRDefault="003B267D" w:rsidP="001B3F37">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C336F42" w14:textId="265A3B16"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What fraction of</w:t>
                            </w:r>
                            <w:r w:rsidR="006F666A">
                              <w:rPr>
                                <w:sz w:val="28"/>
                                <w:szCs w:val="28"/>
                              </w:rPr>
                              <w:t xml:space="preserve"> </w:t>
                            </w:r>
                            <w:r w:rsidRPr="006F666A">
                              <w:rPr>
                                <w:sz w:val="28"/>
                                <w:szCs w:val="28"/>
                              </w:rPr>
                              <w:t>titanium-44 nuclei remain after 63 years?</w:t>
                            </w:r>
                          </w:p>
                          <w:p w14:paraId="036F40F7" w14:textId="49F4843F"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2A0BEC8" w14:textId="37AE33B3"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After 63 years, what will</w:t>
                            </w:r>
                            <w:r w:rsidR="006F666A">
                              <w:rPr>
                                <w:sz w:val="28"/>
                                <w:szCs w:val="28"/>
                              </w:rPr>
                              <w:t xml:space="preserve"> </w:t>
                            </w:r>
                            <w:r w:rsidRPr="006F666A">
                              <w:rPr>
                                <w:sz w:val="28"/>
                                <w:szCs w:val="28"/>
                              </w:rPr>
                              <w:t>be the ratio of titanium-44 to the new nuclei?</w:t>
                            </w:r>
                          </w:p>
                          <w:p w14:paraId="53DB352C" w14:textId="38F55DC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BD24854" w14:textId="4D30468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fraction of</w:t>
                            </w:r>
                            <w:r w:rsidR="003B267D">
                              <w:rPr>
                                <w:sz w:val="28"/>
                                <w:szCs w:val="28"/>
                              </w:rPr>
                              <w:t xml:space="preserve"> </w:t>
                            </w:r>
                            <w:r w:rsidRPr="003B267D">
                              <w:rPr>
                                <w:sz w:val="28"/>
                                <w:szCs w:val="28"/>
                              </w:rPr>
                              <w:t>dubnium-261 nuclei remain after 189 seconds?</w:t>
                            </w:r>
                          </w:p>
                          <w:p w14:paraId="66C6CA90" w14:textId="5121B42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3BD58EBA" w14:textId="0BEA873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will be the</w:t>
                            </w:r>
                            <w:r w:rsidR="003B267D">
                              <w:rPr>
                                <w:sz w:val="28"/>
                                <w:szCs w:val="28"/>
                              </w:rPr>
                              <w:t xml:space="preserve"> </w:t>
                            </w:r>
                            <w:r w:rsidRPr="003B267D">
                              <w:rPr>
                                <w:sz w:val="28"/>
                                <w:szCs w:val="28"/>
                              </w:rPr>
                              <w:t xml:space="preserve">ratio of dubnium261 nuclei to the </w:t>
                            </w:r>
                            <w:r w:rsidR="00C62B25">
                              <w:rPr>
                                <w:sz w:val="28"/>
                                <w:szCs w:val="28"/>
                              </w:rPr>
                              <w:t xml:space="preserve">decayed </w:t>
                            </w:r>
                            <w:r w:rsidRPr="003B267D">
                              <w:rPr>
                                <w:sz w:val="28"/>
                                <w:szCs w:val="28"/>
                              </w:rPr>
                              <w:t>nuclei after 189 seconds?</w:t>
                            </w:r>
                          </w:p>
                          <w:p w14:paraId="7020AEBF" w14:textId="70194B6F" w:rsidR="003B267D" w:rsidRPr="00CA6E26" w:rsidRDefault="003B267D" w:rsidP="00CA6E2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68B65A3" w14:textId="77777777" w:rsidR="00CA6E26" w:rsidRPr="00CA6E26" w:rsidRDefault="00CA6E26" w:rsidP="00CA6E26">
                            <w:pPr>
                              <w:pStyle w:val="ListParagraph"/>
                              <w:spacing w:after="0" w:line="360" w:lineRule="auto"/>
                              <w:ind w:left="71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4048E" id="Text Box 110" o:spid="_x0000_s1057" type="#_x0000_t202" style="position:absolute;left:0;text-align:left;margin-left:-4.6pt;margin-top:20.5pt;width:530.85pt;height:719.8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" fillcolor="white [3201]" strokeweight="2.25pt">
                <v:textbox>
                  <w:txbxContent>
                    <w:p w14:paraId="4B8CB67C" w14:textId="20351544" w:rsidR="00CA6E26" w:rsidRPr="00B34628" w:rsidRDefault="00B34628" w:rsidP="00B34628">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20CD83BA" w14:textId="19890289"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What fraction of</w:t>
                      </w:r>
                      <w:r w:rsidR="006F666A">
                        <w:rPr>
                          <w:sz w:val="28"/>
                          <w:szCs w:val="28"/>
                        </w:rPr>
                        <w:t xml:space="preserve"> </w:t>
                      </w:r>
                      <w:r w:rsidRPr="006F666A">
                        <w:rPr>
                          <w:sz w:val="28"/>
                          <w:szCs w:val="28"/>
                        </w:rPr>
                        <w:t>rhodium-101 nuclei remain after 9.9 years?</w:t>
                      </w:r>
                    </w:p>
                    <w:p w14:paraId="00EDA595" w14:textId="0EAE3B52" w:rsidR="003B267D" w:rsidRPr="006F666A" w:rsidRDefault="003B267D" w:rsidP="003B267D">
                      <w:pPr>
                        <w:pStyle w:val="ListParagraph"/>
                        <w:spacing w:after="0" w:line="360" w:lineRule="auto"/>
                        <w:ind w:left="714"/>
                        <w:rPr>
                          <w:sz w:val="28"/>
                          <w:szCs w:val="28"/>
                        </w:rPr>
                      </w:pPr>
                      <w:bookmarkStart w:id="3" w:name="_Hlk125764960"/>
                      <w:r>
                        <w:rPr>
                          <w:sz w:val="28"/>
                          <w:szCs w:val="28"/>
                        </w:rPr>
                        <w:t>________________________________________________________________________________________________________________________________________</w:t>
                      </w:r>
                    </w:p>
                    <w:bookmarkEnd w:id="3"/>
                    <w:p w14:paraId="02FF517B" w14:textId="498A4705"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It decays to make</w:t>
                      </w:r>
                      <w:r w:rsidR="006F666A">
                        <w:rPr>
                          <w:sz w:val="28"/>
                          <w:szCs w:val="28"/>
                        </w:rPr>
                        <w:t xml:space="preserve"> </w:t>
                      </w:r>
                      <w:r w:rsidRPr="006F666A">
                        <w:rPr>
                          <w:sz w:val="28"/>
                          <w:szCs w:val="28"/>
                        </w:rPr>
                        <w:t>rubidium-101. What is the ratio of rhodium-101 to rubidium-101 after</w:t>
                      </w:r>
                      <w:r w:rsidR="006F666A">
                        <w:rPr>
                          <w:sz w:val="28"/>
                          <w:szCs w:val="28"/>
                        </w:rPr>
                        <w:t xml:space="preserve"> </w:t>
                      </w:r>
                      <w:r w:rsidRPr="006F666A">
                        <w:rPr>
                          <w:sz w:val="28"/>
                          <w:szCs w:val="28"/>
                        </w:rPr>
                        <w:t>9.9 years?</w:t>
                      </w:r>
                    </w:p>
                    <w:p w14:paraId="6B6A42AD" w14:textId="2997F95B" w:rsidR="003B267D" w:rsidRPr="003B267D" w:rsidRDefault="003B267D" w:rsidP="001B3F37">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C336F42" w14:textId="265A3B16"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What fraction of</w:t>
                      </w:r>
                      <w:r w:rsidR="006F666A">
                        <w:rPr>
                          <w:sz w:val="28"/>
                          <w:szCs w:val="28"/>
                        </w:rPr>
                        <w:t xml:space="preserve"> </w:t>
                      </w:r>
                      <w:r w:rsidRPr="006F666A">
                        <w:rPr>
                          <w:sz w:val="28"/>
                          <w:szCs w:val="28"/>
                        </w:rPr>
                        <w:t>titanium-44 nuclei remain after 63 years?</w:t>
                      </w:r>
                    </w:p>
                    <w:p w14:paraId="036F40F7" w14:textId="49F4843F"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2A0BEC8" w14:textId="37AE33B3"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After 63 years, what will</w:t>
                      </w:r>
                      <w:r w:rsidR="006F666A">
                        <w:rPr>
                          <w:sz w:val="28"/>
                          <w:szCs w:val="28"/>
                        </w:rPr>
                        <w:t xml:space="preserve"> </w:t>
                      </w:r>
                      <w:r w:rsidRPr="006F666A">
                        <w:rPr>
                          <w:sz w:val="28"/>
                          <w:szCs w:val="28"/>
                        </w:rPr>
                        <w:t>be the ratio of titanium-44 to the new nuclei?</w:t>
                      </w:r>
                    </w:p>
                    <w:p w14:paraId="53DB352C" w14:textId="38F55DC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BD24854" w14:textId="4D30468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fraction of</w:t>
                      </w:r>
                      <w:r w:rsidR="003B267D">
                        <w:rPr>
                          <w:sz w:val="28"/>
                          <w:szCs w:val="28"/>
                        </w:rPr>
                        <w:t xml:space="preserve"> </w:t>
                      </w:r>
                      <w:r w:rsidRPr="003B267D">
                        <w:rPr>
                          <w:sz w:val="28"/>
                          <w:szCs w:val="28"/>
                        </w:rPr>
                        <w:t>dubnium-261 nuclei remain after 189 seconds?</w:t>
                      </w:r>
                    </w:p>
                    <w:p w14:paraId="66C6CA90" w14:textId="5121B42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3BD58EBA" w14:textId="0BEA873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will be the</w:t>
                      </w:r>
                      <w:r w:rsidR="003B267D">
                        <w:rPr>
                          <w:sz w:val="28"/>
                          <w:szCs w:val="28"/>
                        </w:rPr>
                        <w:t xml:space="preserve"> </w:t>
                      </w:r>
                      <w:r w:rsidRPr="003B267D">
                        <w:rPr>
                          <w:sz w:val="28"/>
                          <w:szCs w:val="28"/>
                        </w:rPr>
                        <w:t xml:space="preserve">ratio of dubnium261 nuclei to the </w:t>
                      </w:r>
                      <w:r w:rsidR="00C62B25">
                        <w:rPr>
                          <w:sz w:val="28"/>
                          <w:szCs w:val="28"/>
                        </w:rPr>
                        <w:t xml:space="preserve">decayed </w:t>
                      </w:r>
                      <w:r w:rsidRPr="003B267D">
                        <w:rPr>
                          <w:sz w:val="28"/>
                          <w:szCs w:val="28"/>
                        </w:rPr>
                        <w:t>nuclei after 189 seconds?</w:t>
                      </w:r>
                    </w:p>
                    <w:p w14:paraId="7020AEBF" w14:textId="70194B6F" w:rsidR="003B267D" w:rsidRPr="00CA6E26" w:rsidRDefault="003B267D" w:rsidP="00CA6E2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68B65A3" w14:textId="77777777" w:rsidR="00CA6E26" w:rsidRPr="00CA6E26" w:rsidRDefault="00CA6E26" w:rsidP="00CA6E26">
                      <w:pPr>
                        <w:pStyle w:val="ListParagraph"/>
                        <w:spacing w:after="0" w:line="360" w:lineRule="auto"/>
                        <w:ind w:left="714"/>
                        <w:rPr>
                          <w:sz w:val="28"/>
                          <w:szCs w:val="28"/>
                        </w:rPr>
                      </w:pPr>
                    </w:p>
                  </w:txbxContent>
                </v:textbox>
              </v:shape>
            </w:pict>
          </mc:Fallback>
        </mc:AlternateContent>
      </w:r>
      <w:r w:rsidR="00B9100B">
        <w:rPr>
          <w:noProof/>
        </w:rPr>
        <mc:AlternateContent>
          <mc:Choice Requires="wps">
            <w:drawing>
              <wp:anchor distT="0" distB="0" distL="114300" distR="114300" simplePos="0" relativeHeight="251598336" behindDoc="0" locked="0" layoutInCell="1" allowOverlap="1" wp14:anchorId="5D347CE7" wp14:editId="5CE04095">
                <wp:simplePos x="0" y="0"/>
                <wp:positionH relativeFrom="column">
                  <wp:posOffset>371474</wp:posOffset>
                </wp:positionH>
                <wp:positionV relativeFrom="paragraph">
                  <wp:posOffset>1475105</wp:posOffset>
                </wp:positionV>
                <wp:extent cx="1857375" cy="352425"/>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1E1807C"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47CE7" id="Text Box 381" o:spid="_x0000_s1058" type="#_x0000_t202" style="position:absolute;left:0;text-align:left;margin-left:29.25pt;margin-top:116.15pt;width:146.25pt;height:27.7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8+HAIAADQ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oSu0hPg2ygPOB8FnrqneHLGptY&#10;MedfmEWucSTUr3/GRSrAYnC0KKnA/vnffYhHCtBLSYvaKaj7vWNWUKJ+aiTnbjSZBLHFwySbpniw&#10;157NtUfvmgdAeY7wpxgezRDv1cmUFpo3lPkiVEUX0xxrF9SfzAffKxq/CReLRQxCeRnmV3pteEgd&#10;YA0Qv3ZvzJojDx4ZfIKTylj+jo4+tidksfMg68hVALpH9Yg/SjOyffxGQfvX5xh1+ezzvwA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CHFY8+HAIAADQEAAAOAAAAAAAAAAAAAAAAAC4CAABkcnMvZTJvRG9jLnhtbFBL&#10;AQItABQABgAIAAAAIQCCsT4+4QAAAAoBAAAPAAAAAAAAAAAAAAAAAHYEAABkcnMvZG93bnJldi54&#10;bWxQSwUGAAAAAAQABADzAAAAhAUAAAAA&#10;" filled="f" stroked="f" strokeweight=".5pt">
                <v:textbox>
                  <w:txbxContent>
                    <w:p w14:paraId="11E1807C" w14:textId="77777777" w:rsidR="00B9100B" w:rsidRPr="00BA3B64" w:rsidRDefault="00B9100B" w:rsidP="00B9100B">
                      <w:pPr>
                        <w:jc w:val="center"/>
                        <w:rPr>
                          <w:b/>
                          <w:bCs/>
                          <w:sz w:val="24"/>
                          <w:szCs w:val="24"/>
                          <w:u w:val="single"/>
                        </w:rPr>
                      </w:pPr>
                    </w:p>
                  </w:txbxContent>
                </v:textbox>
              </v:shape>
            </w:pict>
          </mc:Fallback>
        </mc:AlternateContent>
      </w:r>
    </w:p>
    <w:p w14:paraId="094A1568" w14:textId="7B9C171C" w:rsidR="00B9100B" w:rsidRDefault="00B9100B" w:rsidP="00B9100B">
      <w:pPr>
        <w:rPr>
          <w:rFonts w:ascii="Trebuchet MS" w:hAnsi="Trebuchet MS"/>
          <w:sz w:val="20"/>
          <w:szCs w:val="20"/>
        </w:rPr>
      </w:pPr>
      <w:r>
        <w:rPr>
          <w:rFonts w:ascii="Trebuchet MS" w:hAnsi="Trebuchet MS"/>
          <w:sz w:val="20"/>
          <w:szCs w:val="20"/>
        </w:rPr>
        <w:br w:type="page"/>
      </w:r>
    </w:p>
    <w:p w14:paraId="7A23F8B7" w14:textId="16E34E2B" w:rsidR="00B9100B" w:rsidRDefault="00B42866"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23936" behindDoc="0" locked="0" layoutInCell="1" allowOverlap="1" wp14:anchorId="293A8105" wp14:editId="5E788775">
                <wp:simplePos x="0" y="0"/>
                <wp:positionH relativeFrom="column">
                  <wp:posOffset>0</wp:posOffset>
                </wp:positionH>
                <wp:positionV relativeFrom="paragraph">
                  <wp:posOffset>19050</wp:posOffset>
                </wp:positionV>
                <wp:extent cx="6741994" cy="9785444"/>
                <wp:effectExtent l="19050" t="19050" r="20955" b="25400"/>
                <wp:wrapNone/>
                <wp:docPr id="111" name="Text Box 111"/>
                <wp:cNvGraphicFramePr/>
                <a:graphic xmlns:a="http://schemas.openxmlformats.org/drawingml/2006/main">
                  <a:graphicData uri="http://schemas.microsoft.com/office/word/2010/wordprocessingShape">
                    <wps:wsp>
                      <wps:cNvSpPr txBox="1"/>
                      <wps:spPr>
                        <a:xfrm>
                          <a:off x="0" y="0"/>
                          <a:ext cx="6741994" cy="9785444"/>
                        </a:xfrm>
                        <a:prstGeom prst="rect">
                          <a:avLst/>
                        </a:prstGeom>
                        <a:solidFill>
                          <a:sysClr val="window" lastClr="FFFFFF"/>
                        </a:solidFill>
                        <a:ln w="28575">
                          <a:solidFill>
                            <a:prstClr val="black"/>
                          </a:solidFill>
                        </a:ln>
                      </wps:spPr>
                      <wps:txbx>
                        <w:txbxContent>
                          <w:p w14:paraId="2FB1AE48" w14:textId="77777777" w:rsidR="00B42866" w:rsidRPr="00B34628" w:rsidRDefault="00B42866" w:rsidP="00B4286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4E77D98C" w14:textId="798140D6"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What fraction of rhodium-101 nuclei remain after </w:t>
                            </w:r>
                            <w:r w:rsidR="00767942" w:rsidRPr="00083522">
                              <w:rPr>
                                <w:sz w:val="28"/>
                                <w:szCs w:val="28"/>
                              </w:rPr>
                              <w:t>1.65</w:t>
                            </w:r>
                            <w:r w:rsidRPr="00083522">
                              <w:rPr>
                                <w:sz w:val="28"/>
                                <w:szCs w:val="28"/>
                              </w:rPr>
                              <w:t xml:space="preserve"> years?</w:t>
                            </w:r>
                          </w:p>
                          <w:p w14:paraId="66E19E15" w14:textId="77777777" w:rsidR="00B42866" w:rsidRPr="006F666A" w:rsidRDefault="00B42866" w:rsidP="00B42866">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w:t>
                            </w:r>
                          </w:p>
                          <w:p w14:paraId="787A7DBE" w14:textId="692F6185"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It decays to make rubidium-101. What is the ratio of rhodium-101 to rubidium-101 after </w:t>
                            </w:r>
                            <w:r w:rsidR="00011BFC" w:rsidRPr="00083522">
                              <w:rPr>
                                <w:sz w:val="28"/>
                                <w:szCs w:val="28"/>
                              </w:rPr>
                              <w:t>1.65</w:t>
                            </w:r>
                            <w:r w:rsidRPr="00083522">
                              <w:rPr>
                                <w:sz w:val="28"/>
                                <w:szCs w:val="28"/>
                              </w:rPr>
                              <w:t xml:space="preserve"> years?</w:t>
                            </w:r>
                          </w:p>
                          <w:p w14:paraId="0E36D45E" w14:textId="77777777" w:rsidR="00B42866" w:rsidRPr="003B267D" w:rsidRDefault="00B42866" w:rsidP="00011BFC">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687DD4D1" w14:textId="0AA6F3AE"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 xml:space="preserve">titanium-44 nuclei remain after </w:t>
                            </w:r>
                            <w:r w:rsidR="00503B14">
                              <w:rPr>
                                <w:sz w:val="28"/>
                                <w:szCs w:val="28"/>
                              </w:rPr>
                              <w:t>94.5</w:t>
                            </w:r>
                            <w:r w:rsidRPr="006F666A">
                              <w:rPr>
                                <w:sz w:val="28"/>
                                <w:szCs w:val="28"/>
                              </w:rPr>
                              <w:t xml:space="preserve"> years?</w:t>
                            </w:r>
                          </w:p>
                          <w:p w14:paraId="3E5A3862"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2631D501" w14:textId="0DCF2CC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 xml:space="preserve">Titanium-44 has a half-life of 63 years. After </w:t>
                            </w:r>
                            <w:r w:rsidR="00503B14">
                              <w:rPr>
                                <w:sz w:val="28"/>
                                <w:szCs w:val="28"/>
                              </w:rPr>
                              <w:t>94.5</w:t>
                            </w:r>
                            <w:r w:rsidRPr="006F666A">
                              <w:rPr>
                                <w:sz w:val="28"/>
                                <w:szCs w:val="28"/>
                              </w:rPr>
                              <w:t xml:space="preserve"> years, what will</w:t>
                            </w:r>
                            <w:r>
                              <w:rPr>
                                <w:sz w:val="28"/>
                                <w:szCs w:val="28"/>
                              </w:rPr>
                              <w:t xml:space="preserve"> </w:t>
                            </w:r>
                            <w:r w:rsidRPr="006F666A">
                              <w:rPr>
                                <w:sz w:val="28"/>
                                <w:szCs w:val="28"/>
                              </w:rPr>
                              <w:t>be the ratio of titanium-44 to the new nuclei?</w:t>
                            </w:r>
                          </w:p>
                          <w:p w14:paraId="60C55330"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D1551C0" w14:textId="74091D2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 xml:space="preserve">dubnium-261 nuclei remain after </w:t>
                            </w:r>
                            <w:r w:rsidR="004E175C">
                              <w:rPr>
                                <w:sz w:val="28"/>
                                <w:szCs w:val="28"/>
                              </w:rPr>
                              <w:t>77.5</w:t>
                            </w:r>
                            <w:r w:rsidRPr="003B267D">
                              <w:rPr>
                                <w:sz w:val="28"/>
                                <w:szCs w:val="28"/>
                              </w:rPr>
                              <w:t xml:space="preserve"> seconds?</w:t>
                            </w:r>
                          </w:p>
                          <w:p w14:paraId="05EDE927"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3162BB4" w14:textId="5C0CB7D5"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nuclei after </w:t>
                            </w:r>
                            <w:r w:rsidR="004E175C">
                              <w:rPr>
                                <w:sz w:val="28"/>
                                <w:szCs w:val="28"/>
                              </w:rPr>
                              <w:t>77.5</w:t>
                            </w:r>
                            <w:r w:rsidRPr="003B267D">
                              <w:rPr>
                                <w:sz w:val="28"/>
                                <w:szCs w:val="28"/>
                              </w:rPr>
                              <w:t xml:space="preserve"> seconds?</w:t>
                            </w:r>
                          </w:p>
                          <w:p w14:paraId="54974426" w14:textId="77777777" w:rsidR="00B42866" w:rsidRPr="00CA6E26"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CACE20D" w14:textId="77777777" w:rsidR="00B42866" w:rsidRPr="00CA6E26" w:rsidRDefault="00B42866" w:rsidP="00B42866">
                            <w:pPr>
                              <w:pStyle w:val="ListParagraph"/>
                              <w:spacing w:after="0" w:line="360" w:lineRule="auto"/>
                              <w:ind w:left="71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A8105" id="Text Box 111" o:spid="_x0000_s1059" type="#_x0000_t202" style="position:absolute;margin-left:0;margin-top:1.5pt;width:530.85pt;height:770.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" fillcolor="window" strokeweight="2.25pt">
                <v:textbox>
                  <w:txbxContent>
                    <w:p w14:paraId="2FB1AE48" w14:textId="77777777" w:rsidR="00B42866" w:rsidRPr="00B34628" w:rsidRDefault="00B42866" w:rsidP="00B4286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4E77D98C" w14:textId="798140D6"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What fraction of rhodium-101 nuclei remain after </w:t>
                      </w:r>
                      <w:r w:rsidR="00767942" w:rsidRPr="00083522">
                        <w:rPr>
                          <w:sz w:val="28"/>
                          <w:szCs w:val="28"/>
                        </w:rPr>
                        <w:t>1.65</w:t>
                      </w:r>
                      <w:r w:rsidRPr="00083522">
                        <w:rPr>
                          <w:sz w:val="28"/>
                          <w:szCs w:val="28"/>
                        </w:rPr>
                        <w:t xml:space="preserve"> years?</w:t>
                      </w:r>
                    </w:p>
                    <w:p w14:paraId="66E19E15" w14:textId="77777777" w:rsidR="00B42866" w:rsidRPr="006F666A" w:rsidRDefault="00B42866" w:rsidP="00B42866">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w:t>
                      </w:r>
                    </w:p>
                    <w:p w14:paraId="787A7DBE" w14:textId="692F6185"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It decays to make rubidium-101. What is the ratio of rhodium-101 to rubidium-101 after </w:t>
                      </w:r>
                      <w:r w:rsidR="00011BFC" w:rsidRPr="00083522">
                        <w:rPr>
                          <w:sz w:val="28"/>
                          <w:szCs w:val="28"/>
                        </w:rPr>
                        <w:t>1.65</w:t>
                      </w:r>
                      <w:r w:rsidRPr="00083522">
                        <w:rPr>
                          <w:sz w:val="28"/>
                          <w:szCs w:val="28"/>
                        </w:rPr>
                        <w:t xml:space="preserve"> years?</w:t>
                      </w:r>
                    </w:p>
                    <w:p w14:paraId="0E36D45E" w14:textId="77777777" w:rsidR="00B42866" w:rsidRPr="003B267D" w:rsidRDefault="00B42866" w:rsidP="00011BFC">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687DD4D1" w14:textId="0AA6F3AE"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 xml:space="preserve">titanium-44 nuclei remain after </w:t>
                      </w:r>
                      <w:r w:rsidR="00503B14">
                        <w:rPr>
                          <w:sz w:val="28"/>
                          <w:szCs w:val="28"/>
                        </w:rPr>
                        <w:t>94.5</w:t>
                      </w:r>
                      <w:r w:rsidRPr="006F666A">
                        <w:rPr>
                          <w:sz w:val="28"/>
                          <w:szCs w:val="28"/>
                        </w:rPr>
                        <w:t xml:space="preserve"> years?</w:t>
                      </w:r>
                    </w:p>
                    <w:p w14:paraId="3E5A3862"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2631D501" w14:textId="0DCF2CC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 xml:space="preserve">Titanium-44 has a half-life of 63 years. After </w:t>
                      </w:r>
                      <w:r w:rsidR="00503B14">
                        <w:rPr>
                          <w:sz w:val="28"/>
                          <w:szCs w:val="28"/>
                        </w:rPr>
                        <w:t>94.5</w:t>
                      </w:r>
                      <w:r w:rsidRPr="006F666A">
                        <w:rPr>
                          <w:sz w:val="28"/>
                          <w:szCs w:val="28"/>
                        </w:rPr>
                        <w:t xml:space="preserve"> years, what will</w:t>
                      </w:r>
                      <w:r>
                        <w:rPr>
                          <w:sz w:val="28"/>
                          <w:szCs w:val="28"/>
                        </w:rPr>
                        <w:t xml:space="preserve"> </w:t>
                      </w:r>
                      <w:r w:rsidRPr="006F666A">
                        <w:rPr>
                          <w:sz w:val="28"/>
                          <w:szCs w:val="28"/>
                        </w:rPr>
                        <w:t>be the ratio of titanium-44 to the new nuclei?</w:t>
                      </w:r>
                    </w:p>
                    <w:p w14:paraId="60C55330"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D1551C0" w14:textId="74091D2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 xml:space="preserve">dubnium-261 nuclei remain after </w:t>
                      </w:r>
                      <w:r w:rsidR="004E175C">
                        <w:rPr>
                          <w:sz w:val="28"/>
                          <w:szCs w:val="28"/>
                        </w:rPr>
                        <w:t>77.5</w:t>
                      </w:r>
                      <w:r w:rsidRPr="003B267D">
                        <w:rPr>
                          <w:sz w:val="28"/>
                          <w:szCs w:val="28"/>
                        </w:rPr>
                        <w:t xml:space="preserve"> seconds?</w:t>
                      </w:r>
                    </w:p>
                    <w:p w14:paraId="05EDE927"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3162BB4" w14:textId="5C0CB7D5"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nuclei after </w:t>
                      </w:r>
                      <w:r w:rsidR="004E175C">
                        <w:rPr>
                          <w:sz w:val="28"/>
                          <w:szCs w:val="28"/>
                        </w:rPr>
                        <w:t>77.5</w:t>
                      </w:r>
                      <w:r w:rsidRPr="003B267D">
                        <w:rPr>
                          <w:sz w:val="28"/>
                          <w:szCs w:val="28"/>
                        </w:rPr>
                        <w:t xml:space="preserve"> seconds?</w:t>
                      </w:r>
                    </w:p>
                    <w:p w14:paraId="54974426" w14:textId="77777777" w:rsidR="00B42866" w:rsidRPr="00CA6E26"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CACE20D" w14:textId="77777777" w:rsidR="00B42866" w:rsidRPr="00CA6E26" w:rsidRDefault="00B42866" w:rsidP="00B42866">
                      <w:pPr>
                        <w:pStyle w:val="ListParagraph"/>
                        <w:spacing w:after="0" w:line="360" w:lineRule="auto"/>
                        <w:ind w:left="714"/>
                        <w:rPr>
                          <w:sz w:val="28"/>
                          <w:szCs w:val="28"/>
                        </w:rPr>
                      </w:pPr>
                    </w:p>
                  </w:txbxContent>
                </v:textbox>
              </v:shape>
            </w:pict>
          </mc:Fallback>
        </mc:AlternateContent>
      </w:r>
    </w:p>
    <w:p w14:paraId="51097EB0" w14:textId="3EAD7D27" w:rsidR="00B9100B" w:rsidRDefault="00D35837" w:rsidP="00B9100B">
      <w:pPr>
        <w:rPr>
          <w:sz w:val="28"/>
          <w:szCs w:val="28"/>
        </w:rPr>
      </w:pPr>
      <w:r>
        <w:rPr>
          <w:sz w:val="28"/>
          <w:szCs w:val="28"/>
        </w:rPr>
        <w:t xml:space="preserve"> </w:t>
      </w:r>
      <w:r w:rsidR="00B9100B">
        <w:rPr>
          <w:sz w:val="28"/>
          <w:szCs w:val="28"/>
        </w:rPr>
        <w:br w:type="page"/>
      </w:r>
    </w:p>
    <w:p w14:paraId="4007E75A" w14:textId="3EF3482B" w:rsidR="00B9100B" w:rsidRPr="00955022" w:rsidRDefault="00B9100B" w:rsidP="00B9100B">
      <w:pPr>
        <w:jc w:val="center"/>
        <w:rPr>
          <w:b/>
          <w:bCs/>
          <w:sz w:val="32"/>
          <w:szCs w:val="32"/>
          <w:u w:val="single"/>
        </w:rPr>
      </w:pPr>
      <w:r w:rsidRPr="00955022">
        <w:rPr>
          <w:b/>
          <w:bCs/>
          <w:sz w:val="32"/>
          <w:szCs w:val="32"/>
          <w:u w:val="single"/>
        </w:rPr>
        <w:lastRenderedPageBreak/>
        <w:t xml:space="preserve">Lesson 10: </w:t>
      </w:r>
      <w:r w:rsidR="00955022" w:rsidRPr="00955022">
        <w:rPr>
          <w:b/>
          <w:bCs/>
          <w:sz w:val="32"/>
          <w:szCs w:val="32"/>
          <w:u w:val="single"/>
        </w:rPr>
        <w:t>Radioactive contamination</w:t>
      </w:r>
    </w:p>
    <w:p w14:paraId="524FA9C4" w14:textId="0321B935"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0E19BC">
        <w:rPr>
          <w:b/>
          <w:bCs/>
          <w:sz w:val="32"/>
          <w:szCs w:val="32"/>
        </w:rPr>
        <w:t xml:space="preserve">By the end of this lesson, you will be able to identify examples of irradiation and contamination and </w:t>
      </w:r>
      <w:r w:rsidR="00FB3396">
        <w:rPr>
          <w:b/>
          <w:bCs/>
          <w:sz w:val="32"/>
          <w:szCs w:val="32"/>
        </w:rPr>
        <w:t>hazards associated with irradiation and contamination with different types of radiation.</w:t>
      </w:r>
    </w:p>
    <w:p w14:paraId="5530AFB9"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4D03D9AB" w14:textId="77777777" w:rsidTr="00163D2F">
        <w:tc>
          <w:tcPr>
            <w:tcW w:w="9067" w:type="dxa"/>
            <w:gridSpan w:val="2"/>
          </w:tcPr>
          <w:p w14:paraId="47D23F26"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67CD60B4"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790B883E" w14:textId="77777777" w:rsidTr="00163D2F">
        <w:tc>
          <w:tcPr>
            <w:tcW w:w="1125" w:type="dxa"/>
          </w:tcPr>
          <w:p w14:paraId="27C24DC3"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642E071B" w14:textId="77777777" w:rsidR="00B9100B" w:rsidRPr="0033491B" w:rsidRDefault="00B9100B" w:rsidP="00163D2F">
            <w:pPr>
              <w:jc w:val="center"/>
              <w:rPr>
                <w:rFonts w:ascii="Trebuchet MS" w:hAnsi="Trebuchet MS"/>
                <w:sz w:val="32"/>
                <w:szCs w:val="32"/>
              </w:rPr>
            </w:pPr>
          </w:p>
        </w:tc>
        <w:tc>
          <w:tcPr>
            <w:tcW w:w="7942" w:type="dxa"/>
          </w:tcPr>
          <w:p w14:paraId="54D38BC5" w14:textId="77777777" w:rsidR="00B9100B" w:rsidRDefault="00B9100B" w:rsidP="00163D2F">
            <w:pPr>
              <w:jc w:val="center"/>
              <w:rPr>
                <w:rFonts w:ascii="Trebuchet MS" w:hAnsi="Trebuchet MS"/>
                <w:sz w:val="32"/>
                <w:szCs w:val="32"/>
              </w:rPr>
            </w:pPr>
          </w:p>
          <w:p w14:paraId="52A5F329" w14:textId="77777777" w:rsidR="00B9100B" w:rsidRPr="0033491B" w:rsidRDefault="00B9100B" w:rsidP="00163D2F">
            <w:pPr>
              <w:jc w:val="center"/>
              <w:rPr>
                <w:rFonts w:ascii="Trebuchet MS" w:hAnsi="Trebuchet MS"/>
                <w:sz w:val="32"/>
                <w:szCs w:val="32"/>
              </w:rPr>
            </w:pPr>
          </w:p>
        </w:tc>
        <w:tc>
          <w:tcPr>
            <w:tcW w:w="1389" w:type="dxa"/>
          </w:tcPr>
          <w:p w14:paraId="436E49A1" w14:textId="77777777" w:rsidR="00B9100B" w:rsidRPr="0033491B" w:rsidRDefault="00B9100B" w:rsidP="00163D2F">
            <w:pPr>
              <w:jc w:val="center"/>
              <w:rPr>
                <w:rFonts w:ascii="Trebuchet MS" w:hAnsi="Trebuchet MS"/>
                <w:sz w:val="32"/>
                <w:szCs w:val="32"/>
              </w:rPr>
            </w:pPr>
          </w:p>
        </w:tc>
      </w:tr>
      <w:tr w:rsidR="00B9100B" w14:paraId="2950E133" w14:textId="77777777" w:rsidTr="00163D2F">
        <w:tc>
          <w:tcPr>
            <w:tcW w:w="1125" w:type="dxa"/>
          </w:tcPr>
          <w:p w14:paraId="4A769BCC"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4343C2E4" w14:textId="77777777" w:rsidR="00B9100B" w:rsidRPr="0033491B" w:rsidRDefault="00B9100B" w:rsidP="00163D2F">
            <w:pPr>
              <w:jc w:val="center"/>
              <w:rPr>
                <w:rFonts w:ascii="Trebuchet MS" w:hAnsi="Trebuchet MS"/>
                <w:sz w:val="32"/>
                <w:szCs w:val="32"/>
              </w:rPr>
            </w:pPr>
          </w:p>
        </w:tc>
        <w:tc>
          <w:tcPr>
            <w:tcW w:w="7942" w:type="dxa"/>
          </w:tcPr>
          <w:p w14:paraId="1998803E" w14:textId="77777777" w:rsidR="00B9100B" w:rsidRDefault="00B9100B" w:rsidP="00163D2F">
            <w:pPr>
              <w:jc w:val="center"/>
              <w:rPr>
                <w:rFonts w:ascii="Trebuchet MS" w:hAnsi="Trebuchet MS"/>
                <w:sz w:val="32"/>
                <w:szCs w:val="32"/>
              </w:rPr>
            </w:pPr>
          </w:p>
          <w:p w14:paraId="0A7C9515" w14:textId="77777777" w:rsidR="00B9100B" w:rsidRPr="0033491B" w:rsidRDefault="00B9100B" w:rsidP="00163D2F">
            <w:pPr>
              <w:jc w:val="center"/>
              <w:rPr>
                <w:rFonts w:ascii="Trebuchet MS" w:hAnsi="Trebuchet MS"/>
                <w:sz w:val="32"/>
                <w:szCs w:val="32"/>
              </w:rPr>
            </w:pPr>
          </w:p>
        </w:tc>
        <w:tc>
          <w:tcPr>
            <w:tcW w:w="1389" w:type="dxa"/>
          </w:tcPr>
          <w:p w14:paraId="686FEFD6" w14:textId="77777777" w:rsidR="00B9100B" w:rsidRPr="0033491B" w:rsidRDefault="00B9100B" w:rsidP="00163D2F">
            <w:pPr>
              <w:jc w:val="center"/>
              <w:rPr>
                <w:rFonts w:ascii="Trebuchet MS" w:hAnsi="Trebuchet MS"/>
                <w:sz w:val="32"/>
                <w:szCs w:val="32"/>
              </w:rPr>
            </w:pPr>
          </w:p>
        </w:tc>
      </w:tr>
      <w:tr w:rsidR="00B9100B" w14:paraId="30926354" w14:textId="77777777" w:rsidTr="00163D2F">
        <w:tc>
          <w:tcPr>
            <w:tcW w:w="1125" w:type="dxa"/>
          </w:tcPr>
          <w:p w14:paraId="1EDC300E"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002C4A5A" w14:textId="77777777" w:rsidR="00B9100B" w:rsidRPr="0033491B" w:rsidRDefault="00B9100B" w:rsidP="00163D2F">
            <w:pPr>
              <w:jc w:val="center"/>
              <w:rPr>
                <w:rFonts w:ascii="Trebuchet MS" w:hAnsi="Trebuchet MS"/>
                <w:sz w:val="32"/>
                <w:szCs w:val="32"/>
              </w:rPr>
            </w:pPr>
          </w:p>
        </w:tc>
        <w:tc>
          <w:tcPr>
            <w:tcW w:w="7942" w:type="dxa"/>
          </w:tcPr>
          <w:p w14:paraId="3E2D1A30" w14:textId="77777777" w:rsidR="00B9100B" w:rsidRDefault="00B9100B" w:rsidP="00163D2F">
            <w:pPr>
              <w:jc w:val="center"/>
              <w:rPr>
                <w:rFonts w:ascii="Trebuchet MS" w:hAnsi="Trebuchet MS"/>
                <w:sz w:val="32"/>
                <w:szCs w:val="32"/>
              </w:rPr>
            </w:pPr>
          </w:p>
          <w:p w14:paraId="635285D1" w14:textId="77777777" w:rsidR="00B9100B" w:rsidRPr="0033491B" w:rsidRDefault="00B9100B" w:rsidP="00163D2F">
            <w:pPr>
              <w:jc w:val="center"/>
              <w:rPr>
                <w:rFonts w:ascii="Trebuchet MS" w:hAnsi="Trebuchet MS"/>
                <w:sz w:val="32"/>
                <w:szCs w:val="32"/>
              </w:rPr>
            </w:pPr>
          </w:p>
        </w:tc>
        <w:tc>
          <w:tcPr>
            <w:tcW w:w="1389" w:type="dxa"/>
          </w:tcPr>
          <w:p w14:paraId="6FE49E1B" w14:textId="77777777" w:rsidR="00B9100B" w:rsidRPr="0033491B" w:rsidRDefault="00B9100B" w:rsidP="00163D2F">
            <w:pPr>
              <w:jc w:val="center"/>
              <w:rPr>
                <w:rFonts w:ascii="Trebuchet MS" w:hAnsi="Trebuchet MS"/>
                <w:sz w:val="32"/>
                <w:szCs w:val="32"/>
              </w:rPr>
            </w:pPr>
          </w:p>
        </w:tc>
      </w:tr>
      <w:tr w:rsidR="00B9100B" w14:paraId="196D5F94" w14:textId="77777777" w:rsidTr="00163D2F">
        <w:tc>
          <w:tcPr>
            <w:tcW w:w="1125" w:type="dxa"/>
          </w:tcPr>
          <w:p w14:paraId="7AF9482E"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48531588" w14:textId="77777777" w:rsidR="00B9100B" w:rsidRPr="0033491B" w:rsidRDefault="00B9100B" w:rsidP="00163D2F">
            <w:pPr>
              <w:jc w:val="center"/>
              <w:rPr>
                <w:rFonts w:ascii="Trebuchet MS" w:hAnsi="Trebuchet MS"/>
                <w:sz w:val="32"/>
                <w:szCs w:val="32"/>
              </w:rPr>
            </w:pPr>
          </w:p>
        </w:tc>
        <w:tc>
          <w:tcPr>
            <w:tcW w:w="7942" w:type="dxa"/>
          </w:tcPr>
          <w:p w14:paraId="366DCFF5" w14:textId="77777777" w:rsidR="00B9100B" w:rsidRDefault="00B9100B" w:rsidP="00163D2F">
            <w:pPr>
              <w:jc w:val="center"/>
              <w:rPr>
                <w:rFonts w:ascii="Trebuchet MS" w:hAnsi="Trebuchet MS"/>
                <w:sz w:val="32"/>
                <w:szCs w:val="32"/>
              </w:rPr>
            </w:pPr>
          </w:p>
          <w:p w14:paraId="2DCFC3C5" w14:textId="77777777" w:rsidR="00B9100B" w:rsidRPr="0033491B" w:rsidRDefault="00B9100B" w:rsidP="00163D2F">
            <w:pPr>
              <w:jc w:val="center"/>
              <w:rPr>
                <w:rFonts w:ascii="Trebuchet MS" w:hAnsi="Trebuchet MS"/>
                <w:sz w:val="32"/>
                <w:szCs w:val="32"/>
              </w:rPr>
            </w:pPr>
          </w:p>
        </w:tc>
        <w:tc>
          <w:tcPr>
            <w:tcW w:w="1389" w:type="dxa"/>
          </w:tcPr>
          <w:p w14:paraId="16962746" w14:textId="77777777" w:rsidR="00B9100B" w:rsidRPr="0033491B" w:rsidRDefault="00B9100B" w:rsidP="00163D2F">
            <w:pPr>
              <w:jc w:val="center"/>
              <w:rPr>
                <w:rFonts w:ascii="Trebuchet MS" w:hAnsi="Trebuchet MS"/>
                <w:sz w:val="32"/>
                <w:szCs w:val="32"/>
              </w:rPr>
            </w:pPr>
          </w:p>
        </w:tc>
      </w:tr>
      <w:tr w:rsidR="00B9100B" w14:paraId="30AE4979" w14:textId="77777777" w:rsidTr="00163D2F">
        <w:tc>
          <w:tcPr>
            <w:tcW w:w="1125" w:type="dxa"/>
          </w:tcPr>
          <w:p w14:paraId="13F87E9E"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3F1E42AC" w14:textId="77777777" w:rsidR="00B9100B" w:rsidRPr="0033491B" w:rsidRDefault="00B9100B" w:rsidP="00163D2F">
            <w:pPr>
              <w:jc w:val="center"/>
              <w:rPr>
                <w:rFonts w:ascii="Trebuchet MS" w:hAnsi="Trebuchet MS"/>
                <w:sz w:val="32"/>
                <w:szCs w:val="32"/>
              </w:rPr>
            </w:pPr>
          </w:p>
        </w:tc>
        <w:tc>
          <w:tcPr>
            <w:tcW w:w="7942" w:type="dxa"/>
          </w:tcPr>
          <w:p w14:paraId="06F0A112" w14:textId="77777777" w:rsidR="00B9100B" w:rsidRDefault="00B9100B" w:rsidP="00163D2F">
            <w:pPr>
              <w:jc w:val="center"/>
              <w:rPr>
                <w:rFonts w:ascii="Trebuchet MS" w:hAnsi="Trebuchet MS"/>
                <w:sz w:val="32"/>
                <w:szCs w:val="32"/>
              </w:rPr>
            </w:pPr>
          </w:p>
          <w:p w14:paraId="585FE82F" w14:textId="77777777" w:rsidR="00B9100B" w:rsidRPr="0033491B" w:rsidRDefault="00B9100B" w:rsidP="00163D2F">
            <w:pPr>
              <w:jc w:val="center"/>
              <w:rPr>
                <w:rFonts w:ascii="Trebuchet MS" w:hAnsi="Trebuchet MS"/>
                <w:sz w:val="32"/>
                <w:szCs w:val="32"/>
              </w:rPr>
            </w:pPr>
          </w:p>
        </w:tc>
        <w:tc>
          <w:tcPr>
            <w:tcW w:w="1389" w:type="dxa"/>
          </w:tcPr>
          <w:p w14:paraId="725B3933" w14:textId="77777777" w:rsidR="00B9100B" w:rsidRPr="0033491B" w:rsidRDefault="00B9100B" w:rsidP="00163D2F">
            <w:pPr>
              <w:jc w:val="center"/>
              <w:rPr>
                <w:rFonts w:ascii="Trebuchet MS" w:hAnsi="Trebuchet MS"/>
                <w:sz w:val="32"/>
                <w:szCs w:val="32"/>
              </w:rPr>
            </w:pPr>
          </w:p>
        </w:tc>
      </w:tr>
    </w:tbl>
    <w:p w14:paraId="294568D2" w14:textId="77777777" w:rsidR="00B9100B" w:rsidRDefault="00B9100B" w:rsidP="00B9100B">
      <w:pPr>
        <w:jc w:val="center"/>
        <w:rPr>
          <w:rFonts w:ascii="Trebuchet MS" w:hAnsi="Trebuchet MS"/>
          <w:sz w:val="20"/>
          <w:szCs w:val="20"/>
        </w:rPr>
      </w:pPr>
    </w:p>
    <w:p w14:paraId="66D30D2A" w14:textId="4F4E107E"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r w:rsidR="0099366C">
        <w:rPr>
          <w:rFonts w:ascii="Trebuchet MS" w:hAnsi="Trebuchet MS"/>
          <w:b/>
          <w:bCs/>
          <w:sz w:val="32"/>
          <w:szCs w:val="32"/>
          <w:u w:val="single"/>
        </w:rPr>
        <w:t xml:space="preserve"> </w:t>
      </w:r>
      <w:r w:rsidR="00784C65">
        <w:rPr>
          <w:rFonts w:ascii="Trebuchet MS" w:hAnsi="Trebuchet MS"/>
          <w:b/>
          <w:bCs/>
          <w:sz w:val="32"/>
          <w:szCs w:val="32"/>
          <w:u w:val="single"/>
        </w:rPr>
        <w:t>– use types of radiation and three main properties.</w:t>
      </w:r>
    </w:p>
    <w:p w14:paraId="1DE5E780" w14:textId="4D908BA6" w:rsidR="00C94806" w:rsidRDefault="00C94806" w:rsidP="00B9100B">
      <w:pPr>
        <w:rPr>
          <w:rFonts w:ascii="Trebuchet MS" w:hAnsi="Trebuchet MS"/>
          <w:b/>
          <w:bCs/>
          <w:sz w:val="28"/>
          <w:szCs w:val="28"/>
        </w:rPr>
      </w:pPr>
      <w:r>
        <w:rPr>
          <w:rFonts w:ascii="Trebuchet MS" w:hAnsi="Trebuchet MS"/>
          <w:b/>
          <w:bCs/>
          <w:sz w:val="28"/>
          <w:szCs w:val="28"/>
        </w:rPr>
        <w:t>A</w:t>
      </w:r>
      <w:r w:rsidR="00035038">
        <w:rPr>
          <w:rFonts w:ascii="Trebuchet MS" w:hAnsi="Trebuchet MS"/>
          <w:b/>
          <w:bCs/>
          <w:sz w:val="28"/>
          <w:szCs w:val="28"/>
        </w:rPr>
        <w:t xml:space="preserve">. </w:t>
      </w:r>
      <w:r w:rsidR="00BB69BC">
        <w:rPr>
          <w:rFonts w:ascii="Trebuchet MS" w:hAnsi="Trebuchet MS"/>
          <w:b/>
          <w:bCs/>
          <w:sz w:val="28"/>
          <w:szCs w:val="28"/>
        </w:rPr>
        <w:t xml:space="preserve">Which </w:t>
      </w:r>
      <w:r>
        <w:rPr>
          <w:rFonts w:ascii="Trebuchet MS" w:hAnsi="Trebuchet MS"/>
          <w:b/>
          <w:bCs/>
          <w:sz w:val="28"/>
          <w:szCs w:val="28"/>
        </w:rPr>
        <w:t xml:space="preserve">travels the greatest distance in air? </w:t>
      </w:r>
    </w:p>
    <w:p w14:paraId="30FF194D" w14:textId="4E417ECB" w:rsidR="00C94806" w:rsidRDefault="00C94806" w:rsidP="00B9100B">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71807B49" w14:textId="41AA1E78" w:rsidR="00C94806" w:rsidRDefault="00C94806" w:rsidP="00B9100B">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71F6BAE" w14:textId="77777777" w:rsidR="00035038" w:rsidRDefault="00C94806" w:rsidP="00B9100B">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p>
    <w:p w14:paraId="1BCBFA43" w14:textId="77777777" w:rsidR="00035038" w:rsidRDefault="00035038" w:rsidP="00B9100B">
      <w:pPr>
        <w:rPr>
          <w:rFonts w:ascii="Trebuchet MS" w:hAnsi="Trebuchet MS"/>
          <w:b/>
          <w:bCs/>
          <w:sz w:val="28"/>
          <w:szCs w:val="28"/>
        </w:rPr>
      </w:pPr>
    </w:p>
    <w:p w14:paraId="7B4CA1F2" w14:textId="56EE8CB7" w:rsidR="00035038" w:rsidRDefault="00035038" w:rsidP="00035038">
      <w:pPr>
        <w:rPr>
          <w:rFonts w:ascii="Trebuchet MS" w:hAnsi="Trebuchet MS"/>
          <w:b/>
          <w:bCs/>
          <w:sz w:val="28"/>
          <w:szCs w:val="28"/>
        </w:rPr>
      </w:pPr>
      <w:r>
        <w:rPr>
          <w:rFonts w:ascii="Trebuchet MS" w:hAnsi="Trebuchet MS"/>
          <w:b/>
          <w:bCs/>
          <w:sz w:val="28"/>
          <w:szCs w:val="28"/>
        </w:rPr>
        <w:t xml:space="preserve">B. Which travels the greatest penetrating power? </w:t>
      </w:r>
    </w:p>
    <w:p w14:paraId="45EDB74D" w14:textId="77777777" w:rsidR="00035038" w:rsidRDefault="00035038" w:rsidP="00035038">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4B9DDE83" w14:textId="77777777" w:rsidR="00035038" w:rsidRDefault="00035038" w:rsidP="00035038">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883D5E8" w14:textId="77777777" w:rsidR="00035038" w:rsidRDefault="00035038" w:rsidP="00035038">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p>
    <w:p w14:paraId="3A4D68AD" w14:textId="77777777" w:rsidR="00035038" w:rsidRDefault="00035038" w:rsidP="00035038">
      <w:pPr>
        <w:rPr>
          <w:rFonts w:ascii="Trebuchet MS" w:hAnsi="Trebuchet MS"/>
          <w:b/>
          <w:bCs/>
          <w:sz w:val="28"/>
          <w:szCs w:val="28"/>
        </w:rPr>
      </w:pPr>
    </w:p>
    <w:p w14:paraId="46B597AE" w14:textId="2A258BCE" w:rsidR="00035038" w:rsidRDefault="00035038" w:rsidP="00035038">
      <w:pPr>
        <w:rPr>
          <w:rFonts w:ascii="Trebuchet MS" w:hAnsi="Trebuchet MS"/>
          <w:b/>
          <w:bCs/>
          <w:sz w:val="28"/>
          <w:szCs w:val="28"/>
        </w:rPr>
      </w:pPr>
      <w:r>
        <w:rPr>
          <w:rFonts w:ascii="Trebuchet MS" w:hAnsi="Trebuchet MS"/>
          <w:b/>
          <w:bCs/>
          <w:sz w:val="28"/>
          <w:szCs w:val="28"/>
        </w:rPr>
        <w:t xml:space="preserve">C. Which travels the greatest </w:t>
      </w:r>
      <w:r w:rsidR="005F369A">
        <w:rPr>
          <w:rFonts w:ascii="Trebuchet MS" w:hAnsi="Trebuchet MS"/>
          <w:b/>
          <w:bCs/>
          <w:sz w:val="28"/>
          <w:szCs w:val="28"/>
        </w:rPr>
        <w:t>ionising power</w:t>
      </w:r>
      <w:r>
        <w:rPr>
          <w:rFonts w:ascii="Trebuchet MS" w:hAnsi="Trebuchet MS"/>
          <w:b/>
          <w:bCs/>
          <w:sz w:val="28"/>
          <w:szCs w:val="28"/>
        </w:rPr>
        <w:t xml:space="preserve">? </w:t>
      </w:r>
    </w:p>
    <w:p w14:paraId="3F88B817" w14:textId="77777777" w:rsidR="00035038" w:rsidRDefault="00035038" w:rsidP="00035038">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7B0B27F0" w14:textId="4B113480" w:rsidR="00035038" w:rsidRDefault="00035038" w:rsidP="00035038">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9ACEC09" w14:textId="30F0B927" w:rsidR="00F900B6" w:rsidRDefault="00035038">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r w:rsidR="00B9100B" w:rsidRPr="00DF2394">
        <w:rPr>
          <w:rFonts w:ascii="Trebuchet MS" w:hAnsi="Trebuchet MS"/>
          <w:b/>
          <w:bCs/>
          <w:sz w:val="28"/>
          <w:szCs w:val="28"/>
        </w:rPr>
        <w:br w:type="page"/>
      </w:r>
      <w:r w:rsidR="00F900B6">
        <w:rPr>
          <w:noProof/>
        </w:rPr>
        <w:lastRenderedPageBreak/>
        <mc:AlternateContent>
          <mc:Choice Requires="wps">
            <w:drawing>
              <wp:anchor distT="0" distB="0" distL="114300" distR="114300" simplePos="0" relativeHeight="252285952" behindDoc="0" locked="0" layoutInCell="1" allowOverlap="1" wp14:anchorId="748896CA" wp14:editId="544CFA9A">
                <wp:simplePos x="0" y="0"/>
                <wp:positionH relativeFrom="margin">
                  <wp:align>right</wp:align>
                </wp:positionH>
                <wp:positionV relativeFrom="paragraph">
                  <wp:posOffset>13299</wp:posOffset>
                </wp:positionV>
                <wp:extent cx="6562725" cy="9734550"/>
                <wp:effectExtent l="0" t="0" r="28575" b="19050"/>
                <wp:wrapNone/>
                <wp:docPr id="634" name="Text Box 63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4BDFEFC7" w14:textId="77777777" w:rsidR="00F900B6" w:rsidRDefault="00F900B6" w:rsidP="00F900B6">
                            <w:pPr>
                              <w:rPr>
                                <w:b/>
                                <w:bCs/>
                                <w:sz w:val="32"/>
                                <w:szCs w:val="32"/>
                                <w:u w:val="single"/>
                              </w:rPr>
                            </w:pPr>
                            <w:r>
                              <w:rPr>
                                <w:b/>
                                <w:bCs/>
                                <w:sz w:val="32"/>
                                <w:szCs w:val="32"/>
                                <w:u w:val="single"/>
                              </w:rPr>
                              <w:t>Notes</w:t>
                            </w:r>
                          </w:p>
                          <w:p w14:paraId="68FE8892"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896CA" id="Text Box 634" o:spid="_x0000_s1060" type="#_x0000_t202" style="position:absolute;margin-left:465.55pt;margin-top:1.05pt;width:516.75pt;height:766.5pt;z-index:252285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" fillcolor="window" strokeweight=".5pt">
                <v:textbox>
                  <w:txbxContent>
                    <w:p w14:paraId="4BDFEFC7" w14:textId="77777777" w:rsidR="00F900B6" w:rsidRDefault="00F900B6" w:rsidP="00F900B6">
                      <w:pPr>
                        <w:rPr>
                          <w:b/>
                          <w:bCs/>
                          <w:sz w:val="32"/>
                          <w:szCs w:val="32"/>
                          <w:u w:val="single"/>
                        </w:rPr>
                      </w:pPr>
                      <w:r>
                        <w:rPr>
                          <w:b/>
                          <w:bCs/>
                          <w:sz w:val="32"/>
                          <w:szCs w:val="32"/>
                          <w:u w:val="single"/>
                        </w:rPr>
                        <w:t>Notes</w:t>
                      </w:r>
                    </w:p>
                    <w:p w14:paraId="68FE8892" w14:textId="77777777" w:rsidR="00F900B6" w:rsidRPr="00A56C4E" w:rsidRDefault="00F900B6" w:rsidP="00F900B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900B6">
        <w:rPr>
          <w:rFonts w:ascii="Trebuchet MS" w:hAnsi="Trebuchet MS"/>
          <w:b/>
          <w:bCs/>
          <w:sz w:val="28"/>
          <w:szCs w:val="28"/>
        </w:rPr>
        <w:br w:type="page"/>
      </w:r>
    </w:p>
    <w:p w14:paraId="53645A10" w14:textId="77777777" w:rsidR="00B9100B" w:rsidRPr="00DF2394" w:rsidRDefault="00B9100B" w:rsidP="00035038">
      <w:pPr>
        <w:rPr>
          <w:rFonts w:ascii="Trebuchet MS" w:hAnsi="Trebuchet MS"/>
          <w:b/>
          <w:bCs/>
          <w:sz w:val="28"/>
          <w:szCs w:val="28"/>
        </w:rPr>
      </w:pPr>
    </w:p>
    <w:p w14:paraId="09E7DEB4" w14:textId="376D3309" w:rsidR="00B9100B" w:rsidRPr="00B83915" w:rsidRDefault="00D521B6" w:rsidP="00B83915">
      <w:pPr>
        <w:jc w:val="both"/>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126208" behindDoc="0" locked="0" layoutInCell="1" allowOverlap="1" wp14:anchorId="734BC2A6" wp14:editId="6595019F">
                <wp:simplePos x="0" y="0"/>
                <wp:positionH relativeFrom="column">
                  <wp:posOffset>-15456</wp:posOffset>
                </wp:positionH>
                <wp:positionV relativeFrom="paragraph">
                  <wp:posOffset>30996</wp:posOffset>
                </wp:positionV>
                <wp:extent cx="6625087" cy="9297478"/>
                <wp:effectExtent l="19050" t="19050" r="23495" b="18415"/>
                <wp:wrapNone/>
                <wp:docPr id="113" name="Text Box 113"/>
                <wp:cNvGraphicFramePr/>
                <a:graphic xmlns:a="http://schemas.openxmlformats.org/drawingml/2006/main">
                  <a:graphicData uri="http://schemas.microsoft.com/office/word/2010/wordprocessingShape">
                    <wps:wsp>
                      <wps:cNvSpPr txBox="1"/>
                      <wps:spPr>
                        <a:xfrm>
                          <a:off x="0" y="0"/>
                          <a:ext cx="6625087" cy="9297478"/>
                        </a:xfrm>
                        <a:prstGeom prst="rect">
                          <a:avLst/>
                        </a:prstGeom>
                        <a:solidFill>
                          <a:schemeClr val="lt1"/>
                        </a:solidFill>
                        <a:ln w="28575">
                          <a:solidFill>
                            <a:prstClr val="black"/>
                          </a:solidFill>
                        </a:ln>
                      </wps:spPr>
                      <wps:txbx>
                        <w:txbxContent>
                          <w:p w14:paraId="6D1D7543" w14:textId="4652BF52" w:rsidR="00D521B6" w:rsidRDefault="00E60DB7" w:rsidP="00584AEC">
                            <w:pPr>
                              <w:spacing w:after="0" w:line="360" w:lineRule="auto"/>
                              <w:rPr>
                                <w:sz w:val="24"/>
                                <w:szCs w:val="24"/>
                              </w:rPr>
                            </w:pPr>
                            <w:r>
                              <w:rPr>
                                <w:sz w:val="24"/>
                                <w:szCs w:val="24"/>
                              </w:rPr>
                              <w:t>Radioactive substances</w:t>
                            </w:r>
                            <w:r w:rsidR="00BF51D8">
                              <w:rPr>
                                <w:sz w:val="24"/>
                                <w:szCs w:val="24"/>
                              </w:rPr>
                              <w:t xml:space="preserve"> </w:t>
                            </w:r>
                            <w:r w:rsidR="006F5317">
                              <w:rPr>
                                <w:sz w:val="24"/>
                                <w:szCs w:val="24"/>
                              </w:rPr>
                              <w:t xml:space="preserve">can be used to kill bacteria on fresh, cooked and frozen foods. </w:t>
                            </w:r>
                            <w:r w:rsidR="001C4C25">
                              <w:rPr>
                                <w:sz w:val="24"/>
                                <w:szCs w:val="24"/>
                              </w:rPr>
                              <w:t xml:space="preserve">Killing the bacteria reduces the risk of food poisoning. </w:t>
                            </w:r>
                          </w:p>
                          <w:p w14:paraId="17FDC1A7" w14:textId="77777777" w:rsidR="00261408" w:rsidRDefault="00261408" w:rsidP="00584AEC">
                            <w:pPr>
                              <w:spacing w:after="0" w:line="360" w:lineRule="auto"/>
                              <w:rPr>
                                <w:sz w:val="24"/>
                                <w:szCs w:val="24"/>
                              </w:rPr>
                            </w:pPr>
                          </w:p>
                          <w:p w14:paraId="10D2BCB6" w14:textId="099E575C" w:rsidR="00261408" w:rsidRDefault="00261408" w:rsidP="00584AEC">
                            <w:pPr>
                              <w:spacing w:after="0" w:line="360" w:lineRule="auto"/>
                              <w:rPr>
                                <w:sz w:val="24"/>
                                <w:szCs w:val="24"/>
                              </w:rPr>
                            </w:pPr>
                            <w:r>
                              <w:rPr>
                                <w:noProof/>
                              </w:rPr>
                              <w:drawing>
                                <wp:inline distT="0" distB="0" distL="0" distR="0" wp14:anchorId="1A8A11E8" wp14:editId="2A0259B9">
                                  <wp:extent cx="6215093" cy="2182483"/>
                                  <wp:effectExtent l="0" t="0" r="0" b="889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43"/>
                                          <a:stretch>
                                            <a:fillRect/>
                                          </a:stretch>
                                        </pic:blipFill>
                                        <pic:spPr>
                                          <a:xfrm>
                                            <a:off x="0" y="0"/>
                                            <a:ext cx="6232566" cy="2188619"/>
                                          </a:xfrm>
                                          <a:prstGeom prst="rect">
                                            <a:avLst/>
                                          </a:prstGeom>
                                        </pic:spPr>
                                      </pic:pic>
                                    </a:graphicData>
                                  </a:graphic>
                                </wp:inline>
                              </w:drawing>
                            </w:r>
                          </w:p>
                          <w:p w14:paraId="169F2C62" w14:textId="13C04971" w:rsidR="00A41805" w:rsidRDefault="0094087F" w:rsidP="00D921ED">
                            <w:pPr>
                              <w:pStyle w:val="ListParagraph"/>
                              <w:numPr>
                                <w:ilvl w:val="0"/>
                                <w:numId w:val="41"/>
                              </w:numPr>
                              <w:spacing w:after="0" w:line="360" w:lineRule="auto"/>
                              <w:rPr>
                                <w:sz w:val="24"/>
                                <w:szCs w:val="24"/>
                              </w:rPr>
                            </w:pPr>
                            <w:bookmarkStart w:id="4" w:name="_Hlk125802030"/>
                            <w:r>
                              <w:rPr>
                                <w:sz w:val="24"/>
                                <w:szCs w:val="24"/>
                              </w:rPr>
                              <w:t xml:space="preserve">Are the chickens </w:t>
                            </w:r>
                            <w:r w:rsidR="0082623C">
                              <w:rPr>
                                <w:sz w:val="24"/>
                                <w:szCs w:val="24"/>
                              </w:rPr>
                              <w:t>in contact with the Cobalt–60 or are they exposed to the radi</w:t>
                            </w:r>
                            <w:r w:rsidR="00A41805">
                              <w:rPr>
                                <w:sz w:val="24"/>
                                <w:szCs w:val="24"/>
                              </w:rPr>
                              <w:t xml:space="preserve">ation being emitted? </w:t>
                            </w:r>
                          </w:p>
                          <w:p w14:paraId="626154CE" w14:textId="707E2799"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bookmarkEnd w:id="4"/>
                          <w:p w14:paraId="0673CF70" w14:textId="51DAA9F5" w:rsidR="00A41805" w:rsidRDefault="00BC3BBA" w:rsidP="00D921ED">
                            <w:pPr>
                              <w:pStyle w:val="ListParagraph"/>
                              <w:numPr>
                                <w:ilvl w:val="0"/>
                                <w:numId w:val="41"/>
                              </w:numPr>
                              <w:spacing w:after="0" w:line="360" w:lineRule="auto"/>
                              <w:rPr>
                                <w:sz w:val="24"/>
                                <w:szCs w:val="24"/>
                              </w:rPr>
                            </w:pPr>
                            <w:r>
                              <w:rPr>
                                <w:sz w:val="24"/>
                                <w:szCs w:val="24"/>
                              </w:rPr>
                              <w:t xml:space="preserve">Can the radiation be blocked from </w:t>
                            </w:r>
                            <w:r w:rsidR="001313AF">
                              <w:rPr>
                                <w:sz w:val="24"/>
                                <w:szCs w:val="24"/>
                              </w:rPr>
                              <w:t xml:space="preserve">reaching the chickens? </w:t>
                            </w:r>
                          </w:p>
                          <w:p w14:paraId="23E9A593" w14:textId="77777777"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92D7C95" w14:textId="793503BA" w:rsidR="001313AF" w:rsidRDefault="001313AF" w:rsidP="00D921ED">
                            <w:pPr>
                              <w:pStyle w:val="ListParagraph"/>
                              <w:numPr>
                                <w:ilvl w:val="0"/>
                                <w:numId w:val="41"/>
                              </w:numPr>
                              <w:spacing w:after="0" w:line="360" w:lineRule="auto"/>
                              <w:rPr>
                                <w:sz w:val="24"/>
                                <w:szCs w:val="24"/>
                              </w:rPr>
                            </w:pPr>
                            <w:r>
                              <w:rPr>
                                <w:sz w:val="24"/>
                                <w:szCs w:val="24"/>
                              </w:rPr>
                              <w:t xml:space="preserve">Are the chickens radioactive </w:t>
                            </w:r>
                            <w:r w:rsidR="00E4528F">
                              <w:rPr>
                                <w:sz w:val="24"/>
                                <w:szCs w:val="24"/>
                              </w:rPr>
                              <w:t>once they have been exposed to the Cobalt-60?</w:t>
                            </w:r>
                          </w:p>
                          <w:p w14:paraId="01111362" w14:textId="77777777" w:rsidR="001313AF" w:rsidRDefault="001313AF" w:rsidP="001313A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21FC2FE" w14:textId="63CB093E" w:rsidR="0062206E" w:rsidRDefault="000379D7" w:rsidP="00D921ED">
                            <w:pPr>
                              <w:pStyle w:val="ListParagraph"/>
                              <w:numPr>
                                <w:ilvl w:val="0"/>
                                <w:numId w:val="41"/>
                              </w:numPr>
                              <w:spacing w:after="0" w:line="360" w:lineRule="auto"/>
                              <w:rPr>
                                <w:sz w:val="24"/>
                                <w:szCs w:val="24"/>
                              </w:rPr>
                            </w:pPr>
                            <w:r>
                              <w:rPr>
                                <w:sz w:val="24"/>
                                <w:szCs w:val="24"/>
                              </w:rPr>
                              <w:t>Have the chickens been irradiated or contaminated with the cobalt-60?</w:t>
                            </w:r>
                          </w:p>
                          <w:p w14:paraId="6A06938A" w14:textId="43598382"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36E83448" w14:textId="4AB4D516" w:rsidR="000379D7" w:rsidRPr="000379D7" w:rsidRDefault="005867EC" w:rsidP="000379D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21A0" w14:textId="77777777" w:rsidR="001313AF" w:rsidRPr="001313AF" w:rsidRDefault="001313AF" w:rsidP="001313AF">
                            <w:pPr>
                              <w:spacing w:after="0" w:line="360" w:lineRule="auto"/>
                              <w:rPr>
                                <w:sz w:val="24"/>
                                <w:szCs w:val="24"/>
                              </w:rPr>
                            </w:pPr>
                          </w:p>
                          <w:p w14:paraId="5943BF87" w14:textId="77777777" w:rsidR="00A41805" w:rsidRPr="00A41805" w:rsidRDefault="00A41805" w:rsidP="00A4180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BC2A6" id="Text Box 113" o:spid="_x0000_s1061" type="#_x0000_t202" style="position:absolute;left:0;text-align:left;margin-left:-1.2pt;margin-top:2.45pt;width:521.65pt;height:732.1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" fillcolor="white [3201]" strokeweight="2.25pt">
                <v:textbox>
                  <w:txbxContent>
                    <w:p w14:paraId="6D1D7543" w14:textId="4652BF52" w:rsidR="00D521B6" w:rsidRDefault="00E60DB7" w:rsidP="00584AEC">
                      <w:pPr>
                        <w:spacing w:after="0" w:line="360" w:lineRule="auto"/>
                        <w:rPr>
                          <w:sz w:val="24"/>
                          <w:szCs w:val="24"/>
                        </w:rPr>
                      </w:pPr>
                      <w:r>
                        <w:rPr>
                          <w:sz w:val="24"/>
                          <w:szCs w:val="24"/>
                        </w:rPr>
                        <w:t>Radioactive substances</w:t>
                      </w:r>
                      <w:r w:rsidR="00BF51D8">
                        <w:rPr>
                          <w:sz w:val="24"/>
                          <w:szCs w:val="24"/>
                        </w:rPr>
                        <w:t xml:space="preserve"> </w:t>
                      </w:r>
                      <w:r w:rsidR="006F5317">
                        <w:rPr>
                          <w:sz w:val="24"/>
                          <w:szCs w:val="24"/>
                        </w:rPr>
                        <w:t xml:space="preserve">can be used to kill bacteria on fresh, cooked and frozen foods. </w:t>
                      </w:r>
                      <w:r w:rsidR="001C4C25">
                        <w:rPr>
                          <w:sz w:val="24"/>
                          <w:szCs w:val="24"/>
                        </w:rPr>
                        <w:t xml:space="preserve">Killing the bacteria reduces the risk of food poisoning. </w:t>
                      </w:r>
                    </w:p>
                    <w:p w14:paraId="17FDC1A7" w14:textId="77777777" w:rsidR="00261408" w:rsidRDefault="00261408" w:rsidP="00584AEC">
                      <w:pPr>
                        <w:spacing w:after="0" w:line="360" w:lineRule="auto"/>
                        <w:rPr>
                          <w:sz w:val="24"/>
                          <w:szCs w:val="24"/>
                        </w:rPr>
                      </w:pPr>
                    </w:p>
                    <w:p w14:paraId="10D2BCB6" w14:textId="099E575C" w:rsidR="00261408" w:rsidRDefault="00261408" w:rsidP="00584AEC">
                      <w:pPr>
                        <w:spacing w:after="0" w:line="360" w:lineRule="auto"/>
                        <w:rPr>
                          <w:sz w:val="24"/>
                          <w:szCs w:val="24"/>
                        </w:rPr>
                      </w:pPr>
                      <w:r>
                        <w:rPr>
                          <w:noProof/>
                        </w:rPr>
                        <w:drawing>
                          <wp:inline distT="0" distB="0" distL="0" distR="0" wp14:anchorId="1A8A11E8" wp14:editId="2A0259B9">
                            <wp:extent cx="6215093" cy="2182483"/>
                            <wp:effectExtent l="0" t="0" r="0" b="889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43"/>
                                    <a:stretch>
                                      <a:fillRect/>
                                    </a:stretch>
                                  </pic:blipFill>
                                  <pic:spPr>
                                    <a:xfrm>
                                      <a:off x="0" y="0"/>
                                      <a:ext cx="6232566" cy="2188619"/>
                                    </a:xfrm>
                                    <a:prstGeom prst="rect">
                                      <a:avLst/>
                                    </a:prstGeom>
                                  </pic:spPr>
                                </pic:pic>
                              </a:graphicData>
                            </a:graphic>
                          </wp:inline>
                        </w:drawing>
                      </w:r>
                    </w:p>
                    <w:p w14:paraId="169F2C62" w14:textId="13C04971" w:rsidR="00A41805" w:rsidRDefault="0094087F" w:rsidP="00D921ED">
                      <w:pPr>
                        <w:pStyle w:val="ListParagraph"/>
                        <w:numPr>
                          <w:ilvl w:val="0"/>
                          <w:numId w:val="41"/>
                        </w:numPr>
                        <w:spacing w:after="0" w:line="360" w:lineRule="auto"/>
                        <w:rPr>
                          <w:sz w:val="24"/>
                          <w:szCs w:val="24"/>
                        </w:rPr>
                      </w:pPr>
                      <w:bookmarkStart w:id="5" w:name="_Hlk125802030"/>
                      <w:r>
                        <w:rPr>
                          <w:sz w:val="24"/>
                          <w:szCs w:val="24"/>
                        </w:rPr>
                        <w:t xml:space="preserve">Are the chickens </w:t>
                      </w:r>
                      <w:r w:rsidR="0082623C">
                        <w:rPr>
                          <w:sz w:val="24"/>
                          <w:szCs w:val="24"/>
                        </w:rPr>
                        <w:t>in contact with the Cobalt–60 or are they exposed to the radi</w:t>
                      </w:r>
                      <w:r w:rsidR="00A41805">
                        <w:rPr>
                          <w:sz w:val="24"/>
                          <w:szCs w:val="24"/>
                        </w:rPr>
                        <w:t xml:space="preserve">ation being emitted? </w:t>
                      </w:r>
                    </w:p>
                    <w:p w14:paraId="626154CE" w14:textId="707E2799"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bookmarkEnd w:id="5"/>
                    <w:p w14:paraId="0673CF70" w14:textId="51DAA9F5" w:rsidR="00A41805" w:rsidRDefault="00BC3BBA" w:rsidP="00D921ED">
                      <w:pPr>
                        <w:pStyle w:val="ListParagraph"/>
                        <w:numPr>
                          <w:ilvl w:val="0"/>
                          <w:numId w:val="41"/>
                        </w:numPr>
                        <w:spacing w:after="0" w:line="360" w:lineRule="auto"/>
                        <w:rPr>
                          <w:sz w:val="24"/>
                          <w:szCs w:val="24"/>
                        </w:rPr>
                      </w:pPr>
                      <w:r>
                        <w:rPr>
                          <w:sz w:val="24"/>
                          <w:szCs w:val="24"/>
                        </w:rPr>
                        <w:t xml:space="preserve">Can the radiation be blocked from </w:t>
                      </w:r>
                      <w:r w:rsidR="001313AF">
                        <w:rPr>
                          <w:sz w:val="24"/>
                          <w:szCs w:val="24"/>
                        </w:rPr>
                        <w:t xml:space="preserve">reaching the chickens? </w:t>
                      </w:r>
                    </w:p>
                    <w:p w14:paraId="23E9A593" w14:textId="77777777"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92D7C95" w14:textId="793503BA" w:rsidR="001313AF" w:rsidRDefault="001313AF" w:rsidP="00D921ED">
                      <w:pPr>
                        <w:pStyle w:val="ListParagraph"/>
                        <w:numPr>
                          <w:ilvl w:val="0"/>
                          <w:numId w:val="41"/>
                        </w:numPr>
                        <w:spacing w:after="0" w:line="360" w:lineRule="auto"/>
                        <w:rPr>
                          <w:sz w:val="24"/>
                          <w:szCs w:val="24"/>
                        </w:rPr>
                      </w:pPr>
                      <w:r>
                        <w:rPr>
                          <w:sz w:val="24"/>
                          <w:szCs w:val="24"/>
                        </w:rPr>
                        <w:t xml:space="preserve">Are the chickens radioactive </w:t>
                      </w:r>
                      <w:r w:rsidR="00E4528F">
                        <w:rPr>
                          <w:sz w:val="24"/>
                          <w:szCs w:val="24"/>
                        </w:rPr>
                        <w:t>once they have been exposed to the Cobalt-60?</w:t>
                      </w:r>
                    </w:p>
                    <w:p w14:paraId="01111362" w14:textId="77777777" w:rsidR="001313AF" w:rsidRDefault="001313AF" w:rsidP="001313A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21FC2FE" w14:textId="63CB093E" w:rsidR="0062206E" w:rsidRDefault="000379D7" w:rsidP="00D921ED">
                      <w:pPr>
                        <w:pStyle w:val="ListParagraph"/>
                        <w:numPr>
                          <w:ilvl w:val="0"/>
                          <w:numId w:val="41"/>
                        </w:numPr>
                        <w:spacing w:after="0" w:line="360" w:lineRule="auto"/>
                        <w:rPr>
                          <w:sz w:val="24"/>
                          <w:szCs w:val="24"/>
                        </w:rPr>
                      </w:pPr>
                      <w:r>
                        <w:rPr>
                          <w:sz w:val="24"/>
                          <w:szCs w:val="24"/>
                        </w:rPr>
                        <w:t>Have the chickens been irradiated or contaminated with the cobalt-60?</w:t>
                      </w:r>
                    </w:p>
                    <w:p w14:paraId="6A06938A" w14:textId="43598382"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36E83448" w14:textId="4AB4D516" w:rsidR="000379D7" w:rsidRPr="000379D7" w:rsidRDefault="005867EC" w:rsidP="000379D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21A0" w14:textId="77777777" w:rsidR="001313AF" w:rsidRPr="001313AF" w:rsidRDefault="001313AF" w:rsidP="001313AF">
                      <w:pPr>
                        <w:spacing w:after="0" w:line="360" w:lineRule="auto"/>
                        <w:rPr>
                          <w:sz w:val="24"/>
                          <w:szCs w:val="24"/>
                        </w:rPr>
                      </w:pPr>
                    </w:p>
                    <w:p w14:paraId="5943BF87" w14:textId="77777777" w:rsidR="00A41805" w:rsidRPr="00A41805" w:rsidRDefault="00A41805" w:rsidP="00A41805">
                      <w:pPr>
                        <w:spacing w:after="0" w:line="360" w:lineRule="auto"/>
                        <w:rPr>
                          <w:sz w:val="24"/>
                          <w:szCs w:val="24"/>
                        </w:rPr>
                      </w:pPr>
                    </w:p>
                  </w:txbxContent>
                </v:textbox>
              </v:shape>
            </w:pict>
          </mc:Fallback>
        </mc:AlternateContent>
      </w:r>
    </w:p>
    <w:p w14:paraId="1F57532B" w14:textId="77777777" w:rsidR="00B9100B" w:rsidRDefault="00B9100B" w:rsidP="00B9100B">
      <w:pPr>
        <w:pStyle w:val="ListParagraph"/>
        <w:jc w:val="both"/>
        <w:rPr>
          <w:rFonts w:ascii="Trebuchet MS" w:hAnsi="Trebuchet MS"/>
          <w:b/>
          <w:bCs/>
          <w:sz w:val="24"/>
          <w:szCs w:val="24"/>
        </w:rPr>
      </w:pPr>
    </w:p>
    <w:p w14:paraId="741E5FCD" w14:textId="7B2EAD46" w:rsidR="00B9100B" w:rsidRPr="00F640EF" w:rsidRDefault="00B9100B"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950080" behindDoc="0" locked="0" layoutInCell="1" allowOverlap="1" wp14:anchorId="3611789B" wp14:editId="48BA635F">
                <wp:simplePos x="0" y="0"/>
                <wp:positionH relativeFrom="column">
                  <wp:posOffset>371474</wp:posOffset>
                </wp:positionH>
                <wp:positionV relativeFrom="paragraph">
                  <wp:posOffset>1475105</wp:posOffset>
                </wp:positionV>
                <wp:extent cx="1857375" cy="352425"/>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4B9BC538"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1789B" id="Text Box 424" o:spid="_x0000_s1062" type="#_x0000_t202" style="position:absolute;left:0;text-align:left;margin-left:29.25pt;margin-top:116.15pt;width:146.25pt;height:27.7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D50FPdHAIAADQEAAAOAAAAAAAAAAAAAAAAAC4CAABkcnMvZTJvRG9jLnhtbFBL&#10;AQItABQABgAIAAAAIQCCsT4+4QAAAAoBAAAPAAAAAAAAAAAAAAAAAHYEAABkcnMvZG93bnJldi54&#10;bWxQSwUGAAAAAAQABADzAAAAhAUAAAAA&#10;" filled="f" stroked="f" strokeweight=".5pt">
                <v:textbox>
                  <w:txbxContent>
                    <w:p w14:paraId="4B9BC538" w14:textId="77777777" w:rsidR="00B9100B" w:rsidRPr="00BA3B64" w:rsidRDefault="00B9100B" w:rsidP="00B9100B">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4C4E2ABE" w14:textId="48DE0F66" w:rsidR="00B9100B" w:rsidRDefault="005867EC"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24960" behindDoc="0" locked="0" layoutInCell="1" allowOverlap="1" wp14:anchorId="0A0191A0" wp14:editId="5CB9C401">
                <wp:simplePos x="0" y="0"/>
                <wp:positionH relativeFrom="column">
                  <wp:posOffset>1797</wp:posOffset>
                </wp:positionH>
                <wp:positionV relativeFrom="paragraph">
                  <wp:posOffset>19050</wp:posOffset>
                </wp:positionV>
                <wp:extent cx="6625087" cy="9763305"/>
                <wp:effectExtent l="19050" t="19050" r="23495" b="28575"/>
                <wp:wrapNone/>
                <wp:docPr id="115" name="Text Box 115"/>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3CD05C78" w14:textId="545D3CB2" w:rsidR="005867EC" w:rsidRDefault="005867EC" w:rsidP="005867EC">
                            <w:pPr>
                              <w:spacing w:after="0" w:line="360" w:lineRule="auto"/>
                              <w:rPr>
                                <w:sz w:val="24"/>
                                <w:szCs w:val="24"/>
                              </w:rPr>
                            </w:pPr>
                            <w:r>
                              <w:rPr>
                                <w:sz w:val="24"/>
                                <w:szCs w:val="24"/>
                              </w:rPr>
                              <w:t xml:space="preserve">Radioactive substances </w:t>
                            </w:r>
                            <w:r w:rsidR="004A7F72">
                              <w:rPr>
                                <w:sz w:val="24"/>
                                <w:szCs w:val="24"/>
                              </w:rPr>
                              <w:t xml:space="preserve">ae used to control the thickness of paper in paper mills. </w:t>
                            </w:r>
                          </w:p>
                          <w:p w14:paraId="207831ED" w14:textId="77777777" w:rsidR="005867EC" w:rsidRDefault="005867EC" w:rsidP="005867EC">
                            <w:pPr>
                              <w:spacing w:after="0" w:line="360" w:lineRule="auto"/>
                              <w:rPr>
                                <w:sz w:val="24"/>
                                <w:szCs w:val="24"/>
                              </w:rPr>
                            </w:pPr>
                          </w:p>
                          <w:p w14:paraId="3E200BC4" w14:textId="04F4C396" w:rsidR="005867EC" w:rsidRDefault="004A7F72" w:rsidP="004A7F72">
                            <w:pPr>
                              <w:spacing w:after="0" w:line="360" w:lineRule="auto"/>
                              <w:jc w:val="center"/>
                              <w:rPr>
                                <w:sz w:val="24"/>
                                <w:szCs w:val="24"/>
                              </w:rPr>
                            </w:pPr>
                            <w:r>
                              <w:rPr>
                                <w:noProof/>
                              </w:rPr>
                              <w:drawing>
                                <wp:inline distT="0" distB="0" distL="0" distR="0" wp14:anchorId="3D0017B3" wp14:editId="479A0F6F">
                                  <wp:extent cx="4951730" cy="1595755"/>
                                  <wp:effectExtent l="0" t="0" r="1270" b="4445"/>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1730" cy="1595755"/>
                                          </a:xfrm>
                                          <a:prstGeom prst="rect">
                                            <a:avLst/>
                                          </a:prstGeom>
                                          <a:noFill/>
                                          <a:ln>
                                            <a:noFill/>
                                          </a:ln>
                                        </pic:spPr>
                                      </pic:pic>
                                    </a:graphicData>
                                  </a:graphic>
                                </wp:inline>
                              </w:drawing>
                            </w:r>
                          </w:p>
                          <w:p w14:paraId="6E7040A8" w14:textId="7CC8580C" w:rsidR="005867EC" w:rsidRPr="004A7F72" w:rsidRDefault="004A7F72" w:rsidP="00D921ED">
                            <w:pPr>
                              <w:pStyle w:val="ListParagraph"/>
                              <w:numPr>
                                <w:ilvl w:val="0"/>
                                <w:numId w:val="42"/>
                              </w:numPr>
                              <w:spacing w:after="0" w:line="360" w:lineRule="auto"/>
                              <w:rPr>
                                <w:sz w:val="24"/>
                                <w:szCs w:val="24"/>
                              </w:rPr>
                            </w:pPr>
                            <w:r>
                              <w:rPr>
                                <w:sz w:val="24"/>
                                <w:szCs w:val="24"/>
                              </w:rPr>
                              <w:t>Is the paper in contact with the radioactive source</w:t>
                            </w:r>
                            <w:r w:rsidR="005867EC" w:rsidRPr="004A7F72">
                              <w:rPr>
                                <w:sz w:val="24"/>
                                <w:szCs w:val="24"/>
                              </w:rPr>
                              <w:t xml:space="preserve"> or </w:t>
                            </w:r>
                            <w:r w:rsidR="00F72069">
                              <w:rPr>
                                <w:sz w:val="24"/>
                                <w:szCs w:val="24"/>
                              </w:rPr>
                              <w:t>is it</w:t>
                            </w:r>
                            <w:r w:rsidR="005867EC" w:rsidRPr="004A7F72">
                              <w:rPr>
                                <w:sz w:val="24"/>
                                <w:szCs w:val="24"/>
                              </w:rPr>
                              <w:t xml:space="preserve"> exposed to the radiation being emitted? </w:t>
                            </w:r>
                          </w:p>
                          <w:p w14:paraId="636D60CB"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6273E02" w14:textId="41F07A86" w:rsidR="005867EC" w:rsidRPr="00F72069" w:rsidRDefault="005867EC" w:rsidP="00D921ED">
                            <w:pPr>
                              <w:pStyle w:val="ListParagraph"/>
                              <w:numPr>
                                <w:ilvl w:val="0"/>
                                <w:numId w:val="42"/>
                              </w:numPr>
                              <w:spacing w:after="0" w:line="360" w:lineRule="auto"/>
                              <w:rPr>
                                <w:sz w:val="24"/>
                                <w:szCs w:val="24"/>
                              </w:rPr>
                            </w:pPr>
                            <w:r w:rsidRPr="00F72069">
                              <w:rPr>
                                <w:sz w:val="24"/>
                                <w:szCs w:val="24"/>
                              </w:rPr>
                              <w:t xml:space="preserve">Can the radiation be blocked from reaching the </w:t>
                            </w:r>
                            <w:r w:rsidR="00F72069">
                              <w:rPr>
                                <w:sz w:val="24"/>
                                <w:szCs w:val="24"/>
                              </w:rPr>
                              <w:t>paper</w:t>
                            </w:r>
                            <w:r w:rsidRPr="00F72069">
                              <w:rPr>
                                <w:sz w:val="24"/>
                                <w:szCs w:val="24"/>
                              </w:rPr>
                              <w:t xml:space="preserve">? </w:t>
                            </w:r>
                          </w:p>
                          <w:p w14:paraId="5A82D30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67E5A600" w14:textId="2BA57CA5" w:rsidR="005867EC" w:rsidRDefault="00F72069" w:rsidP="00D921ED">
                            <w:pPr>
                              <w:pStyle w:val="ListParagraph"/>
                              <w:numPr>
                                <w:ilvl w:val="0"/>
                                <w:numId w:val="42"/>
                              </w:numPr>
                              <w:spacing w:after="0" w:line="360" w:lineRule="auto"/>
                              <w:rPr>
                                <w:sz w:val="24"/>
                                <w:szCs w:val="24"/>
                              </w:rPr>
                            </w:pPr>
                            <w:r>
                              <w:rPr>
                                <w:sz w:val="24"/>
                                <w:szCs w:val="24"/>
                              </w:rPr>
                              <w:t>Is the paper</w:t>
                            </w:r>
                            <w:r w:rsidR="005867EC">
                              <w:rPr>
                                <w:sz w:val="24"/>
                                <w:szCs w:val="24"/>
                              </w:rPr>
                              <w:t xml:space="preserve"> radioactive once they have been exposed to the </w:t>
                            </w:r>
                            <w:r>
                              <w:rPr>
                                <w:sz w:val="24"/>
                                <w:szCs w:val="24"/>
                              </w:rPr>
                              <w:t>radioactive source</w:t>
                            </w:r>
                            <w:r w:rsidR="005867EC">
                              <w:rPr>
                                <w:sz w:val="24"/>
                                <w:szCs w:val="24"/>
                              </w:rPr>
                              <w:t>?</w:t>
                            </w:r>
                          </w:p>
                          <w:p w14:paraId="701E49A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4FB9A73" w14:textId="3886E813" w:rsidR="005867EC" w:rsidRDefault="00F72069" w:rsidP="00D921ED">
                            <w:pPr>
                              <w:pStyle w:val="ListParagraph"/>
                              <w:numPr>
                                <w:ilvl w:val="0"/>
                                <w:numId w:val="42"/>
                              </w:numPr>
                              <w:spacing w:after="0" w:line="360" w:lineRule="auto"/>
                              <w:rPr>
                                <w:sz w:val="24"/>
                                <w:szCs w:val="24"/>
                              </w:rPr>
                            </w:pPr>
                            <w:r>
                              <w:rPr>
                                <w:sz w:val="24"/>
                                <w:szCs w:val="24"/>
                              </w:rPr>
                              <w:t xml:space="preserve">Has the paper been irradiated </w:t>
                            </w:r>
                            <w:r w:rsidR="00BA3B76">
                              <w:rPr>
                                <w:sz w:val="24"/>
                                <w:szCs w:val="24"/>
                              </w:rPr>
                              <w:t>or contaminated by the radioactive source?</w:t>
                            </w:r>
                          </w:p>
                          <w:p w14:paraId="53611C72" w14:textId="77777777"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4F8D261E" w14:textId="77777777" w:rsidR="005867EC" w:rsidRPr="000379D7" w:rsidRDefault="005867EC" w:rsidP="005867EC">
                            <w:pPr>
                              <w:pStyle w:val="ListParagraph"/>
                              <w:spacing w:after="0" w:line="360" w:lineRule="auto"/>
                              <w:rPr>
                                <w:sz w:val="24"/>
                                <w:szCs w:val="24"/>
                              </w:rPr>
                            </w:pPr>
                            <w:bookmarkStart w:id="6" w:name="_Hlk125819297"/>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6"/>
                          </w:p>
                          <w:p w14:paraId="74FC2B88" w14:textId="17308925" w:rsidR="005867EC" w:rsidRPr="00BA3B76" w:rsidRDefault="00BA3B76" w:rsidP="00D921ED">
                            <w:pPr>
                              <w:pStyle w:val="ListParagraph"/>
                              <w:numPr>
                                <w:ilvl w:val="0"/>
                                <w:numId w:val="42"/>
                              </w:numPr>
                              <w:spacing w:after="0" w:line="360" w:lineRule="auto"/>
                              <w:rPr>
                                <w:b/>
                                <w:bCs/>
                                <w:sz w:val="24"/>
                                <w:szCs w:val="24"/>
                              </w:rPr>
                            </w:pPr>
                            <w:r w:rsidRPr="00BA3B76">
                              <w:rPr>
                                <w:b/>
                                <w:bCs/>
                                <w:sz w:val="24"/>
                                <w:szCs w:val="24"/>
                              </w:rPr>
                              <w:t>If you were the papermill</w:t>
                            </w:r>
                            <w:r>
                              <w:rPr>
                                <w:b/>
                                <w:bCs/>
                                <w:sz w:val="24"/>
                                <w:szCs w:val="24"/>
                              </w:rPr>
                              <w:t xml:space="preserve"> manager</w:t>
                            </w:r>
                            <w:r w:rsidRPr="00BA3B76">
                              <w:rPr>
                                <w:b/>
                                <w:bCs/>
                                <w:sz w:val="24"/>
                                <w:szCs w:val="24"/>
                              </w:rPr>
                              <w:t>, would you use a source with a long or short half-life?</w:t>
                            </w:r>
                          </w:p>
                          <w:p w14:paraId="57A8261A" w14:textId="22665EC6" w:rsidR="00BA3B76" w:rsidRPr="00BA3B76" w:rsidRDefault="00BA3B76" w:rsidP="00BA3B76">
                            <w:pPr>
                              <w:pStyle w:val="ListParagraph"/>
                              <w:spacing w:after="0" w:line="360" w:lineRule="auto"/>
                              <w:rPr>
                                <w:b/>
                                <w:bCs/>
                                <w:sz w:val="24"/>
                                <w:szCs w:val="24"/>
                              </w:rPr>
                            </w:pPr>
                            <w:r w:rsidRPr="00BA3B76">
                              <w:rPr>
                                <w:b/>
                                <w:bCs/>
                                <w:sz w:val="24"/>
                                <w:szCs w:val="24"/>
                              </w:rPr>
                              <w:t xml:space="preserve">Explain your answer. </w:t>
                            </w:r>
                          </w:p>
                          <w:p w14:paraId="150F9BF7" w14:textId="77777777" w:rsidR="00BA3B76" w:rsidRPr="00BA3B76" w:rsidRDefault="00BA3B76" w:rsidP="00BA3B76">
                            <w:pPr>
                              <w:pStyle w:val="ListParagraph"/>
                              <w:spacing w:after="0" w:line="360" w:lineRule="auto"/>
                              <w:rPr>
                                <w:b/>
                                <w:bCs/>
                                <w:sz w:val="24"/>
                                <w:szCs w:val="24"/>
                              </w:rPr>
                            </w:pPr>
                            <w:bookmarkStart w:id="7" w:name="_Hlk125819392"/>
                            <w:r w:rsidRPr="00BA3B76">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7"/>
                          <w:p w14:paraId="7DBC5D4B" w14:textId="77777777" w:rsidR="00BA3B76" w:rsidRPr="00BA3B76" w:rsidRDefault="00BA3B76" w:rsidP="00BA3B76">
                            <w:pPr>
                              <w:pStyle w:val="ListParagraph"/>
                              <w:spacing w:after="0" w:line="360" w:lineRule="auto"/>
                              <w:rPr>
                                <w:sz w:val="24"/>
                                <w:szCs w:val="24"/>
                              </w:rPr>
                            </w:pPr>
                          </w:p>
                          <w:p w14:paraId="091EEA0F" w14:textId="77777777" w:rsidR="005867EC" w:rsidRPr="00A41805" w:rsidRDefault="005867EC" w:rsidP="005867EC">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191A0" id="Text Box 115" o:spid="_x0000_s1063" type="#_x0000_t202" style="position:absolute;margin-left:.15pt;margin-top:1.5pt;width:521.65pt;height:768.7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" fillcolor="window" strokeweight="2.25pt">
                <v:textbox>
                  <w:txbxContent>
                    <w:p w14:paraId="3CD05C78" w14:textId="545D3CB2" w:rsidR="005867EC" w:rsidRDefault="005867EC" w:rsidP="005867EC">
                      <w:pPr>
                        <w:spacing w:after="0" w:line="360" w:lineRule="auto"/>
                        <w:rPr>
                          <w:sz w:val="24"/>
                          <w:szCs w:val="24"/>
                        </w:rPr>
                      </w:pPr>
                      <w:r>
                        <w:rPr>
                          <w:sz w:val="24"/>
                          <w:szCs w:val="24"/>
                        </w:rPr>
                        <w:t xml:space="preserve">Radioactive substances </w:t>
                      </w:r>
                      <w:r w:rsidR="004A7F72">
                        <w:rPr>
                          <w:sz w:val="24"/>
                          <w:szCs w:val="24"/>
                        </w:rPr>
                        <w:t xml:space="preserve">ae used to control the thickness of paper in paper mills. </w:t>
                      </w:r>
                    </w:p>
                    <w:p w14:paraId="207831ED" w14:textId="77777777" w:rsidR="005867EC" w:rsidRDefault="005867EC" w:rsidP="005867EC">
                      <w:pPr>
                        <w:spacing w:after="0" w:line="360" w:lineRule="auto"/>
                        <w:rPr>
                          <w:sz w:val="24"/>
                          <w:szCs w:val="24"/>
                        </w:rPr>
                      </w:pPr>
                    </w:p>
                    <w:p w14:paraId="3E200BC4" w14:textId="04F4C396" w:rsidR="005867EC" w:rsidRDefault="004A7F72" w:rsidP="004A7F72">
                      <w:pPr>
                        <w:spacing w:after="0" w:line="360" w:lineRule="auto"/>
                        <w:jc w:val="center"/>
                        <w:rPr>
                          <w:sz w:val="24"/>
                          <w:szCs w:val="24"/>
                        </w:rPr>
                      </w:pPr>
                      <w:r>
                        <w:rPr>
                          <w:noProof/>
                        </w:rPr>
                        <w:drawing>
                          <wp:inline distT="0" distB="0" distL="0" distR="0" wp14:anchorId="3D0017B3" wp14:editId="479A0F6F">
                            <wp:extent cx="4951730" cy="1595755"/>
                            <wp:effectExtent l="0" t="0" r="1270" b="4445"/>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1730" cy="1595755"/>
                                    </a:xfrm>
                                    <a:prstGeom prst="rect">
                                      <a:avLst/>
                                    </a:prstGeom>
                                    <a:noFill/>
                                    <a:ln>
                                      <a:noFill/>
                                    </a:ln>
                                  </pic:spPr>
                                </pic:pic>
                              </a:graphicData>
                            </a:graphic>
                          </wp:inline>
                        </w:drawing>
                      </w:r>
                    </w:p>
                    <w:p w14:paraId="6E7040A8" w14:textId="7CC8580C" w:rsidR="005867EC" w:rsidRPr="004A7F72" w:rsidRDefault="004A7F72" w:rsidP="00D921ED">
                      <w:pPr>
                        <w:pStyle w:val="ListParagraph"/>
                        <w:numPr>
                          <w:ilvl w:val="0"/>
                          <w:numId w:val="42"/>
                        </w:numPr>
                        <w:spacing w:after="0" w:line="360" w:lineRule="auto"/>
                        <w:rPr>
                          <w:sz w:val="24"/>
                          <w:szCs w:val="24"/>
                        </w:rPr>
                      </w:pPr>
                      <w:r>
                        <w:rPr>
                          <w:sz w:val="24"/>
                          <w:szCs w:val="24"/>
                        </w:rPr>
                        <w:t>Is the paper in contact with the radioactive source</w:t>
                      </w:r>
                      <w:r w:rsidR="005867EC" w:rsidRPr="004A7F72">
                        <w:rPr>
                          <w:sz w:val="24"/>
                          <w:szCs w:val="24"/>
                        </w:rPr>
                        <w:t xml:space="preserve"> or </w:t>
                      </w:r>
                      <w:r w:rsidR="00F72069">
                        <w:rPr>
                          <w:sz w:val="24"/>
                          <w:szCs w:val="24"/>
                        </w:rPr>
                        <w:t>is it</w:t>
                      </w:r>
                      <w:r w:rsidR="005867EC" w:rsidRPr="004A7F72">
                        <w:rPr>
                          <w:sz w:val="24"/>
                          <w:szCs w:val="24"/>
                        </w:rPr>
                        <w:t xml:space="preserve"> exposed to the radiation being emitted? </w:t>
                      </w:r>
                    </w:p>
                    <w:p w14:paraId="636D60CB"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6273E02" w14:textId="41F07A86" w:rsidR="005867EC" w:rsidRPr="00F72069" w:rsidRDefault="005867EC" w:rsidP="00D921ED">
                      <w:pPr>
                        <w:pStyle w:val="ListParagraph"/>
                        <w:numPr>
                          <w:ilvl w:val="0"/>
                          <w:numId w:val="42"/>
                        </w:numPr>
                        <w:spacing w:after="0" w:line="360" w:lineRule="auto"/>
                        <w:rPr>
                          <w:sz w:val="24"/>
                          <w:szCs w:val="24"/>
                        </w:rPr>
                      </w:pPr>
                      <w:r w:rsidRPr="00F72069">
                        <w:rPr>
                          <w:sz w:val="24"/>
                          <w:szCs w:val="24"/>
                        </w:rPr>
                        <w:t xml:space="preserve">Can the radiation be blocked from reaching the </w:t>
                      </w:r>
                      <w:r w:rsidR="00F72069">
                        <w:rPr>
                          <w:sz w:val="24"/>
                          <w:szCs w:val="24"/>
                        </w:rPr>
                        <w:t>paper</w:t>
                      </w:r>
                      <w:r w:rsidRPr="00F72069">
                        <w:rPr>
                          <w:sz w:val="24"/>
                          <w:szCs w:val="24"/>
                        </w:rPr>
                        <w:t xml:space="preserve">? </w:t>
                      </w:r>
                    </w:p>
                    <w:p w14:paraId="5A82D30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67E5A600" w14:textId="2BA57CA5" w:rsidR="005867EC" w:rsidRDefault="00F72069" w:rsidP="00D921ED">
                      <w:pPr>
                        <w:pStyle w:val="ListParagraph"/>
                        <w:numPr>
                          <w:ilvl w:val="0"/>
                          <w:numId w:val="42"/>
                        </w:numPr>
                        <w:spacing w:after="0" w:line="360" w:lineRule="auto"/>
                        <w:rPr>
                          <w:sz w:val="24"/>
                          <w:szCs w:val="24"/>
                        </w:rPr>
                      </w:pPr>
                      <w:r>
                        <w:rPr>
                          <w:sz w:val="24"/>
                          <w:szCs w:val="24"/>
                        </w:rPr>
                        <w:t>Is the paper</w:t>
                      </w:r>
                      <w:r w:rsidR="005867EC">
                        <w:rPr>
                          <w:sz w:val="24"/>
                          <w:szCs w:val="24"/>
                        </w:rPr>
                        <w:t xml:space="preserve"> radioactive once they have been exposed to the </w:t>
                      </w:r>
                      <w:r>
                        <w:rPr>
                          <w:sz w:val="24"/>
                          <w:szCs w:val="24"/>
                        </w:rPr>
                        <w:t>radioactive source</w:t>
                      </w:r>
                      <w:r w:rsidR="005867EC">
                        <w:rPr>
                          <w:sz w:val="24"/>
                          <w:szCs w:val="24"/>
                        </w:rPr>
                        <w:t>?</w:t>
                      </w:r>
                    </w:p>
                    <w:p w14:paraId="701E49A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4FB9A73" w14:textId="3886E813" w:rsidR="005867EC" w:rsidRDefault="00F72069" w:rsidP="00D921ED">
                      <w:pPr>
                        <w:pStyle w:val="ListParagraph"/>
                        <w:numPr>
                          <w:ilvl w:val="0"/>
                          <w:numId w:val="42"/>
                        </w:numPr>
                        <w:spacing w:after="0" w:line="360" w:lineRule="auto"/>
                        <w:rPr>
                          <w:sz w:val="24"/>
                          <w:szCs w:val="24"/>
                        </w:rPr>
                      </w:pPr>
                      <w:r>
                        <w:rPr>
                          <w:sz w:val="24"/>
                          <w:szCs w:val="24"/>
                        </w:rPr>
                        <w:t xml:space="preserve">Has the paper been irradiated </w:t>
                      </w:r>
                      <w:r w:rsidR="00BA3B76">
                        <w:rPr>
                          <w:sz w:val="24"/>
                          <w:szCs w:val="24"/>
                        </w:rPr>
                        <w:t>or contaminated by the radioactive source?</w:t>
                      </w:r>
                    </w:p>
                    <w:p w14:paraId="53611C72" w14:textId="77777777"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4F8D261E" w14:textId="77777777" w:rsidR="005867EC" w:rsidRPr="000379D7" w:rsidRDefault="005867EC" w:rsidP="005867EC">
                      <w:pPr>
                        <w:pStyle w:val="ListParagraph"/>
                        <w:spacing w:after="0" w:line="360" w:lineRule="auto"/>
                        <w:rPr>
                          <w:sz w:val="24"/>
                          <w:szCs w:val="24"/>
                        </w:rPr>
                      </w:pPr>
                      <w:bookmarkStart w:id="8" w:name="_Hlk125819297"/>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8"/>
                    </w:p>
                    <w:p w14:paraId="74FC2B88" w14:textId="17308925" w:rsidR="005867EC" w:rsidRPr="00BA3B76" w:rsidRDefault="00BA3B76" w:rsidP="00D921ED">
                      <w:pPr>
                        <w:pStyle w:val="ListParagraph"/>
                        <w:numPr>
                          <w:ilvl w:val="0"/>
                          <w:numId w:val="42"/>
                        </w:numPr>
                        <w:spacing w:after="0" w:line="360" w:lineRule="auto"/>
                        <w:rPr>
                          <w:b/>
                          <w:bCs/>
                          <w:sz w:val="24"/>
                          <w:szCs w:val="24"/>
                        </w:rPr>
                      </w:pPr>
                      <w:r w:rsidRPr="00BA3B76">
                        <w:rPr>
                          <w:b/>
                          <w:bCs/>
                          <w:sz w:val="24"/>
                          <w:szCs w:val="24"/>
                        </w:rPr>
                        <w:t>If you were the papermill</w:t>
                      </w:r>
                      <w:r>
                        <w:rPr>
                          <w:b/>
                          <w:bCs/>
                          <w:sz w:val="24"/>
                          <w:szCs w:val="24"/>
                        </w:rPr>
                        <w:t xml:space="preserve"> manager</w:t>
                      </w:r>
                      <w:r w:rsidRPr="00BA3B76">
                        <w:rPr>
                          <w:b/>
                          <w:bCs/>
                          <w:sz w:val="24"/>
                          <w:szCs w:val="24"/>
                        </w:rPr>
                        <w:t>, would you use a source with a long or short half-life?</w:t>
                      </w:r>
                    </w:p>
                    <w:p w14:paraId="57A8261A" w14:textId="22665EC6" w:rsidR="00BA3B76" w:rsidRPr="00BA3B76" w:rsidRDefault="00BA3B76" w:rsidP="00BA3B76">
                      <w:pPr>
                        <w:pStyle w:val="ListParagraph"/>
                        <w:spacing w:after="0" w:line="360" w:lineRule="auto"/>
                        <w:rPr>
                          <w:b/>
                          <w:bCs/>
                          <w:sz w:val="24"/>
                          <w:szCs w:val="24"/>
                        </w:rPr>
                      </w:pPr>
                      <w:r w:rsidRPr="00BA3B76">
                        <w:rPr>
                          <w:b/>
                          <w:bCs/>
                          <w:sz w:val="24"/>
                          <w:szCs w:val="24"/>
                        </w:rPr>
                        <w:t xml:space="preserve">Explain your answer. </w:t>
                      </w:r>
                    </w:p>
                    <w:p w14:paraId="150F9BF7" w14:textId="77777777" w:rsidR="00BA3B76" w:rsidRPr="00BA3B76" w:rsidRDefault="00BA3B76" w:rsidP="00BA3B76">
                      <w:pPr>
                        <w:pStyle w:val="ListParagraph"/>
                        <w:spacing w:after="0" w:line="360" w:lineRule="auto"/>
                        <w:rPr>
                          <w:b/>
                          <w:bCs/>
                          <w:sz w:val="24"/>
                          <w:szCs w:val="24"/>
                        </w:rPr>
                      </w:pPr>
                      <w:bookmarkStart w:id="9" w:name="_Hlk125819392"/>
                      <w:r w:rsidRPr="00BA3B76">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9"/>
                    <w:p w14:paraId="7DBC5D4B" w14:textId="77777777" w:rsidR="00BA3B76" w:rsidRPr="00BA3B76" w:rsidRDefault="00BA3B76" w:rsidP="00BA3B76">
                      <w:pPr>
                        <w:pStyle w:val="ListParagraph"/>
                        <w:spacing w:after="0" w:line="360" w:lineRule="auto"/>
                        <w:rPr>
                          <w:sz w:val="24"/>
                          <w:szCs w:val="24"/>
                        </w:rPr>
                      </w:pPr>
                    </w:p>
                    <w:p w14:paraId="091EEA0F" w14:textId="77777777" w:rsidR="005867EC" w:rsidRPr="00A41805" w:rsidRDefault="005867EC" w:rsidP="005867EC">
                      <w:pPr>
                        <w:spacing w:after="0" w:line="360" w:lineRule="auto"/>
                        <w:rPr>
                          <w:sz w:val="24"/>
                          <w:szCs w:val="24"/>
                        </w:rPr>
                      </w:pPr>
                    </w:p>
                  </w:txbxContent>
                </v:textbox>
              </v:shape>
            </w:pict>
          </mc:Fallback>
        </mc:AlternateContent>
      </w:r>
    </w:p>
    <w:p w14:paraId="6DCA8AD2" w14:textId="418CF8D3" w:rsidR="00B9100B" w:rsidRDefault="00B9100B" w:rsidP="00B9100B">
      <w:pPr>
        <w:rPr>
          <w:rFonts w:ascii="Trebuchet MS" w:hAnsi="Trebuchet MS"/>
          <w:sz w:val="20"/>
          <w:szCs w:val="20"/>
        </w:rPr>
      </w:pPr>
      <w:r>
        <w:rPr>
          <w:rFonts w:ascii="Trebuchet MS" w:hAnsi="Trebuchet MS"/>
          <w:sz w:val="20"/>
          <w:szCs w:val="20"/>
        </w:rPr>
        <w:br w:type="page"/>
      </w:r>
    </w:p>
    <w:p w14:paraId="0E3C854A" w14:textId="74983291" w:rsidR="00B9100B" w:rsidRDefault="00AC0950"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25984" behindDoc="0" locked="0" layoutInCell="1" allowOverlap="1" wp14:anchorId="2439DE72" wp14:editId="0DD8E388">
                <wp:simplePos x="0" y="0"/>
                <wp:positionH relativeFrom="column">
                  <wp:posOffset>0</wp:posOffset>
                </wp:positionH>
                <wp:positionV relativeFrom="paragraph">
                  <wp:posOffset>19050</wp:posOffset>
                </wp:positionV>
                <wp:extent cx="6625087" cy="9763305"/>
                <wp:effectExtent l="19050" t="19050" r="23495" b="28575"/>
                <wp:wrapNone/>
                <wp:docPr id="118" name="Text Box 118"/>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7B4BBFF7" w14:textId="63E9DCDB" w:rsidR="00AC0950" w:rsidRDefault="003278B8" w:rsidP="00AC0950">
                            <w:pPr>
                              <w:spacing w:after="0" w:line="360" w:lineRule="auto"/>
                              <w:rPr>
                                <w:sz w:val="24"/>
                                <w:szCs w:val="24"/>
                              </w:rPr>
                            </w:pPr>
                            <w:r>
                              <w:rPr>
                                <w:sz w:val="24"/>
                                <w:szCs w:val="24"/>
                              </w:rPr>
                              <w:t xml:space="preserve">Following the Chernobyl </w:t>
                            </w:r>
                            <w:r w:rsidR="002B7C4F">
                              <w:rPr>
                                <w:sz w:val="24"/>
                                <w:szCs w:val="24"/>
                              </w:rPr>
                              <w:t xml:space="preserve">nuclear disaster, water supplies contained high concentrations of </w:t>
                            </w:r>
                            <w:r w:rsidR="00D85CE4">
                              <w:rPr>
                                <w:sz w:val="24"/>
                                <w:szCs w:val="24"/>
                              </w:rPr>
                              <w:t>radio</w:t>
                            </w:r>
                            <w:r w:rsidR="00341C4F">
                              <w:rPr>
                                <w:sz w:val="24"/>
                                <w:szCs w:val="24"/>
                              </w:rPr>
                              <w:t xml:space="preserve">isotopes. Following the disaster, local residents had to </w:t>
                            </w:r>
                            <w:r w:rsidR="00941598">
                              <w:rPr>
                                <w:sz w:val="24"/>
                                <w:szCs w:val="24"/>
                              </w:rPr>
                              <w:t xml:space="preserve">wait 36 hours for the government to decide to evacuate them. In this time, they drank the water supply. </w:t>
                            </w:r>
                          </w:p>
                          <w:p w14:paraId="02E215EB" w14:textId="77777777" w:rsidR="00941598" w:rsidRDefault="00941598" w:rsidP="00AC0950">
                            <w:pPr>
                              <w:spacing w:after="0" w:line="360" w:lineRule="auto"/>
                              <w:rPr>
                                <w:sz w:val="24"/>
                                <w:szCs w:val="24"/>
                              </w:rPr>
                            </w:pPr>
                          </w:p>
                          <w:p w14:paraId="6DD0F279" w14:textId="2BDE6337" w:rsidR="00941598" w:rsidRDefault="00D82B00" w:rsidP="00D921ED">
                            <w:pPr>
                              <w:pStyle w:val="ListParagraph"/>
                              <w:numPr>
                                <w:ilvl w:val="0"/>
                                <w:numId w:val="43"/>
                              </w:numPr>
                              <w:spacing w:after="0" w:line="360" w:lineRule="auto"/>
                              <w:rPr>
                                <w:sz w:val="24"/>
                                <w:szCs w:val="24"/>
                              </w:rPr>
                            </w:pPr>
                            <w:r>
                              <w:rPr>
                                <w:sz w:val="24"/>
                                <w:szCs w:val="24"/>
                              </w:rPr>
                              <w:t xml:space="preserve">Were people in contact with the radioactive source or </w:t>
                            </w:r>
                            <w:r w:rsidR="00E337AA">
                              <w:rPr>
                                <w:sz w:val="24"/>
                                <w:szCs w:val="24"/>
                              </w:rPr>
                              <w:t xml:space="preserve">were they exposed to the radiation being emitted? </w:t>
                            </w:r>
                          </w:p>
                          <w:p w14:paraId="0FB90E10" w14:textId="1B97DE53" w:rsidR="00E337AA" w:rsidRDefault="00E337AA" w:rsidP="00E337AA">
                            <w:pPr>
                              <w:pStyle w:val="ListParagraph"/>
                              <w:spacing w:after="0" w:line="360" w:lineRule="auto"/>
                              <w:rPr>
                                <w:sz w:val="24"/>
                                <w:szCs w:val="24"/>
                              </w:rPr>
                            </w:pPr>
                            <w:r w:rsidRPr="00E337AA">
                              <w:rPr>
                                <w:sz w:val="24"/>
                                <w:szCs w:val="24"/>
                              </w:rPr>
                              <w:t>____________________________________________________________________________________________________________________________________________________________</w:t>
                            </w:r>
                          </w:p>
                          <w:p w14:paraId="1D33CDC7" w14:textId="6261BDFC" w:rsidR="00E337AA" w:rsidRDefault="00231F96" w:rsidP="00D921ED">
                            <w:pPr>
                              <w:pStyle w:val="ListParagraph"/>
                              <w:numPr>
                                <w:ilvl w:val="0"/>
                                <w:numId w:val="43"/>
                              </w:numPr>
                              <w:spacing w:after="0" w:line="360" w:lineRule="auto"/>
                              <w:rPr>
                                <w:sz w:val="24"/>
                                <w:szCs w:val="24"/>
                              </w:rPr>
                            </w:pPr>
                            <w:r>
                              <w:rPr>
                                <w:sz w:val="24"/>
                                <w:szCs w:val="24"/>
                              </w:rPr>
                              <w:t xml:space="preserve">Could the people who drank the water block the radiation from reaching their tissues? </w:t>
                            </w:r>
                          </w:p>
                          <w:p w14:paraId="6E6567D5" w14:textId="0393452B" w:rsidR="00231F96" w:rsidRDefault="00DA7252" w:rsidP="00231F9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4B4BF7CE" w14:textId="0C32DC30" w:rsidR="00DA7252" w:rsidRDefault="00DA7252" w:rsidP="00D921ED">
                            <w:pPr>
                              <w:pStyle w:val="ListParagraph"/>
                              <w:numPr>
                                <w:ilvl w:val="0"/>
                                <w:numId w:val="43"/>
                              </w:numPr>
                              <w:spacing w:after="0" w:line="360" w:lineRule="auto"/>
                              <w:rPr>
                                <w:sz w:val="24"/>
                                <w:szCs w:val="24"/>
                              </w:rPr>
                            </w:pPr>
                            <w:r>
                              <w:rPr>
                                <w:sz w:val="24"/>
                                <w:szCs w:val="24"/>
                              </w:rPr>
                              <w:t>Were the people</w:t>
                            </w:r>
                            <w:r w:rsidR="00AB2476">
                              <w:rPr>
                                <w:sz w:val="24"/>
                                <w:szCs w:val="24"/>
                              </w:rPr>
                              <w:t xml:space="preserve"> radioactive once they had been exposed to the radioactive source? </w:t>
                            </w:r>
                          </w:p>
                          <w:p w14:paraId="2D11CAD9" w14:textId="6D197798" w:rsidR="00AB2476" w:rsidRDefault="00AB2476" w:rsidP="00AB247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312D6EB" w14:textId="0D46A9F2" w:rsidR="00AB2476" w:rsidRDefault="001E0054" w:rsidP="00D921ED">
                            <w:pPr>
                              <w:pStyle w:val="ListParagraph"/>
                              <w:numPr>
                                <w:ilvl w:val="0"/>
                                <w:numId w:val="43"/>
                              </w:numPr>
                              <w:spacing w:after="0" w:line="360" w:lineRule="auto"/>
                              <w:rPr>
                                <w:sz w:val="24"/>
                                <w:szCs w:val="24"/>
                              </w:rPr>
                            </w:pPr>
                            <w:r>
                              <w:rPr>
                                <w:sz w:val="24"/>
                                <w:szCs w:val="24"/>
                              </w:rPr>
                              <w:t>Were the people irradiated or contaminated by the radioactive source?</w:t>
                            </w:r>
                          </w:p>
                          <w:p w14:paraId="51061B0B" w14:textId="77777777" w:rsidR="00171E75" w:rsidRDefault="001E0054" w:rsidP="001E0054">
                            <w:pPr>
                              <w:pStyle w:val="ListParagraph"/>
                              <w:spacing w:after="0" w:line="360" w:lineRule="auto"/>
                              <w:rPr>
                                <w:sz w:val="24"/>
                                <w:szCs w:val="24"/>
                              </w:rPr>
                            </w:pPr>
                            <w:r w:rsidRPr="001E0054">
                              <w:rPr>
                                <w:sz w:val="24"/>
                                <w:szCs w:val="24"/>
                              </w:rPr>
                              <w:t>Explain your answer by referring to the answers to questions a – c.</w:t>
                            </w:r>
                          </w:p>
                          <w:p w14:paraId="2410662F" w14:textId="1A051BBF" w:rsidR="00AC0950" w:rsidRDefault="001E0054" w:rsidP="001E0054">
                            <w:pPr>
                              <w:pStyle w:val="ListParagraph"/>
                              <w:spacing w:after="0" w:line="360" w:lineRule="auto"/>
                              <w:rPr>
                                <w:sz w:val="24"/>
                                <w:szCs w:val="24"/>
                              </w:rPr>
                            </w:pPr>
                            <w:r w:rsidRPr="001E00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80A857" w14:textId="3B6E0202" w:rsidR="00171E75" w:rsidRPr="00005FD5" w:rsidRDefault="00171E75" w:rsidP="00D921ED">
                            <w:pPr>
                              <w:pStyle w:val="ListParagraph"/>
                              <w:numPr>
                                <w:ilvl w:val="0"/>
                                <w:numId w:val="43"/>
                              </w:numPr>
                              <w:spacing w:after="0" w:line="360" w:lineRule="auto"/>
                              <w:rPr>
                                <w:b/>
                                <w:bCs/>
                                <w:sz w:val="24"/>
                                <w:szCs w:val="24"/>
                              </w:rPr>
                            </w:pPr>
                            <w:r w:rsidRPr="00005FD5">
                              <w:rPr>
                                <w:b/>
                                <w:bCs/>
                                <w:sz w:val="24"/>
                                <w:szCs w:val="24"/>
                              </w:rPr>
                              <w:t>If you had drank the water, would you want the rad</w:t>
                            </w:r>
                            <w:r w:rsidR="00005FD5" w:rsidRPr="00005FD5">
                              <w:rPr>
                                <w:b/>
                                <w:bCs/>
                                <w:sz w:val="24"/>
                                <w:szCs w:val="24"/>
                              </w:rPr>
                              <w:t>ioisotopes to have a long or short half-life?</w:t>
                            </w:r>
                          </w:p>
                          <w:p w14:paraId="273D889F" w14:textId="2E21B938" w:rsidR="00005FD5" w:rsidRPr="00005FD5" w:rsidRDefault="00005FD5" w:rsidP="00005FD5">
                            <w:pPr>
                              <w:pStyle w:val="ListParagraph"/>
                              <w:spacing w:after="0" w:line="360" w:lineRule="auto"/>
                              <w:rPr>
                                <w:b/>
                                <w:bCs/>
                                <w:sz w:val="24"/>
                                <w:szCs w:val="24"/>
                              </w:rPr>
                            </w:pPr>
                            <w:r w:rsidRPr="00005FD5">
                              <w:rPr>
                                <w:b/>
                                <w:bCs/>
                                <w:sz w:val="24"/>
                                <w:szCs w:val="24"/>
                              </w:rPr>
                              <w:t xml:space="preserve">Explain your answer. </w:t>
                            </w:r>
                          </w:p>
                          <w:p w14:paraId="13C4F36A" w14:textId="05447574" w:rsidR="00005FD5" w:rsidRPr="00005FD5" w:rsidRDefault="00005FD5" w:rsidP="00005FD5">
                            <w:pPr>
                              <w:pStyle w:val="ListParagraph"/>
                              <w:spacing w:after="0" w:line="360" w:lineRule="auto"/>
                              <w:rPr>
                                <w:b/>
                                <w:bCs/>
                                <w:sz w:val="24"/>
                                <w:szCs w:val="24"/>
                              </w:rPr>
                            </w:pPr>
                            <w:r w:rsidRPr="00005FD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9DE72" id="Text Box 118" o:spid="_x0000_s1064" type="#_x0000_t202" style="position:absolute;margin-left:0;margin-top:1.5pt;width:521.65pt;height:768.7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" fillcolor="window" strokeweight="2.25pt">
                <v:textbox>
                  <w:txbxContent>
                    <w:p w14:paraId="7B4BBFF7" w14:textId="63E9DCDB" w:rsidR="00AC0950" w:rsidRDefault="003278B8" w:rsidP="00AC0950">
                      <w:pPr>
                        <w:spacing w:after="0" w:line="360" w:lineRule="auto"/>
                        <w:rPr>
                          <w:sz w:val="24"/>
                          <w:szCs w:val="24"/>
                        </w:rPr>
                      </w:pPr>
                      <w:r>
                        <w:rPr>
                          <w:sz w:val="24"/>
                          <w:szCs w:val="24"/>
                        </w:rPr>
                        <w:t xml:space="preserve">Following the Chernobyl </w:t>
                      </w:r>
                      <w:r w:rsidR="002B7C4F">
                        <w:rPr>
                          <w:sz w:val="24"/>
                          <w:szCs w:val="24"/>
                        </w:rPr>
                        <w:t xml:space="preserve">nuclear disaster, water supplies contained high concentrations of </w:t>
                      </w:r>
                      <w:r w:rsidR="00D85CE4">
                        <w:rPr>
                          <w:sz w:val="24"/>
                          <w:szCs w:val="24"/>
                        </w:rPr>
                        <w:t>radio</w:t>
                      </w:r>
                      <w:r w:rsidR="00341C4F">
                        <w:rPr>
                          <w:sz w:val="24"/>
                          <w:szCs w:val="24"/>
                        </w:rPr>
                        <w:t xml:space="preserve">isotopes. Following the disaster, local residents had to </w:t>
                      </w:r>
                      <w:r w:rsidR="00941598">
                        <w:rPr>
                          <w:sz w:val="24"/>
                          <w:szCs w:val="24"/>
                        </w:rPr>
                        <w:t xml:space="preserve">wait 36 hours for the government to decide to evacuate them. In this time, they drank the water supply. </w:t>
                      </w:r>
                    </w:p>
                    <w:p w14:paraId="02E215EB" w14:textId="77777777" w:rsidR="00941598" w:rsidRDefault="00941598" w:rsidP="00AC0950">
                      <w:pPr>
                        <w:spacing w:after="0" w:line="360" w:lineRule="auto"/>
                        <w:rPr>
                          <w:sz w:val="24"/>
                          <w:szCs w:val="24"/>
                        </w:rPr>
                      </w:pPr>
                    </w:p>
                    <w:p w14:paraId="6DD0F279" w14:textId="2BDE6337" w:rsidR="00941598" w:rsidRDefault="00D82B00" w:rsidP="00D921ED">
                      <w:pPr>
                        <w:pStyle w:val="ListParagraph"/>
                        <w:numPr>
                          <w:ilvl w:val="0"/>
                          <w:numId w:val="43"/>
                        </w:numPr>
                        <w:spacing w:after="0" w:line="360" w:lineRule="auto"/>
                        <w:rPr>
                          <w:sz w:val="24"/>
                          <w:szCs w:val="24"/>
                        </w:rPr>
                      </w:pPr>
                      <w:r>
                        <w:rPr>
                          <w:sz w:val="24"/>
                          <w:szCs w:val="24"/>
                        </w:rPr>
                        <w:t xml:space="preserve">Were people in contact with the radioactive source or </w:t>
                      </w:r>
                      <w:r w:rsidR="00E337AA">
                        <w:rPr>
                          <w:sz w:val="24"/>
                          <w:szCs w:val="24"/>
                        </w:rPr>
                        <w:t xml:space="preserve">were they exposed to the radiation being emitted? </w:t>
                      </w:r>
                    </w:p>
                    <w:p w14:paraId="0FB90E10" w14:textId="1B97DE53" w:rsidR="00E337AA" w:rsidRDefault="00E337AA" w:rsidP="00E337AA">
                      <w:pPr>
                        <w:pStyle w:val="ListParagraph"/>
                        <w:spacing w:after="0" w:line="360" w:lineRule="auto"/>
                        <w:rPr>
                          <w:sz w:val="24"/>
                          <w:szCs w:val="24"/>
                        </w:rPr>
                      </w:pPr>
                      <w:r w:rsidRPr="00E337AA">
                        <w:rPr>
                          <w:sz w:val="24"/>
                          <w:szCs w:val="24"/>
                        </w:rPr>
                        <w:t>____________________________________________________________________________________________________________________________________________________________</w:t>
                      </w:r>
                    </w:p>
                    <w:p w14:paraId="1D33CDC7" w14:textId="6261BDFC" w:rsidR="00E337AA" w:rsidRDefault="00231F96" w:rsidP="00D921ED">
                      <w:pPr>
                        <w:pStyle w:val="ListParagraph"/>
                        <w:numPr>
                          <w:ilvl w:val="0"/>
                          <w:numId w:val="43"/>
                        </w:numPr>
                        <w:spacing w:after="0" w:line="360" w:lineRule="auto"/>
                        <w:rPr>
                          <w:sz w:val="24"/>
                          <w:szCs w:val="24"/>
                        </w:rPr>
                      </w:pPr>
                      <w:r>
                        <w:rPr>
                          <w:sz w:val="24"/>
                          <w:szCs w:val="24"/>
                        </w:rPr>
                        <w:t xml:space="preserve">Could the people who drank the water block the radiation from reaching their tissues? </w:t>
                      </w:r>
                    </w:p>
                    <w:p w14:paraId="6E6567D5" w14:textId="0393452B" w:rsidR="00231F96" w:rsidRDefault="00DA7252" w:rsidP="00231F9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4B4BF7CE" w14:textId="0C32DC30" w:rsidR="00DA7252" w:rsidRDefault="00DA7252" w:rsidP="00D921ED">
                      <w:pPr>
                        <w:pStyle w:val="ListParagraph"/>
                        <w:numPr>
                          <w:ilvl w:val="0"/>
                          <w:numId w:val="43"/>
                        </w:numPr>
                        <w:spacing w:after="0" w:line="360" w:lineRule="auto"/>
                        <w:rPr>
                          <w:sz w:val="24"/>
                          <w:szCs w:val="24"/>
                        </w:rPr>
                      </w:pPr>
                      <w:r>
                        <w:rPr>
                          <w:sz w:val="24"/>
                          <w:szCs w:val="24"/>
                        </w:rPr>
                        <w:t>Were the people</w:t>
                      </w:r>
                      <w:r w:rsidR="00AB2476">
                        <w:rPr>
                          <w:sz w:val="24"/>
                          <w:szCs w:val="24"/>
                        </w:rPr>
                        <w:t xml:space="preserve"> radioactive once they had been exposed to the radioactive source? </w:t>
                      </w:r>
                    </w:p>
                    <w:p w14:paraId="2D11CAD9" w14:textId="6D197798" w:rsidR="00AB2476" w:rsidRDefault="00AB2476" w:rsidP="00AB247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312D6EB" w14:textId="0D46A9F2" w:rsidR="00AB2476" w:rsidRDefault="001E0054" w:rsidP="00D921ED">
                      <w:pPr>
                        <w:pStyle w:val="ListParagraph"/>
                        <w:numPr>
                          <w:ilvl w:val="0"/>
                          <w:numId w:val="43"/>
                        </w:numPr>
                        <w:spacing w:after="0" w:line="360" w:lineRule="auto"/>
                        <w:rPr>
                          <w:sz w:val="24"/>
                          <w:szCs w:val="24"/>
                        </w:rPr>
                      </w:pPr>
                      <w:r>
                        <w:rPr>
                          <w:sz w:val="24"/>
                          <w:szCs w:val="24"/>
                        </w:rPr>
                        <w:t>Were the people irradiated or contaminated by the radioactive source?</w:t>
                      </w:r>
                    </w:p>
                    <w:p w14:paraId="51061B0B" w14:textId="77777777" w:rsidR="00171E75" w:rsidRDefault="001E0054" w:rsidP="001E0054">
                      <w:pPr>
                        <w:pStyle w:val="ListParagraph"/>
                        <w:spacing w:after="0" w:line="360" w:lineRule="auto"/>
                        <w:rPr>
                          <w:sz w:val="24"/>
                          <w:szCs w:val="24"/>
                        </w:rPr>
                      </w:pPr>
                      <w:r w:rsidRPr="001E0054">
                        <w:rPr>
                          <w:sz w:val="24"/>
                          <w:szCs w:val="24"/>
                        </w:rPr>
                        <w:t>Explain your answer by referring to the answers to questions a – c.</w:t>
                      </w:r>
                    </w:p>
                    <w:p w14:paraId="2410662F" w14:textId="1A051BBF" w:rsidR="00AC0950" w:rsidRDefault="001E0054" w:rsidP="001E0054">
                      <w:pPr>
                        <w:pStyle w:val="ListParagraph"/>
                        <w:spacing w:after="0" w:line="360" w:lineRule="auto"/>
                        <w:rPr>
                          <w:sz w:val="24"/>
                          <w:szCs w:val="24"/>
                        </w:rPr>
                      </w:pPr>
                      <w:r w:rsidRPr="001E00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80A857" w14:textId="3B6E0202" w:rsidR="00171E75" w:rsidRPr="00005FD5" w:rsidRDefault="00171E75" w:rsidP="00D921ED">
                      <w:pPr>
                        <w:pStyle w:val="ListParagraph"/>
                        <w:numPr>
                          <w:ilvl w:val="0"/>
                          <w:numId w:val="43"/>
                        </w:numPr>
                        <w:spacing w:after="0" w:line="360" w:lineRule="auto"/>
                        <w:rPr>
                          <w:b/>
                          <w:bCs/>
                          <w:sz w:val="24"/>
                          <w:szCs w:val="24"/>
                        </w:rPr>
                      </w:pPr>
                      <w:r w:rsidRPr="00005FD5">
                        <w:rPr>
                          <w:b/>
                          <w:bCs/>
                          <w:sz w:val="24"/>
                          <w:szCs w:val="24"/>
                        </w:rPr>
                        <w:t>If you had drank the water, would you want the rad</w:t>
                      </w:r>
                      <w:r w:rsidR="00005FD5" w:rsidRPr="00005FD5">
                        <w:rPr>
                          <w:b/>
                          <w:bCs/>
                          <w:sz w:val="24"/>
                          <w:szCs w:val="24"/>
                        </w:rPr>
                        <w:t>ioisotopes to have a long or short half-life?</w:t>
                      </w:r>
                    </w:p>
                    <w:p w14:paraId="273D889F" w14:textId="2E21B938" w:rsidR="00005FD5" w:rsidRPr="00005FD5" w:rsidRDefault="00005FD5" w:rsidP="00005FD5">
                      <w:pPr>
                        <w:pStyle w:val="ListParagraph"/>
                        <w:spacing w:after="0" w:line="360" w:lineRule="auto"/>
                        <w:rPr>
                          <w:b/>
                          <w:bCs/>
                          <w:sz w:val="24"/>
                          <w:szCs w:val="24"/>
                        </w:rPr>
                      </w:pPr>
                      <w:r w:rsidRPr="00005FD5">
                        <w:rPr>
                          <w:b/>
                          <w:bCs/>
                          <w:sz w:val="24"/>
                          <w:szCs w:val="24"/>
                        </w:rPr>
                        <w:t xml:space="preserve">Explain your answer. </w:t>
                      </w:r>
                    </w:p>
                    <w:p w14:paraId="13C4F36A" w14:textId="05447574" w:rsidR="00005FD5" w:rsidRPr="00005FD5" w:rsidRDefault="00005FD5" w:rsidP="00005FD5">
                      <w:pPr>
                        <w:pStyle w:val="ListParagraph"/>
                        <w:spacing w:after="0" w:line="360" w:lineRule="auto"/>
                        <w:rPr>
                          <w:b/>
                          <w:bCs/>
                          <w:sz w:val="24"/>
                          <w:szCs w:val="24"/>
                        </w:rPr>
                      </w:pPr>
                      <w:r w:rsidRPr="00005FD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B9100B">
        <w:rPr>
          <w:rFonts w:ascii="Trebuchet MS" w:hAnsi="Trebuchet MS"/>
          <w:sz w:val="20"/>
          <w:szCs w:val="20"/>
        </w:rPr>
        <w:br w:type="page"/>
      </w:r>
    </w:p>
    <w:p w14:paraId="42D22A0B" w14:textId="609940AA" w:rsidR="00B9100B" w:rsidRDefault="00005FD5"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27008" behindDoc="0" locked="0" layoutInCell="1" allowOverlap="1" wp14:anchorId="7252AC8C" wp14:editId="71E7D3E9">
                <wp:simplePos x="0" y="0"/>
                <wp:positionH relativeFrom="column">
                  <wp:posOffset>0</wp:posOffset>
                </wp:positionH>
                <wp:positionV relativeFrom="paragraph">
                  <wp:posOffset>19050</wp:posOffset>
                </wp:positionV>
                <wp:extent cx="6625087" cy="9763305"/>
                <wp:effectExtent l="19050" t="19050" r="23495" b="28575"/>
                <wp:wrapNone/>
                <wp:docPr id="121" name="Text Box 121"/>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3300DBDD" w14:textId="37A61962" w:rsidR="00005FD5" w:rsidRDefault="003871FB" w:rsidP="003871FB">
                            <w:pPr>
                              <w:spacing w:after="0" w:line="360" w:lineRule="auto"/>
                              <w:rPr>
                                <w:sz w:val="24"/>
                                <w:szCs w:val="24"/>
                              </w:rPr>
                            </w:pPr>
                            <w:r w:rsidRPr="003871FB">
                              <w:rPr>
                                <w:sz w:val="24"/>
                                <w:szCs w:val="24"/>
                              </w:rPr>
                              <w:t xml:space="preserve">Following the Chernobyl disaster, </w:t>
                            </w:r>
                            <w:r>
                              <w:rPr>
                                <w:sz w:val="24"/>
                                <w:szCs w:val="24"/>
                              </w:rPr>
                              <w:t xml:space="preserve">fiefighters were irradiated. </w:t>
                            </w:r>
                          </w:p>
                          <w:p w14:paraId="04716058" w14:textId="276C53DB" w:rsidR="0081126D" w:rsidRDefault="0081126D" w:rsidP="00D921ED">
                            <w:pPr>
                              <w:pStyle w:val="ListParagraph"/>
                              <w:numPr>
                                <w:ilvl w:val="0"/>
                                <w:numId w:val="44"/>
                              </w:numPr>
                              <w:spacing w:after="0" w:line="360" w:lineRule="auto"/>
                              <w:rPr>
                                <w:sz w:val="24"/>
                                <w:szCs w:val="24"/>
                              </w:rPr>
                            </w:pPr>
                            <w:r>
                              <w:rPr>
                                <w:sz w:val="24"/>
                                <w:szCs w:val="24"/>
                              </w:rPr>
                              <w:t xml:space="preserve">Would it be better for the firefighters if the </w:t>
                            </w:r>
                            <w:r w:rsidR="00D959DB">
                              <w:rPr>
                                <w:sz w:val="24"/>
                                <w:szCs w:val="24"/>
                              </w:rPr>
                              <w:t xml:space="preserve">radiation travelled a long or short distance in air? </w:t>
                            </w:r>
                            <w:r w:rsidR="004A6492">
                              <w:rPr>
                                <w:sz w:val="24"/>
                                <w:szCs w:val="24"/>
                              </w:rPr>
                              <w:t xml:space="preserve">Explain your answer. </w:t>
                            </w:r>
                          </w:p>
                          <w:p w14:paraId="17C07A66" w14:textId="1D1D6814"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767EC" w14:textId="6A770A2C" w:rsidR="004A6492" w:rsidRDefault="004A6492"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pe</w:t>
                            </w:r>
                            <w:r w:rsidR="00784D8F">
                              <w:rPr>
                                <w:sz w:val="24"/>
                                <w:szCs w:val="24"/>
                              </w:rPr>
                              <w:t>netrating power?</w:t>
                            </w:r>
                          </w:p>
                          <w:p w14:paraId="48E03D84" w14:textId="778579D8" w:rsidR="00784D8F" w:rsidRDefault="00784D8F" w:rsidP="00784D8F">
                            <w:pPr>
                              <w:pStyle w:val="ListParagraph"/>
                              <w:spacing w:after="0" w:line="360" w:lineRule="auto"/>
                              <w:rPr>
                                <w:sz w:val="24"/>
                                <w:szCs w:val="24"/>
                              </w:rPr>
                            </w:pPr>
                            <w:r>
                              <w:rPr>
                                <w:sz w:val="24"/>
                                <w:szCs w:val="24"/>
                              </w:rPr>
                              <w:t>Explain your answer.</w:t>
                            </w:r>
                          </w:p>
                          <w:p w14:paraId="444AA4F9" w14:textId="77777777"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4E877B" w14:textId="1C37685F" w:rsidR="00784D8F" w:rsidRDefault="00784D8F"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ionising power?</w:t>
                            </w:r>
                          </w:p>
                          <w:p w14:paraId="1DB06715" w14:textId="77777777" w:rsidR="00784D8F" w:rsidRDefault="00784D8F" w:rsidP="00784D8F">
                            <w:pPr>
                              <w:pStyle w:val="ListParagraph"/>
                              <w:spacing w:after="0" w:line="360" w:lineRule="auto"/>
                              <w:rPr>
                                <w:sz w:val="24"/>
                                <w:szCs w:val="24"/>
                              </w:rPr>
                            </w:pPr>
                            <w:r>
                              <w:rPr>
                                <w:sz w:val="24"/>
                                <w:szCs w:val="24"/>
                              </w:rPr>
                              <w:t>Explain your answer.</w:t>
                            </w:r>
                          </w:p>
                          <w:p w14:paraId="136F4B9A" w14:textId="77777777" w:rsidR="00784D8F" w:rsidRDefault="00784D8F" w:rsidP="00784D8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AD5A3" w14:textId="6A3EA655" w:rsidR="00295940" w:rsidRDefault="00FC1CC6"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outside the body? </w:t>
                            </w:r>
                          </w:p>
                          <w:p w14:paraId="6722A43B" w14:textId="78A7F05F" w:rsidR="00295940" w:rsidRDefault="00FC1CC6" w:rsidP="00295940">
                            <w:pPr>
                              <w:pStyle w:val="ListParagraph"/>
                              <w:spacing w:after="0" w:line="360" w:lineRule="auto"/>
                              <w:rPr>
                                <w:sz w:val="24"/>
                                <w:szCs w:val="24"/>
                              </w:rPr>
                            </w:pPr>
                            <w:r>
                              <w:rPr>
                                <w:sz w:val="24"/>
                                <w:szCs w:val="24"/>
                              </w:rPr>
                              <w:t>Use your answers to parts a</w:t>
                            </w:r>
                            <w:r w:rsidR="005C4D49">
                              <w:rPr>
                                <w:sz w:val="24"/>
                                <w:szCs w:val="24"/>
                              </w:rPr>
                              <w:t xml:space="preserve"> – c to e</w:t>
                            </w:r>
                            <w:r w:rsidR="00295940">
                              <w:rPr>
                                <w:sz w:val="24"/>
                                <w:szCs w:val="24"/>
                              </w:rPr>
                              <w:t>xplain your answer.</w:t>
                            </w:r>
                          </w:p>
                          <w:p w14:paraId="388FE25A" w14:textId="77777777" w:rsidR="005C4D49" w:rsidRDefault="00295940"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D4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18273C" w14:textId="02EB635A" w:rsidR="005C4D49" w:rsidRDefault="005C4D49" w:rsidP="005C4D49">
                            <w:pPr>
                              <w:pStyle w:val="ListParagraph"/>
                              <w:spacing w:after="0" w:line="360" w:lineRule="auto"/>
                              <w:rPr>
                                <w:sz w:val="24"/>
                                <w:szCs w:val="24"/>
                              </w:rPr>
                            </w:pPr>
                          </w:p>
                          <w:p w14:paraId="3703595B" w14:textId="10A5F17B" w:rsidR="00295940" w:rsidRDefault="00295940" w:rsidP="00295940">
                            <w:pPr>
                              <w:pStyle w:val="ListParagraph"/>
                              <w:spacing w:after="0" w:line="360" w:lineRule="auto"/>
                              <w:rPr>
                                <w:sz w:val="24"/>
                                <w:szCs w:val="24"/>
                              </w:rPr>
                            </w:pPr>
                          </w:p>
                          <w:p w14:paraId="10AA9CF4" w14:textId="57CE619B" w:rsidR="00295940" w:rsidRPr="00295940" w:rsidRDefault="00295940" w:rsidP="005C4D49">
                            <w:pPr>
                              <w:pStyle w:val="ListParagraph"/>
                              <w:spacing w:after="0" w:line="360" w:lineRule="auto"/>
                              <w:rPr>
                                <w:sz w:val="24"/>
                                <w:szCs w:val="24"/>
                              </w:rPr>
                            </w:pPr>
                          </w:p>
                          <w:p w14:paraId="1B2549B9" w14:textId="77777777" w:rsidR="00784D8F" w:rsidRPr="00784D8F" w:rsidRDefault="00784D8F" w:rsidP="00784D8F">
                            <w:pPr>
                              <w:spacing w:after="0" w:line="360" w:lineRule="auto"/>
                              <w:rPr>
                                <w:sz w:val="24"/>
                                <w:szCs w:val="24"/>
                              </w:rPr>
                            </w:pPr>
                          </w:p>
                          <w:p w14:paraId="72DC0681" w14:textId="77777777" w:rsidR="004A6492" w:rsidRPr="004A6492" w:rsidRDefault="004A6492" w:rsidP="004A649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2AC8C" id="Text Box 121" o:spid="_x0000_s1065" type="#_x0000_t202" style="position:absolute;margin-left:0;margin-top:1.5pt;width:521.65pt;height:768.7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" fillcolor="window" strokeweight="2.25pt">
                <v:textbox>
                  <w:txbxContent>
                    <w:p w14:paraId="3300DBDD" w14:textId="37A61962" w:rsidR="00005FD5" w:rsidRDefault="003871FB" w:rsidP="003871FB">
                      <w:pPr>
                        <w:spacing w:after="0" w:line="360" w:lineRule="auto"/>
                        <w:rPr>
                          <w:sz w:val="24"/>
                          <w:szCs w:val="24"/>
                        </w:rPr>
                      </w:pPr>
                      <w:r w:rsidRPr="003871FB">
                        <w:rPr>
                          <w:sz w:val="24"/>
                          <w:szCs w:val="24"/>
                        </w:rPr>
                        <w:t xml:space="preserve">Following the Chernobyl disaster, </w:t>
                      </w:r>
                      <w:r>
                        <w:rPr>
                          <w:sz w:val="24"/>
                          <w:szCs w:val="24"/>
                        </w:rPr>
                        <w:t xml:space="preserve">fiefighters were irradiated. </w:t>
                      </w:r>
                    </w:p>
                    <w:p w14:paraId="04716058" w14:textId="276C53DB" w:rsidR="0081126D" w:rsidRDefault="0081126D" w:rsidP="00D921ED">
                      <w:pPr>
                        <w:pStyle w:val="ListParagraph"/>
                        <w:numPr>
                          <w:ilvl w:val="0"/>
                          <w:numId w:val="44"/>
                        </w:numPr>
                        <w:spacing w:after="0" w:line="360" w:lineRule="auto"/>
                        <w:rPr>
                          <w:sz w:val="24"/>
                          <w:szCs w:val="24"/>
                        </w:rPr>
                      </w:pPr>
                      <w:r>
                        <w:rPr>
                          <w:sz w:val="24"/>
                          <w:szCs w:val="24"/>
                        </w:rPr>
                        <w:t xml:space="preserve">Would it be better for the firefighters if the </w:t>
                      </w:r>
                      <w:r w:rsidR="00D959DB">
                        <w:rPr>
                          <w:sz w:val="24"/>
                          <w:szCs w:val="24"/>
                        </w:rPr>
                        <w:t xml:space="preserve">radiation travelled a long or short distance in air? </w:t>
                      </w:r>
                      <w:r w:rsidR="004A6492">
                        <w:rPr>
                          <w:sz w:val="24"/>
                          <w:szCs w:val="24"/>
                        </w:rPr>
                        <w:t xml:space="preserve">Explain your answer. </w:t>
                      </w:r>
                    </w:p>
                    <w:p w14:paraId="17C07A66" w14:textId="1D1D6814"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767EC" w14:textId="6A770A2C" w:rsidR="004A6492" w:rsidRDefault="004A6492"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pe</w:t>
                      </w:r>
                      <w:r w:rsidR="00784D8F">
                        <w:rPr>
                          <w:sz w:val="24"/>
                          <w:szCs w:val="24"/>
                        </w:rPr>
                        <w:t>netrating power?</w:t>
                      </w:r>
                    </w:p>
                    <w:p w14:paraId="48E03D84" w14:textId="778579D8" w:rsidR="00784D8F" w:rsidRDefault="00784D8F" w:rsidP="00784D8F">
                      <w:pPr>
                        <w:pStyle w:val="ListParagraph"/>
                        <w:spacing w:after="0" w:line="360" w:lineRule="auto"/>
                        <w:rPr>
                          <w:sz w:val="24"/>
                          <w:szCs w:val="24"/>
                        </w:rPr>
                      </w:pPr>
                      <w:r>
                        <w:rPr>
                          <w:sz w:val="24"/>
                          <w:szCs w:val="24"/>
                        </w:rPr>
                        <w:t>Explain your answer.</w:t>
                      </w:r>
                    </w:p>
                    <w:p w14:paraId="444AA4F9" w14:textId="77777777"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4E877B" w14:textId="1C37685F" w:rsidR="00784D8F" w:rsidRDefault="00784D8F"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ionising power?</w:t>
                      </w:r>
                    </w:p>
                    <w:p w14:paraId="1DB06715" w14:textId="77777777" w:rsidR="00784D8F" w:rsidRDefault="00784D8F" w:rsidP="00784D8F">
                      <w:pPr>
                        <w:pStyle w:val="ListParagraph"/>
                        <w:spacing w:after="0" w:line="360" w:lineRule="auto"/>
                        <w:rPr>
                          <w:sz w:val="24"/>
                          <w:szCs w:val="24"/>
                        </w:rPr>
                      </w:pPr>
                      <w:r>
                        <w:rPr>
                          <w:sz w:val="24"/>
                          <w:szCs w:val="24"/>
                        </w:rPr>
                        <w:t>Explain your answer.</w:t>
                      </w:r>
                    </w:p>
                    <w:p w14:paraId="136F4B9A" w14:textId="77777777" w:rsidR="00784D8F" w:rsidRDefault="00784D8F" w:rsidP="00784D8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AD5A3" w14:textId="6A3EA655" w:rsidR="00295940" w:rsidRDefault="00FC1CC6"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outside the body? </w:t>
                      </w:r>
                    </w:p>
                    <w:p w14:paraId="6722A43B" w14:textId="78A7F05F" w:rsidR="00295940" w:rsidRDefault="00FC1CC6" w:rsidP="00295940">
                      <w:pPr>
                        <w:pStyle w:val="ListParagraph"/>
                        <w:spacing w:after="0" w:line="360" w:lineRule="auto"/>
                        <w:rPr>
                          <w:sz w:val="24"/>
                          <w:szCs w:val="24"/>
                        </w:rPr>
                      </w:pPr>
                      <w:r>
                        <w:rPr>
                          <w:sz w:val="24"/>
                          <w:szCs w:val="24"/>
                        </w:rPr>
                        <w:t>Use your answers to parts a</w:t>
                      </w:r>
                      <w:r w:rsidR="005C4D49">
                        <w:rPr>
                          <w:sz w:val="24"/>
                          <w:szCs w:val="24"/>
                        </w:rPr>
                        <w:t xml:space="preserve"> – c to e</w:t>
                      </w:r>
                      <w:r w:rsidR="00295940">
                        <w:rPr>
                          <w:sz w:val="24"/>
                          <w:szCs w:val="24"/>
                        </w:rPr>
                        <w:t>xplain your answer.</w:t>
                      </w:r>
                    </w:p>
                    <w:p w14:paraId="388FE25A" w14:textId="77777777" w:rsidR="005C4D49" w:rsidRDefault="00295940"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D4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18273C" w14:textId="02EB635A" w:rsidR="005C4D49" w:rsidRDefault="005C4D49" w:rsidP="005C4D49">
                      <w:pPr>
                        <w:pStyle w:val="ListParagraph"/>
                        <w:spacing w:after="0" w:line="360" w:lineRule="auto"/>
                        <w:rPr>
                          <w:sz w:val="24"/>
                          <w:szCs w:val="24"/>
                        </w:rPr>
                      </w:pPr>
                    </w:p>
                    <w:p w14:paraId="3703595B" w14:textId="10A5F17B" w:rsidR="00295940" w:rsidRDefault="00295940" w:rsidP="00295940">
                      <w:pPr>
                        <w:pStyle w:val="ListParagraph"/>
                        <w:spacing w:after="0" w:line="360" w:lineRule="auto"/>
                        <w:rPr>
                          <w:sz w:val="24"/>
                          <w:szCs w:val="24"/>
                        </w:rPr>
                      </w:pPr>
                    </w:p>
                    <w:p w14:paraId="10AA9CF4" w14:textId="57CE619B" w:rsidR="00295940" w:rsidRPr="00295940" w:rsidRDefault="00295940" w:rsidP="005C4D49">
                      <w:pPr>
                        <w:pStyle w:val="ListParagraph"/>
                        <w:spacing w:after="0" w:line="360" w:lineRule="auto"/>
                        <w:rPr>
                          <w:sz w:val="24"/>
                          <w:szCs w:val="24"/>
                        </w:rPr>
                      </w:pPr>
                    </w:p>
                    <w:p w14:paraId="1B2549B9" w14:textId="77777777" w:rsidR="00784D8F" w:rsidRPr="00784D8F" w:rsidRDefault="00784D8F" w:rsidP="00784D8F">
                      <w:pPr>
                        <w:spacing w:after="0" w:line="360" w:lineRule="auto"/>
                        <w:rPr>
                          <w:sz w:val="24"/>
                          <w:szCs w:val="24"/>
                        </w:rPr>
                      </w:pPr>
                    </w:p>
                    <w:p w14:paraId="72DC0681" w14:textId="77777777" w:rsidR="004A6492" w:rsidRPr="004A6492" w:rsidRDefault="004A6492" w:rsidP="004A6492">
                      <w:pPr>
                        <w:spacing w:after="0" w:line="360" w:lineRule="auto"/>
                        <w:rPr>
                          <w:sz w:val="24"/>
                          <w:szCs w:val="24"/>
                        </w:rPr>
                      </w:pPr>
                    </w:p>
                  </w:txbxContent>
                </v:textbox>
              </v:shape>
            </w:pict>
          </mc:Fallback>
        </mc:AlternateContent>
      </w:r>
    </w:p>
    <w:p w14:paraId="13A3D0C0" w14:textId="02A421B8" w:rsidR="00B9100B" w:rsidRDefault="00B9100B" w:rsidP="00B9100B">
      <w:pPr>
        <w:rPr>
          <w:sz w:val="28"/>
          <w:szCs w:val="28"/>
        </w:rPr>
      </w:pPr>
      <w:r>
        <w:rPr>
          <w:sz w:val="28"/>
          <w:szCs w:val="28"/>
        </w:rPr>
        <w:br w:type="page"/>
      </w:r>
      <w:r w:rsidR="005C4D49">
        <w:rPr>
          <w:rFonts w:ascii="Trebuchet MS" w:hAnsi="Trebuchet MS"/>
          <w:b/>
          <w:bCs/>
          <w:noProof/>
          <w:sz w:val="28"/>
          <w:szCs w:val="28"/>
        </w:rPr>
        <w:lastRenderedPageBreak/>
        <mc:AlternateContent>
          <mc:Choice Requires="wps">
            <w:drawing>
              <wp:anchor distT="0" distB="0" distL="114300" distR="114300" simplePos="0" relativeHeight="251629056" behindDoc="0" locked="0" layoutInCell="1" allowOverlap="1" wp14:anchorId="19BC25E4" wp14:editId="6DAE49C3">
                <wp:simplePos x="0" y="0"/>
                <wp:positionH relativeFrom="margin">
                  <wp:align>left</wp:align>
                </wp:positionH>
                <wp:positionV relativeFrom="paragraph">
                  <wp:posOffset>20608</wp:posOffset>
                </wp:positionV>
                <wp:extent cx="6625087" cy="9763305"/>
                <wp:effectExtent l="19050" t="19050" r="23495" b="28575"/>
                <wp:wrapNone/>
                <wp:docPr id="122" name="Text Box 122"/>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6A15C0D6" w14:textId="2A369EC8" w:rsidR="005C4D49" w:rsidRDefault="005C4D49" w:rsidP="005C4D49">
                            <w:pPr>
                              <w:spacing w:after="0" w:line="360" w:lineRule="auto"/>
                              <w:rPr>
                                <w:sz w:val="24"/>
                                <w:szCs w:val="24"/>
                              </w:rPr>
                            </w:pPr>
                            <w:r w:rsidRPr="003871FB">
                              <w:rPr>
                                <w:sz w:val="24"/>
                                <w:szCs w:val="24"/>
                              </w:rPr>
                              <w:t xml:space="preserve">Following the Chernobyl disaster, </w:t>
                            </w:r>
                            <w:r>
                              <w:rPr>
                                <w:sz w:val="24"/>
                                <w:szCs w:val="24"/>
                              </w:rPr>
                              <w:t xml:space="preserve">local residents </w:t>
                            </w:r>
                            <w:r w:rsidR="007B7617">
                              <w:rPr>
                                <w:sz w:val="24"/>
                                <w:szCs w:val="24"/>
                              </w:rPr>
                              <w:t xml:space="preserve">were contaminated </w:t>
                            </w:r>
                            <w:r w:rsidR="00242B94">
                              <w:rPr>
                                <w:sz w:val="24"/>
                                <w:szCs w:val="24"/>
                              </w:rPr>
                              <w:t>because they ingested</w:t>
                            </w:r>
                            <w:r w:rsidR="007B7617">
                              <w:rPr>
                                <w:sz w:val="24"/>
                                <w:szCs w:val="24"/>
                              </w:rPr>
                              <w:t xml:space="preserve"> food and water containing radioactive material.</w:t>
                            </w:r>
                          </w:p>
                          <w:p w14:paraId="5F93BFE3" w14:textId="1D5A1340"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travelled a long or short distance in air? Explain your answer. </w:t>
                            </w:r>
                          </w:p>
                          <w:p w14:paraId="423541C1"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285E3C" w14:textId="37401CA4"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penetrating power?</w:t>
                            </w:r>
                          </w:p>
                          <w:p w14:paraId="77B3E475" w14:textId="77777777" w:rsidR="005C4D49" w:rsidRDefault="005C4D49" w:rsidP="005C4D49">
                            <w:pPr>
                              <w:pStyle w:val="ListParagraph"/>
                              <w:spacing w:after="0" w:line="360" w:lineRule="auto"/>
                              <w:rPr>
                                <w:sz w:val="24"/>
                                <w:szCs w:val="24"/>
                              </w:rPr>
                            </w:pPr>
                            <w:r>
                              <w:rPr>
                                <w:sz w:val="24"/>
                                <w:szCs w:val="24"/>
                              </w:rPr>
                              <w:t>Explain your answer.</w:t>
                            </w:r>
                          </w:p>
                          <w:p w14:paraId="4B505357"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9A0DBD" w14:textId="1EBD5CDE"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ionising power?</w:t>
                            </w:r>
                          </w:p>
                          <w:p w14:paraId="280E0366" w14:textId="77777777" w:rsidR="005C4D49" w:rsidRDefault="005C4D49" w:rsidP="005C4D49">
                            <w:pPr>
                              <w:pStyle w:val="ListParagraph"/>
                              <w:spacing w:after="0" w:line="360" w:lineRule="auto"/>
                              <w:rPr>
                                <w:sz w:val="24"/>
                                <w:szCs w:val="24"/>
                              </w:rPr>
                            </w:pPr>
                            <w:r>
                              <w:rPr>
                                <w:sz w:val="24"/>
                                <w:szCs w:val="24"/>
                              </w:rPr>
                              <w:t>Explain your answer.</w:t>
                            </w:r>
                          </w:p>
                          <w:p w14:paraId="3CA51D92"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C48C0" w14:textId="4F87EAAD" w:rsidR="005C4D49" w:rsidRDefault="005C4D49"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w:t>
                            </w:r>
                            <w:r w:rsidR="00886196">
                              <w:rPr>
                                <w:sz w:val="24"/>
                                <w:szCs w:val="24"/>
                              </w:rPr>
                              <w:t>inside</w:t>
                            </w:r>
                            <w:r>
                              <w:rPr>
                                <w:sz w:val="24"/>
                                <w:szCs w:val="24"/>
                              </w:rPr>
                              <w:t xml:space="preserve"> the body? </w:t>
                            </w:r>
                          </w:p>
                          <w:p w14:paraId="462FB801" w14:textId="77777777" w:rsidR="005C4D49" w:rsidRDefault="005C4D49" w:rsidP="005C4D49">
                            <w:pPr>
                              <w:pStyle w:val="ListParagraph"/>
                              <w:spacing w:after="0" w:line="360" w:lineRule="auto"/>
                              <w:rPr>
                                <w:sz w:val="24"/>
                                <w:szCs w:val="24"/>
                              </w:rPr>
                            </w:pPr>
                            <w:r>
                              <w:rPr>
                                <w:sz w:val="24"/>
                                <w:szCs w:val="24"/>
                              </w:rPr>
                              <w:t>Use your answers to parts a – c to explain your answer.</w:t>
                            </w:r>
                          </w:p>
                          <w:p w14:paraId="2FB2D86E"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25B42C" w14:textId="77777777" w:rsidR="005C4D49" w:rsidRDefault="005C4D49" w:rsidP="005C4D49">
                            <w:pPr>
                              <w:pStyle w:val="ListParagraph"/>
                              <w:spacing w:after="0" w:line="360" w:lineRule="auto"/>
                              <w:rPr>
                                <w:sz w:val="24"/>
                                <w:szCs w:val="24"/>
                              </w:rPr>
                            </w:pPr>
                          </w:p>
                          <w:p w14:paraId="707DEF5F" w14:textId="77777777" w:rsidR="005C4D49" w:rsidRDefault="005C4D49" w:rsidP="005C4D49">
                            <w:pPr>
                              <w:pStyle w:val="ListParagraph"/>
                              <w:spacing w:after="0" w:line="360" w:lineRule="auto"/>
                              <w:rPr>
                                <w:sz w:val="24"/>
                                <w:szCs w:val="24"/>
                              </w:rPr>
                            </w:pPr>
                          </w:p>
                          <w:p w14:paraId="2A55053A" w14:textId="77777777" w:rsidR="005C4D49" w:rsidRPr="00295940" w:rsidRDefault="005C4D49" w:rsidP="005C4D49">
                            <w:pPr>
                              <w:pStyle w:val="ListParagraph"/>
                              <w:spacing w:after="0" w:line="360" w:lineRule="auto"/>
                              <w:rPr>
                                <w:sz w:val="24"/>
                                <w:szCs w:val="24"/>
                              </w:rPr>
                            </w:pPr>
                          </w:p>
                          <w:p w14:paraId="1AB64356" w14:textId="77777777" w:rsidR="005C4D49" w:rsidRPr="00784D8F" w:rsidRDefault="005C4D49" w:rsidP="005C4D49">
                            <w:pPr>
                              <w:spacing w:after="0" w:line="360" w:lineRule="auto"/>
                              <w:rPr>
                                <w:sz w:val="24"/>
                                <w:szCs w:val="24"/>
                              </w:rPr>
                            </w:pPr>
                          </w:p>
                          <w:p w14:paraId="5D41F5BC" w14:textId="77777777" w:rsidR="005C4D49" w:rsidRPr="004A6492" w:rsidRDefault="005C4D49" w:rsidP="005C4D49">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C25E4" id="Text Box 122" o:spid="_x0000_s1066" type="#_x0000_t202" style="position:absolute;margin-left:0;margin-top:1.6pt;width:521.65pt;height:768.75pt;z-index:251629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" fillcolor="window" strokeweight="2.25pt">
                <v:textbox>
                  <w:txbxContent>
                    <w:p w14:paraId="6A15C0D6" w14:textId="2A369EC8" w:rsidR="005C4D49" w:rsidRDefault="005C4D49" w:rsidP="005C4D49">
                      <w:pPr>
                        <w:spacing w:after="0" w:line="360" w:lineRule="auto"/>
                        <w:rPr>
                          <w:sz w:val="24"/>
                          <w:szCs w:val="24"/>
                        </w:rPr>
                      </w:pPr>
                      <w:r w:rsidRPr="003871FB">
                        <w:rPr>
                          <w:sz w:val="24"/>
                          <w:szCs w:val="24"/>
                        </w:rPr>
                        <w:t xml:space="preserve">Following the Chernobyl disaster, </w:t>
                      </w:r>
                      <w:r>
                        <w:rPr>
                          <w:sz w:val="24"/>
                          <w:szCs w:val="24"/>
                        </w:rPr>
                        <w:t xml:space="preserve">local residents </w:t>
                      </w:r>
                      <w:r w:rsidR="007B7617">
                        <w:rPr>
                          <w:sz w:val="24"/>
                          <w:szCs w:val="24"/>
                        </w:rPr>
                        <w:t xml:space="preserve">were contaminated </w:t>
                      </w:r>
                      <w:r w:rsidR="00242B94">
                        <w:rPr>
                          <w:sz w:val="24"/>
                          <w:szCs w:val="24"/>
                        </w:rPr>
                        <w:t>because they ingested</w:t>
                      </w:r>
                      <w:r w:rsidR="007B7617">
                        <w:rPr>
                          <w:sz w:val="24"/>
                          <w:szCs w:val="24"/>
                        </w:rPr>
                        <w:t xml:space="preserve"> food and water containing radioactive material.</w:t>
                      </w:r>
                    </w:p>
                    <w:p w14:paraId="5F93BFE3" w14:textId="1D5A1340"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travelled a long or short distance in air? Explain your answer. </w:t>
                      </w:r>
                    </w:p>
                    <w:p w14:paraId="423541C1"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285E3C" w14:textId="37401CA4"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penetrating power?</w:t>
                      </w:r>
                    </w:p>
                    <w:p w14:paraId="77B3E475" w14:textId="77777777" w:rsidR="005C4D49" w:rsidRDefault="005C4D49" w:rsidP="005C4D49">
                      <w:pPr>
                        <w:pStyle w:val="ListParagraph"/>
                        <w:spacing w:after="0" w:line="360" w:lineRule="auto"/>
                        <w:rPr>
                          <w:sz w:val="24"/>
                          <w:szCs w:val="24"/>
                        </w:rPr>
                      </w:pPr>
                      <w:r>
                        <w:rPr>
                          <w:sz w:val="24"/>
                          <w:szCs w:val="24"/>
                        </w:rPr>
                        <w:t>Explain your answer.</w:t>
                      </w:r>
                    </w:p>
                    <w:p w14:paraId="4B505357"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9A0DBD" w14:textId="1EBD5CDE"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ionising power?</w:t>
                      </w:r>
                    </w:p>
                    <w:p w14:paraId="280E0366" w14:textId="77777777" w:rsidR="005C4D49" w:rsidRDefault="005C4D49" w:rsidP="005C4D49">
                      <w:pPr>
                        <w:pStyle w:val="ListParagraph"/>
                        <w:spacing w:after="0" w:line="360" w:lineRule="auto"/>
                        <w:rPr>
                          <w:sz w:val="24"/>
                          <w:szCs w:val="24"/>
                        </w:rPr>
                      </w:pPr>
                      <w:r>
                        <w:rPr>
                          <w:sz w:val="24"/>
                          <w:szCs w:val="24"/>
                        </w:rPr>
                        <w:t>Explain your answer.</w:t>
                      </w:r>
                    </w:p>
                    <w:p w14:paraId="3CA51D92"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C48C0" w14:textId="4F87EAAD" w:rsidR="005C4D49" w:rsidRDefault="005C4D49"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w:t>
                      </w:r>
                      <w:r w:rsidR="00886196">
                        <w:rPr>
                          <w:sz w:val="24"/>
                          <w:szCs w:val="24"/>
                        </w:rPr>
                        <w:t>inside</w:t>
                      </w:r>
                      <w:r>
                        <w:rPr>
                          <w:sz w:val="24"/>
                          <w:szCs w:val="24"/>
                        </w:rPr>
                        <w:t xml:space="preserve"> the body? </w:t>
                      </w:r>
                    </w:p>
                    <w:p w14:paraId="462FB801" w14:textId="77777777" w:rsidR="005C4D49" w:rsidRDefault="005C4D49" w:rsidP="005C4D49">
                      <w:pPr>
                        <w:pStyle w:val="ListParagraph"/>
                        <w:spacing w:after="0" w:line="360" w:lineRule="auto"/>
                        <w:rPr>
                          <w:sz w:val="24"/>
                          <w:szCs w:val="24"/>
                        </w:rPr>
                      </w:pPr>
                      <w:r>
                        <w:rPr>
                          <w:sz w:val="24"/>
                          <w:szCs w:val="24"/>
                        </w:rPr>
                        <w:t>Use your answers to parts a – c to explain your answer.</w:t>
                      </w:r>
                    </w:p>
                    <w:p w14:paraId="2FB2D86E"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25B42C" w14:textId="77777777" w:rsidR="005C4D49" w:rsidRDefault="005C4D49" w:rsidP="005C4D49">
                      <w:pPr>
                        <w:pStyle w:val="ListParagraph"/>
                        <w:spacing w:after="0" w:line="360" w:lineRule="auto"/>
                        <w:rPr>
                          <w:sz w:val="24"/>
                          <w:szCs w:val="24"/>
                        </w:rPr>
                      </w:pPr>
                    </w:p>
                    <w:p w14:paraId="707DEF5F" w14:textId="77777777" w:rsidR="005C4D49" w:rsidRDefault="005C4D49" w:rsidP="005C4D49">
                      <w:pPr>
                        <w:pStyle w:val="ListParagraph"/>
                        <w:spacing w:after="0" w:line="360" w:lineRule="auto"/>
                        <w:rPr>
                          <w:sz w:val="24"/>
                          <w:szCs w:val="24"/>
                        </w:rPr>
                      </w:pPr>
                    </w:p>
                    <w:p w14:paraId="2A55053A" w14:textId="77777777" w:rsidR="005C4D49" w:rsidRPr="00295940" w:rsidRDefault="005C4D49" w:rsidP="005C4D49">
                      <w:pPr>
                        <w:pStyle w:val="ListParagraph"/>
                        <w:spacing w:after="0" w:line="360" w:lineRule="auto"/>
                        <w:rPr>
                          <w:sz w:val="24"/>
                          <w:szCs w:val="24"/>
                        </w:rPr>
                      </w:pPr>
                    </w:p>
                    <w:p w14:paraId="1AB64356" w14:textId="77777777" w:rsidR="005C4D49" w:rsidRPr="00784D8F" w:rsidRDefault="005C4D49" w:rsidP="005C4D49">
                      <w:pPr>
                        <w:spacing w:after="0" w:line="360" w:lineRule="auto"/>
                        <w:rPr>
                          <w:sz w:val="24"/>
                          <w:szCs w:val="24"/>
                        </w:rPr>
                      </w:pPr>
                    </w:p>
                    <w:p w14:paraId="5D41F5BC" w14:textId="77777777" w:rsidR="005C4D49" w:rsidRPr="004A6492" w:rsidRDefault="005C4D49" w:rsidP="005C4D49">
                      <w:pPr>
                        <w:spacing w:after="0" w:line="360" w:lineRule="auto"/>
                        <w:rPr>
                          <w:sz w:val="24"/>
                          <w:szCs w:val="24"/>
                        </w:rPr>
                      </w:pPr>
                    </w:p>
                  </w:txbxContent>
                </v:textbox>
                <w10:wrap anchorx="margin"/>
              </v:shape>
            </w:pict>
          </mc:Fallback>
        </mc:AlternateContent>
      </w:r>
    </w:p>
    <w:sectPr w:rsidR="00B9100B"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F40CB" w14:textId="77777777" w:rsidR="005C0B78" w:rsidRDefault="005C0B78" w:rsidP="00A61EC9">
      <w:pPr>
        <w:spacing w:after="0" w:line="240" w:lineRule="auto"/>
      </w:pPr>
      <w:r>
        <w:separator/>
      </w:r>
    </w:p>
  </w:endnote>
  <w:endnote w:type="continuationSeparator" w:id="0">
    <w:p w14:paraId="2C3D53A7" w14:textId="77777777" w:rsidR="005C0B78" w:rsidRDefault="005C0B78" w:rsidP="00A61EC9">
      <w:pPr>
        <w:spacing w:after="0" w:line="240" w:lineRule="auto"/>
      </w:pPr>
      <w:r>
        <w:continuationSeparator/>
      </w:r>
    </w:p>
  </w:endnote>
  <w:endnote w:type="continuationNotice" w:id="1">
    <w:p w14:paraId="03B8989F" w14:textId="77777777" w:rsidR="005C0B78" w:rsidRDefault="005C0B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A99BC" w14:textId="77777777" w:rsidR="005C0B78" w:rsidRDefault="005C0B78" w:rsidP="00A61EC9">
      <w:pPr>
        <w:spacing w:after="0" w:line="240" w:lineRule="auto"/>
      </w:pPr>
      <w:r>
        <w:separator/>
      </w:r>
    </w:p>
  </w:footnote>
  <w:footnote w:type="continuationSeparator" w:id="0">
    <w:p w14:paraId="7E7A35D4" w14:textId="77777777" w:rsidR="005C0B78" w:rsidRDefault="005C0B78" w:rsidP="00A61EC9">
      <w:pPr>
        <w:spacing w:after="0" w:line="240" w:lineRule="auto"/>
      </w:pPr>
      <w:r>
        <w:continuationSeparator/>
      </w:r>
    </w:p>
  </w:footnote>
  <w:footnote w:type="continuationNotice" w:id="1">
    <w:p w14:paraId="32E4B5EC" w14:textId="77777777" w:rsidR="005C0B78" w:rsidRDefault="005C0B78">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338"/>
    <w:multiLevelType w:val="multilevel"/>
    <w:tmpl w:val="9E5217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2288"/>
    <w:multiLevelType w:val="hybridMultilevel"/>
    <w:tmpl w:val="89AC1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97BE6"/>
    <w:multiLevelType w:val="hybridMultilevel"/>
    <w:tmpl w:val="1F3EF8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36A89"/>
    <w:multiLevelType w:val="hybridMultilevel"/>
    <w:tmpl w:val="69E62E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9374FE"/>
    <w:multiLevelType w:val="hybridMultilevel"/>
    <w:tmpl w:val="9ACAC9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378CF"/>
    <w:multiLevelType w:val="hybridMultilevel"/>
    <w:tmpl w:val="BEA2EA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15EF1"/>
    <w:multiLevelType w:val="hybridMultilevel"/>
    <w:tmpl w:val="641CF794"/>
    <w:lvl w:ilvl="0" w:tplc="D9C4D9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C6DF3"/>
    <w:multiLevelType w:val="hybridMultilevel"/>
    <w:tmpl w:val="3DC66A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85520"/>
    <w:multiLevelType w:val="hybridMultilevel"/>
    <w:tmpl w:val="374830FA"/>
    <w:lvl w:ilvl="0" w:tplc="6316DF32">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E30AF5"/>
    <w:multiLevelType w:val="hybridMultilevel"/>
    <w:tmpl w:val="DC2E7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402DB"/>
    <w:multiLevelType w:val="hybridMultilevel"/>
    <w:tmpl w:val="E3EEB8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73625"/>
    <w:multiLevelType w:val="hybridMultilevel"/>
    <w:tmpl w:val="FFBEA7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61BF5"/>
    <w:multiLevelType w:val="hybridMultilevel"/>
    <w:tmpl w:val="446EB074"/>
    <w:lvl w:ilvl="0" w:tplc="5EC2950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052D7C"/>
    <w:multiLevelType w:val="hybridMultilevel"/>
    <w:tmpl w:val="0EECBD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FF3B47"/>
    <w:multiLevelType w:val="hybridMultilevel"/>
    <w:tmpl w:val="1444C9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9173F4"/>
    <w:multiLevelType w:val="hybridMultilevel"/>
    <w:tmpl w:val="35A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22A3"/>
    <w:multiLevelType w:val="hybridMultilevel"/>
    <w:tmpl w:val="E3C6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122C1"/>
    <w:multiLevelType w:val="hybridMultilevel"/>
    <w:tmpl w:val="B91E4576"/>
    <w:lvl w:ilvl="0" w:tplc="37BEE984">
      <w:start w:val="1"/>
      <w:numFmt w:val="lowerLetter"/>
      <w:lvlText w:val="%1."/>
      <w:lvlJc w:val="left"/>
      <w:pPr>
        <w:ind w:left="720" w:hanging="360"/>
      </w:pPr>
      <w:rPr>
        <w:rFonts w:asciiTheme="minorHAnsi"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5015"/>
    <w:multiLevelType w:val="hybridMultilevel"/>
    <w:tmpl w:val="74E864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FB5277"/>
    <w:multiLevelType w:val="hybridMultilevel"/>
    <w:tmpl w:val="C854F4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6812D6"/>
    <w:multiLevelType w:val="hybridMultilevel"/>
    <w:tmpl w:val="D3F4D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A212F9"/>
    <w:multiLevelType w:val="hybridMultilevel"/>
    <w:tmpl w:val="68DAF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662D0F"/>
    <w:multiLevelType w:val="hybridMultilevel"/>
    <w:tmpl w:val="51AA39B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0D109D"/>
    <w:multiLevelType w:val="hybridMultilevel"/>
    <w:tmpl w:val="1AAA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BC3F6A"/>
    <w:multiLevelType w:val="hybridMultilevel"/>
    <w:tmpl w:val="78444BE6"/>
    <w:lvl w:ilvl="0" w:tplc="2E887E30">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9D69BA"/>
    <w:multiLevelType w:val="hybridMultilevel"/>
    <w:tmpl w:val="958CB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0B16626"/>
    <w:multiLevelType w:val="hybridMultilevel"/>
    <w:tmpl w:val="1D082A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5E43CC"/>
    <w:multiLevelType w:val="hybridMultilevel"/>
    <w:tmpl w:val="6E6A763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B311F9"/>
    <w:multiLevelType w:val="hybridMultilevel"/>
    <w:tmpl w:val="96C818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2B3A81"/>
    <w:multiLevelType w:val="hybridMultilevel"/>
    <w:tmpl w:val="D222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F505AB"/>
    <w:multiLevelType w:val="hybridMultilevel"/>
    <w:tmpl w:val="5A54BD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7C2CE4"/>
    <w:multiLevelType w:val="hybridMultilevel"/>
    <w:tmpl w:val="97F881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A17B5F"/>
    <w:multiLevelType w:val="hybridMultilevel"/>
    <w:tmpl w:val="D8FA941C"/>
    <w:lvl w:ilvl="0" w:tplc="409AD8EC">
      <w:start w:val="1"/>
      <w:numFmt w:val="lowerLetter"/>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4D26F0"/>
    <w:multiLevelType w:val="hybridMultilevel"/>
    <w:tmpl w:val="713EF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47BD5"/>
    <w:multiLevelType w:val="hybridMultilevel"/>
    <w:tmpl w:val="D44E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E3912"/>
    <w:multiLevelType w:val="hybridMultilevel"/>
    <w:tmpl w:val="21D8B4C8"/>
    <w:lvl w:ilvl="0" w:tplc="CD04AE6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A91240"/>
    <w:multiLevelType w:val="hybridMultilevel"/>
    <w:tmpl w:val="C6A64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60A78"/>
    <w:multiLevelType w:val="hybridMultilevel"/>
    <w:tmpl w:val="9948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B70EA"/>
    <w:multiLevelType w:val="hybridMultilevel"/>
    <w:tmpl w:val="7A44F7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D64EF6"/>
    <w:multiLevelType w:val="hybridMultilevel"/>
    <w:tmpl w:val="4D10C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5A147C"/>
    <w:multiLevelType w:val="hybridMultilevel"/>
    <w:tmpl w:val="666E23E2"/>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A01A4C"/>
    <w:multiLevelType w:val="hybridMultilevel"/>
    <w:tmpl w:val="178823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64798C"/>
    <w:multiLevelType w:val="hybridMultilevel"/>
    <w:tmpl w:val="4ABC6E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980734"/>
    <w:multiLevelType w:val="hybridMultilevel"/>
    <w:tmpl w:val="DEE6A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216EF5"/>
    <w:multiLevelType w:val="hybridMultilevel"/>
    <w:tmpl w:val="0438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20923"/>
    <w:multiLevelType w:val="hybridMultilevel"/>
    <w:tmpl w:val="298C40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74274B"/>
    <w:multiLevelType w:val="hybridMultilevel"/>
    <w:tmpl w:val="15022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A339B3"/>
    <w:multiLevelType w:val="hybridMultilevel"/>
    <w:tmpl w:val="A248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719D2"/>
    <w:multiLevelType w:val="hybridMultilevel"/>
    <w:tmpl w:val="7E2E29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FA68A4"/>
    <w:multiLevelType w:val="hybridMultilevel"/>
    <w:tmpl w:val="086A3984"/>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0C59D3"/>
    <w:multiLevelType w:val="hybridMultilevel"/>
    <w:tmpl w:val="811A3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2134787">
    <w:abstractNumId w:val="34"/>
  </w:num>
  <w:num w:numId="2" w16cid:durableId="72044390">
    <w:abstractNumId w:val="16"/>
  </w:num>
  <w:num w:numId="3" w16cid:durableId="460921288">
    <w:abstractNumId w:val="27"/>
  </w:num>
  <w:num w:numId="4" w16cid:durableId="229586282">
    <w:abstractNumId w:val="43"/>
  </w:num>
  <w:num w:numId="5" w16cid:durableId="548494950">
    <w:abstractNumId w:val="1"/>
  </w:num>
  <w:num w:numId="6" w16cid:durableId="57100285">
    <w:abstractNumId w:val="37"/>
  </w:num>
  <w:num w:numId="7" w16cid:durableId="1540585603">
    <w:abstractNumId w:val="17"/>
  </w:num>
  <w:num w:numId="8" w16cid:durableId="1128550012">
    <w:abstractNumId w:val="7"/>
  </w:num>
  <w:num w:numId="9" w16cid:durableId="1509828948">
    <w:abstractNumId w:val="30"/>
  </w:num>
  <w:num w:numId="10" w16cid:durableId="244191314">
    <w:abstractNumId w:val="29"/>
  </w:num>
  <w:num w:numId="11" w16cid:durableId="1732996684">
    <w:abstractNumId w:val="33"/>
  </w:num>
  <w:num w:numId="12" w16cid:durableId="788742587">
    <w:abstractNumId w:val="41"/>
  </w:num>
  <w:num w:numId="13" w16cid:durableId="1401976395">
    <w:abstractNumId w:val="10"/>
  </w:num>
  <w:num w:numId="14" w16cid:durableId="1465343237">
    <w:abstractNumId w:val="50"/>
  </w:num>
  <w:num w:numId="15" w16cid:durableId="98067082">
    <w:abstractNumId w:val="39"/>
  </w:num>
  <w:num w:numId="16" w16cid:durableId="1275214744">
    <w:abstractNumId w:val="9"/>
  </w:num>
  <w:num w:numId="17" w16cid:durableId="581378299">
    <w:abstractNumId w:val="36"/>
  </w:num>
  <w:num w:numId="18" w16cid:durableId="1888685894">
    <w:abstractNumId w:val="12"/>
  </w:num>
  <w:num w:numId="19" w16cid:durableId="1707562850">
    <w:abstractNumId w:val="46"/>
  </w:num>
  <w:num w:numId="20" w16cid:durableId="1872954877">
    <w:abstractNumId w:val="5"/>
  </w:num>
  <w:num w:numId="21" w16cid:durableId="1567034092">
    <w:abstractNumId w:val="22"/>
  </w:num>
  <w:num w:numId="22" w16cid:durableId="929703904">
    <w:abstractNumId w:val="35"/>
  </w:num>
  <w:num w:numId="23" w16cid:durableId="616179135">
    <w:abstractNumId w:val="18"/>
  </w:num>
  <w:num w:numId="24" w16cid:durableId="2111076772">
    <w:abstractNumId w:val="31"/>
  </w:num>
  <w:num w:numId="25" w16cid:durableId="1133210803">
    <w:abstractNumId w:val="25"/>
  </w:num>
  <w:num w:numId="26" w16cid:durableId="2138061189">
    <w:abstractNumId w:val="6"/>
  </w:num>
  <w:num w:numId="27" w16cid:durableId="995189462">
    <w:abstractNumId w:val="20"/>
  </w:num>
  <w:num w:numId="28" w16cid:durableId="593978449">
    <w:abstractNumId w:val="44"/>
  </w:num>
  <w:num w:numId="29" w16cid:durableId="1587495637">
    <w:abstractNumId w:val="24"/>
  </w:num>
  <w:num w:numId="30" w16cid:durableId="643393537">
    <w:abstractNumId w:val="48"/>
  </w:num>
  <w:num w:numId="31" w16cid:durableId="1768235313">
    <w:abstractNumId w:val="45"/>
  </w:num>
  <w:num w:numId="32" w16cid:durableId="1577588275">
    <w:abstractNumId w:val="4"/>
  </w:num>
  <w:num w:numId="33" w16cid:durableId="1484160661">
    <w:abstractNumId w:val="47"/>
  </w:num>
  <w:num w:numId="34" w16cid:durableId="1757241915">
    <w:abstractNumId w:val="21"/>
  </w:num>
  <w:num w:numId="35" w16cid:durableId="1570385413">
    <w:abstractNumId w:val="40"/>
  </w:num>
  <w:num w:numId="36" w16cid:durableId="838010502">
    <w:abstractNumId w:val="32"/>
  </w:num>
  <w:num w:numId="37" w16cid:durableId="110829583">
    <w:abstractNumId w:val="42"/>
  </w:num>
  <w:num w:numId="38" w16cid:durableId="1433208999">
    <w:abstractNumId w:val="8"/>
  </w:num>
  <w:num w:numId="39" w16cid:durableId="1563639763">
    <w:abstractNumId w:val="23"/>
  </w:num>
  <w:num w:numId="40" w16cid:durableId="1514299866">
    <w:abstractNumId w:val="15"/>
  </w:num>
  <w:num w:numId="41" w16cid:durableId="91165778">
    <w:abstractNumId w:val="26"/>
  </w:num>
  <w:num w:numId="42" w16cid:durableId="136604538">
    <w:abstractNumId w:val="19"/>
  </w:num>
  <w:num w:numId="43" w16cid:durableId="959805322">
    <w:abstractNumId w:val="3"/>
  </w:num>
  <w:num w:numId="44" w16cid:durableId="1555043229">
    <w:abstractNumId w:val="28"/>
  </w:num>
  <w:num w:numId="45" w16cid:durableId="861550273">
    <w:abstractNumId w:val="38"/>
  </w:num>
  <w:num w:numId="46" w16cid:durableId="306782416">
    <w:abstractNumId w:val="49"/>
  </w:num>
  <w:num w:numId="47" w16cid:durableId="652834496">
    <w:abstractNumId w:val="13"/>
  </w:num>
  <w:num w:numId="48" w16cid:durableId="134102527">
    <w:abstractNumId w:val="2"/>
  </w:num>
  <w:num w:numId="49" w16cid:durableId="1778285155">
    <w:abstractNumId w:val="11"/>
  </w:num>
  <w:num w:numId="50" w16cid:durableId="733240549">
    <w:abstractNumId w:val="0"/>
  </w:num>
  <w:num w:numId="51" w16cid:durableId="207731988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01E"/>
    <w:rsid w:val="00001025"/>
    <w:rsid w:val="000016D1"/>
    <w:rsid w:val="00001AFD"/>
    <w:rsid w:val="00002307"/>
    <w:rsid w:val="00002469"/>
    <w:rsid w:val="00002535"/>
    <w:rsid w:val="000042A3"/>
    <w:rsid w:val="00005FD5"/>
    <w:rsid w:val="00006453"/>
    <w:rsid w:val="00007F9B"/>
    <w:rsid w:val="00010F3A"/>
    <w:rsid w:val="00011BFC"/>
    <w:rsid w:val="00013A7C"/>
    <w:rsid w:val="00013D09"/>
    <w:rsid w:val="00013F51"/>
    <w:rsid w:val="000151DE"/>
    <w:rsid w:val="00015409"/>
    <w:rsid w:val="00015F61"/>
    <w:rsid w:val="00016192"/>
    <w:rsid w:val="000161A0"/>
    <w:rsid w:val="00016286"/>
    <w:rsid w:val="00016520"/>
    <w:rsid w:val="00016A8A"/>
    <w:rsid w:val="0001710B"/>
    <w:rsid w:val="00017173"/>
    <w:rsid w:val="00017516"/>
    <w:rsid w:val="0001763C"/>
    <w:rsid w:val="00020BB2"/>
    <w:rsid w:val="00020BBE"/>
    <w:rsid w:val="00023E6E"/>
    <w:rsid w:val="00025617"/>
    <w:rsid w:val="00025D6B"/>
    <w:rsid w:val="000269FF"/>
    <w:rsid w:val="00027839"/>
    <w:rsid w:val="000300EA"/>
    <w:rsid w:val="00030FB8"/>
    <w:rsid w:val="000322C8"/>
    <w:rsid w:val="000324EF"/>
    <w:rsid w:val="0003293D"/>
    <w:rsid w:val="00033446"/>
    <w:rsid w:val="00034448"/>
    <w:rsid w:val="0003492A"/>
    <w:rsid w:val="00035038"/>
    <w:rsid w:val="00035586"/>
    <w:rsid w:val="00036F92"/>
    <w:rsid w:val="000379D7"/>
    <w:rsid w:val="00040B57"/>
    <w:rsid w:val="00042076"/>
    <w:rsid w:val="00043AFA"/>
    <w:rsid w:val="0004456F"/>
    <w:rsid w:val="00044D66"/>
    <w:rsid w:val="00044FAE"/>
    <w:rsid w:val="00045CC3"/>
    <w:rsid w:val="00046158"/>
    <w:rsid w:val="00046357"/>
    <w:rsid w:val="00046734"/>
    <w:rsid w:val="00046923"/>
    <w:rsid w:val="00046F50"/>
    <w:rsid w:val="0004783E"/>
    <w:rsid w:val="00051CD6"/>
    <w:rsid w:val="00054711"/>
    <w:rsid w:val="00055414"/>
    <w:rsid w:val="000558F5"/>
    <w:rsid w:val="00055F14"/>
    <w:rsid w:val="00056833"/>
    <w:rsid w:val="00057086"/>
    <w:rsid w:val="000571D3"/>
    <w:rsid w:val="000611A9"/>
    <w:rsid w:val="00061A08"/>
    <w:rsid w:val="00061B98"/>
    <w:rsid w:val="00062372"/>
    <w:rsid w:val="0006413E"/>
    <w:rsid w:val="000644B5"/>
    <w:rsid w:val="00064898"/>
    <w:rsid w:val="00064ACF"/>
    <w:rsid w:val="00070178"/>
    <w:rsid w:val="00072724"/>
    <w:rsid w:val="00073C2D"/>
    <w:rsid w:val="00074945"/>
    <w:rsid w:val="00077167"/>
    <w:rsid w:val="0007718B"/>
    <w:rsid w:val="00080848"/>
    <w:rsid w:val="000809AB"/>
    <w:rsid w:val="0008116D"/>
    <w:rsid w:val="00082A1F"/>
    <w:rsid w:val="00083522"/>
    <w:rsid w:val="000839E1"/>
    <w:rsid w:val="0008417E"/>
    <w:rsid w:val="000848F4"/>
    <w:rsid w:val="00085825"/>
    <w:rsid w:val="000858F9"/>
    <w:rsid w:val="00086AFB"/>
    <w:rsid w:val="00090089"/>
    <w:rsid w:val="000909AD"/>
    <w:rsid w:val="0009136E"/>
    <w:rsid w:val="00092AE0"/>
    <w:rsid w:val="00092DB4"/>
    <w:rsid w:val="00094562"/>
    <w:rsid w:val="0009559B"/>
    <w:rsid w:val="00096D37"/>
    <w:rsid w:val="000A040B"/>
    <w:rsid w:val="000A07B0"/>
    <w:rsid w:val="000A088B"/>
    <w:rsid w:val="000A0C58"/>
    <w:rsid w:val="000A149E"/>
    <w:rsid w:val="000A1B55"/>
    <w:rsid w:val="000A310B"/>
    <w:rsid w:val="000A4B60"/>
    <w:rsid w:val="000A4F48"/>
    <w:rsid w:val="000A5338"/>
    <w:rsid w:val="000A6D65"/>
    <w:rsid w:val="000A6DEA"/>
    <w:rsid w:val="000A72DB"/>
    <w:rsid w:val="000A7461"/>
    <w:rsid w:val="000B0D56"/>
    <w:rsid w:val="000B2499"/>
    <w:rsid w:val="000B2A11"/>
    <w:rsid w:val="000B2C75"/>
    <w:rsid w:val="000B3D8C"/>
    <w:rsid w:val="000B5AC5"/>
    <w:rsid w:val="000B63F0"/>
    <w:rsid w:val="000C0DAE"/>
    <w:rsid w:val="000C100E"/>
    <w:rsid w:val="000C1051"/>
    <w:rsid w:val="000C1A9D"/>
    <w:rsid w:val="000C31C5"/>
    <w:rsid w:val="000C45A9"/>
    <w:rsid w:val="000C5DB8"/>
    <w:rsid w:val="000C6AA0"/>
    <w:rsid w:val="000C7CF1"/>
    <w:rsid w:val="000D0C61"/>
    <w:rsid w:val="000D10F3"/>
    <w:rsid w:val="000D2D50"/>
    <w:rsid w:val="000E19BC"/>
    <w:rsid w:val="000E1B4F"/>
    <w:rsid w:val="000E3515"/>
    <w:rsid w:val="000E3C5D"/>
    <w:rsid w:val="000E6090"/>
    <w:rsid w:val="000E798D"/>
    <w:rsid w:val="000F1BF3"/>
    <w:rsid w:val="000F2AD5"/>
    <w:rsid w:val="000F452C"/>
    <w:rsid w:val="000F5A80"/>
    <w:rsid w:val="000F699B"/>
    <w:rsid w:val="000F7B13"/>
    <w:rsid w:val="000F7F97"/>
    <w:rsid w:val="00100969"/>
    <w:rsid w:val="001014D6"/>
    <w:rsid w:val="00101964"/>
    <w:rsid w:val="00102534"/>
    <w:rsid w:val="00105B1A"/>
    <w:rsid w:val="001067E0"/>
    <w:rsid w:val="00107904"/>
    <w:rsid w:val="00107CF3"/>
    <w:rsid w:val="00107D29"/>
    <w:rsid w:val="0011103A"/>
    <w:rsid w:val="00111419"/>
    <w:rsid w:val="0011391E"/>
    <w:rsid w:val="0011480B"/>
    <w:rsid w:val="00114DEF"/>
    <w:rsid w:val="0011523A"/>
    <w:rsid w:val="00115B33"/>
    <w:rsid w:val="001165BD"/>
    <w:rsid w:val="00117719"/>
    <w:rsid w:val="00121042"/>
    <w:rsid w:val="001211BE"/>
    <w:rsid w:val="0012156D"/>
    <w:rsid w:val="0012184A"/>
    <w:rsid w:val="00121B75"/>
    <w:rsid w:val="00122986"/>
    <w:rsid w:val="0012389E"/>
    <w:rsid w:val="0012522C"/>
    <w:rsid w:val="0012566F"/>
    <w:rsid w:val="00125F5B"/>
    <w:rsid w:val="0012691D"/>
    <w:rsid w:val="00126D84"/>
    <w:rsid w:val="00127930"/>
    <w:rsid w:val="00130E7A"/>
    <w:rsid w:val="001313AF"/>
    <w:rsid w:val="0013198C"/>
    <w:rsid w:val="0013204F"/>
    <w:rsid w:val="001324F1"/>
    <w:rsid w:val="00132D1E"/>
    <w:rsid w:val="00132D3B"/>
    <w:rsid w:val="001336C5"/>
    <w:rsid w:val="00133CF0"/>
    <w:rsid w:val="00133E89"/>
    <w:rsid w:val="001344B3"/>
    <w:rsid w:val="00134856"/>
    <w:rsid w:val="00134DB7"/>
    <w:rsid w:val="00136EEA"/>
    <w:rsid w:val="0013735E"/>
    <w:rsid w:val="00137C75"/>
    <w:rsid w:val="0014123B"/>
    <w:rsid w:val="00141A06"/>
    <w:rsid w:val="00141B3E"/>
    <w:rsid w:val="00142347"/>
    <w:rsid w:val="0014241C"/>
    <w:rsid w:val="00142B56"/>
    <w:rsid w:val="00143680"/>
    <w:rsid w:val="00143A78"/>
    <w:rsid w:val="00143B43"/>
    <w:rsid w:val="00143F9E"/>
    <w:rsid w:val="00144117"/>
    <w:rsid w:val="001443E2"/>
    <w:rsid w:val="001448D6"/>
    <w:rsid w:val="00144C27"/>
    <w:rsid w:val="0014552A"/>
    <w:rsid w:val="00145E1E"/>
    <w:rsid w:val="0014624F"/>
    <w:rsid w:val="00146CAA"/>
    <w:rsid w:val="0014729F"/>
    <w:rsid w:val="0014773C"/>
    <w:rsid w:val="0014796C"/>
    <w:rsid w:val="00147BDC"/>
    <w:rsid w:val="00151406"/>
    <w:rsid w:val="001529E8"/>
    <w:rsid w:val="00153AED"/>
    <w:rsid w:val="00153DAF"/>
    <w:rsid w:val="00155200"/>
    <w:rsid w:val="001554C2"/>
    <w:rsid w:val="00156600"/>
    <w:rsid w:val="00156F47"/>
    <w:rsid w:val="001576D9"/>
    <w:rsid w:val="00157E53"/>
    <w:rsid w:val="0016048E"/>
    <w:rsid w:val="001610CC"/>
    <w:rsid w:val="001617D0"/>
    <w:rsid w:val="00162CE8"/>
    <w:rsid w:val="00163B02"/>
    <w:rsid w:val="00163BFA"/>
    <w:rsid w:val="001656CC"/>
    <w:rsid w:val="0016571D"/>
    <w:rsid w:val="00165CEC"/>
    <w:rsid w:val="001664CF"/>
    <w:rsid w:val="00167332"/>
    <w:rsid w:val="001673CD"/>
    <w:rsid w:val="001705AE"/>
    <w:rsid w:val="001707F9"/>
    <w:rsid w:val="00170BC5"/>
    <w:rsid w:val="00171C20"/>
    <w:rsid w:val="00171E75"/>
    <w:rsid w:val="00172730"/>
    <w:rsid w:val="0017280F"/>
    <w:rsid w:val="001749FC"/>
    <w:rsid w:val="00174D8C"/>
    <w:rsid w:val="0017528E"/>
    <w:rsid w:val="001756FB"/>
    <w:rsid w:val="00175BB1"/>
    <w:rsid w:val="001769BA"/>
    <w:rsid w:val="00177423"/>
    <w:rsid w:val="001775E8"/>
    <w:rsid w:val="00177AF8"/>
    <w:rsid w:val="00180128"/>
    <w:rsid w:val="001801B4"/>
    <w:rsid w:val="00180BDC"/>
    <w:rsid w:val="001843B3"/>
    <w:rsid w:val="001848E3"/>
    <w:rsid w:val="0018542D"/>
    <w:rsid w:val="00185608"/>
    <w:rsid w:val="00185670"/>
    <w:rsid w:val="00186F56"/>
    <w:rsid w:val="00187FD1"/>
    <w:rsid w:val="00190B96"/>
    <w:rsid w:val="001926BB"/>
    <w:rsid w:val="001936FC"/>
    <w:rsid w:val="00193EF0"/>
    <w:rsid w:val="00193F40"/>
    <w:rsid w:val="001945C6"/>
    <w:rsid w:val="00195951"/>
    <w:rsid w:val="0019613F"/>
    <w:rsid w:val="00196F6F"/>
    <w:rsid w:val="00197349"/>
    <w:rsid w:val="001975E1"/>
    <w:rsid w:val="0019762A"/>
    <w:rsid w:val="0019796D"/>
    <w:rsid w:val="00197FAB"/>
    <w:rsid w:val="001A0034"/>
    <w:rsid w:val="001A0406"/>
    <w:rsid w:val="001A0AAF"/>
    <w:rsid w:val="001A13E1"/>
    <w:rsid w:val="001A17F0"/>
    <w:rsid w:val="001A1C6A"/>
    <w:rsid w:val="001A25AB"/>
    <w:rsid w:val="001A2CA6"/>
    <w:rsid w:val="001A3307"/>
    <w:rsid w:val="001A3E04"/>
    <w:rsid w:val="001A4E74"/>
    <w:rsid w:val="001A59AF"/>
    <w:rsid w:val="001A6DC6"/>
    <w:rsid w:val="001B09C7"/>
    <w:rsid w:val="001B1357"/>
    <w:rsid w:val="001B14F8"/>
    <w:rsid w:val="001B21CF"/>
    <w:rsid w:val="001B2A91"/>
    <w:rsid w:val="001B2F61"/>
    <w:rsid w:val="001B32B3"/>
    <w:rsid w:val="001B35D4"/>
    <w:rsid w:val="001B3F37"/>
    <w:rsid w:val="001B5626"/>
    <w:rsid w:val="001B61C7"/>
    <w:rsid w:val="001B6E83"/>
    <w:rsid w:val="001C0093"/>
    <w:rsid w:val="001C0A81"/>
    <w:rsid w:val="001C1227"/>
    <w:rsid w:val="001C124F"/>
    <w:rsid w:val="001C205C"/>
    <w:rsid w:val="001C3C6E"/>
    <w:rsid w:val="001C42BE"/>
    <w:rsid w:val="001C48DD"/>
    <w:rsid w:val="001C49D0"/>
    <w:rsid w:val="001C4C25"/>
    <w:rsid w:val="001C4D84"/>
    <w:rsid w:val="001C538F"/>
    <w:rsid w:val="001C757F"/>
    <w:rsid w:val="001D142F"/>
    <w:rsid w:val="001D23A9"/>
    <w:rsid w:val="001D2519"/>
    <w:rsid w:val="001D3ADC"/>
    <w:rsid w:val="001D418A"/>
    <w:rsid w:val="001D478E"/>
    <w:rsid w:val="001D4C01"/>
    <w:rsid w:val="001D4C6C"/>
    <w:rsid w:val="001D5010"/>
    <w:rsid w:val="001D5616"/>
    <w:rsid w:val="001D5928"/>
    <w:rsid w:val="001D598D"/>
    <w:rsid w:val="001D6F1B"/>
    <w:rsid w:val="001E0054"/>
    <w:rsid w:val="001E0E31"/>
    <w:rsid w:val="001E11AD"/>
    <w:rsid w:val="001E179B"/>
    <w:rsid w:val="001E299B"/>
    <w:rsid w:val="001E2BA2"/>
    <w:rsid w:val="001E3D74"/>
    <w:rsid w:val="001E44FC"/>
    <w:rsid w:val="001E463D"/>
    <w:rsid w:val="001E5615"/>
    <w:rsid w:val="001E583E"/>
    <w:rsid w:val="001E6CD7"/>
    <w:rsid w:val="001E7674"/>
    <w:rsid w:val="001F0064"/>
    <w:rsid w:val="001F1420"/>
    <w:rsid w:val="001F14E4"/>
    <w:rsid w:val="001F14F8"/>
    <w:rsid w:val="001F2129"/>
    <w:rsid w:val="001F216F"/>
    <w:rsid w:val="001F2FDE"/>
    <w:rsid w:val="001F4E27"/>
    <w:rsid w:val="001F50F0"/>
    <w:rsid w:val="001F54AE"/>
    <w:rsid w:val="001F5E26"/>
    <w:rsid w:val="002007C2"/>
    <w:rsid w:val="00200C23"/>
    <w:rsid w:val="00201A3A"/>
    <w:rsid w:val="002020F8"/>
    <w:rsid w:val="002033FA"/>
    <w:rsid w:val="00203A20"/>
    <w:rsid w:val="00203B4E"/>
    <w:rsid w:val="0020462C"/>
    <w:rsid w:val="0020479E"/>
    <w:rsid w:val="00205749"/>
    <w:rsid w:val="00207307"/>
    <w:rsid w:val="00211135"/>
    <w:rsid w:val="00211705"/>
    <w:rsid w:val="0021185D"/>
    <w:rsid w:val="00211A93"/>
    <w:rsid w:val="00213AAB"/>
    <w:rsid w:val="00214997"/>
    <w:rsid w:val="00214E9F"/>
    <w:rsid w:val="00215D97"/>
    <w:rsid w:val="00220CEF"/>
    <w:rsid w:val="002210D6"/>
    <w:rsid w:val="002215A0"/>
    <w:rsid w:val="00221BA2"/>
    <w:rsid w:val="00223986"/>
    <w:rsid w:val="00223F29"/>
    <w:rsid w:val="0022448E"/>
    <w:rsid w:val="00224EEA"/>
    <w:rsid w:val="00225523"/>
    <w:rsid w:val="00226183"/>
    <w:rsid w:val="002261AE"/>
    <w:rsid w:val="002306DC"/>
    <w:rsid w:val="00230E74"/>
    <w:rsid w:val="00231BB1"/>
    <w:rsid w:val="00231F96"/>
    <w:rsid w:val="002321F4"/>
    <w:rsid w:val="0023282D"/>
    <w:rsid w:val="00233E7C"/>
    <w:rsid w:val="0023505E"/>
    <w:rsid w:val="002351AC"/>
    <w:rsid w:val="002356C8"/>
    <w:rsid w:val="00236BAA"/>
    <w:rsid w:val="00237277"/>
    <w:rsid w:val="00237D53"/>
    <w:rsid w:val="00240B5B"/>
    <w:rsid w:val="00240BCB"/>
    <w:rsid w:val="00240D3E"/>
    <w:rsid w:val="00242282"/>
    <w:rsid w:val="002423CA"/>
    <w:rsid w:val="00242B94"/>
    <w:rsid w:val="002443B7"/>
    <w:rsid w:val="0024464B"/>
    <w:rsid w:val="002447F5"/>
    <w:rsid w:val="002458CD"/>
    <w:rsid w:val="00245D0F"/>
    <w:rsid w:val="00246D2E"/>
    <w:rsid w:val="00250CF4"/>
    <w:rsid w:val="002512BF"/>
    <w:rsid w:val="0025260C"/>
    <w:rsid w:val="00254114"/>
    <w:rsid w:val="00254651"/>
    <w:rsid w:val="002551F8"/>
    <w:rsid w:val="00255EE2"/>
    <w:rsid w:val="00256370"/>
    <w:rsid w:val="00257B6F"/>
    <w:rsid w:val="00257E02"/>
    <w:rsid w:val="00257FF5"/>
    <w:rsid w:val="00261408"/>
    <w:rsid w:val="00261F2B"/>
    <w:rsid w:val="00262576"/>
    <w:rsid w:val="00262874"/>
    <w:rsid w:val="002636EC"/>
    <w:rsid w:val="00264760"/>
    <w:rsid w:val="002647EB"/>
    <w:rsid w:val="0026515E"/>
    <w:rsid w:val="002659A9"/>
    <w:rsid w:val="002667F6"/>
    <w:rsid w:val="002668C8"/>
    <w:rsid w:val="00266A09"/>
    <w:rsid w:val="002675D2"/>
    <w:rsid w:val="00270C26"/>
    <w:rsid w:val="00271050"/>
    <w:rsid w:val="0027204B"/>
    <w:rsid w:val="002729FD"/>
    <w:rsid w:val="00272BF9"/>
    <w:rsid w:val="00273003"/>
    <w:rsid w:val="00273973"/>
    <w:rsid w:val="00273FD9"/>
    <w:rsid w:val="002753BD"/>
    <w:rsid w:val="002778D4"/>
    <w:rsid w:val="00277E2F"/>
    <w:rsid w:val="00281908"/>
    <w:rsid w:val="00281B80"/>
    <w:rsid w:val="002826D7"/>
    <w:rsid w:val="0028446D"/>
    <w:rsid w:val="00284EC6"/>
    <w:rsid w:val="0028602F"/>
    <w:rsid w:val="002861DE"/>
    <w:rsid w:val="0028629D"/>
    <w:rsid w:val="00287006"/>
    <w:rsid w:val="00290FBE"/>
    <w:rsid w:val="002925FB"/>
    <w:rsid w:val="00294291"/>
    <w:rsid w:val="0029445D"/>
    <w:rsid w:val="0029473E"/>
    <w:rsid w:val="00295940"/>
    <w:rsid w:val="00295CD0"/>
    <w:rsid w:val="0029646D"/>
    <w:rsid w:val="002977CE"/>
    <w:rsid w:val="002A01E3"/>
    <w:rsid w:val="002A0FF7"/>
    <w:rsid w:val="002A1990"/>
    <w:rsid w:val="002A1AD7"/>
    <w:rsid w:val="002A3202"/>
    <w:rsid w:val="002A338B"/>
    <w:rsid w:val="002A4CB4"/>
    <w:rsid w:val="002A4CFE"/>
    <w:rsid w:val="002A4EBE"/>
    <w:rsid w:val="002A521E"/>
    <w:rsid w:val="002A6883"/>
    <w:rsid w:val="002A6B89"/>
    <w:rsid w:val="002A6BFC"/>
    <w:rsid w:val="002A7159"/>
    <w:rsid w:val="002A7514"/>
    <w:rsid w:val="002A7C41"/>
    <w:rsid w:val="002B06E2"/>
    <w:rsid w:val="002B0B92"/>
    <w:rsid w:val="002B11FC"/>
    <w:rsid w:val="002B19C3"/>
    <w:rsid w:val="002B2372"/>
    <w:rsid w:val="002B339F"/>
    <w:rsid w:val="002B3860"/>
    <w:rsid w:val="002B3ADD"/>
    <w:rsid w:val="002B3EB6"/>
    <w:rsid w:val="002B4E60"/>
    <w:rsid w:val="002B4F94"/>
    <w:rsid w:val="002B5041"/>
    <w:rsid w:val="002B5414"/>
    <w:rsid w:val="002B5FC2"/>
    <w:rsid w:val="002B6814"/>
    <w:rsid w:val="002B72B8"/>
    <w:rsid w:val="002B7C4F"/>
    <w:rsid w:val="002C1662"/>
    <w:rsid w:val="002C17A3"/>
    <w:rsid w:val="002C1B21"/>
    <w:rsid w:val="002C28BB"/>
    <w:rsid w:val="002C3D17"/>
    <w:rsid w:val="002C47FA"/>
    <w:rsid w:val="002C5D44"/>
    <w:rsid w:val="002C67CA"/>
    <w:rsid w:val="002C7A13"/>
    <w:rsid w:val="002D0600"/>
    <w:rsid w:val="002D0671"/>
    <w:rsid w:val="002D0846"/>
    <w:rsid w:val="002D22FA"/>
    <w:rsid w:val="002D39B7"/>
    <w:rsid w:val="002D4448"/>
    <w:rsid w:val="002D4CC2"/>
    <w:rsid w:val="002D5131"/>
    <w:rsid w:val="002D5F24"/>
    <w:rsid w:val="002D61DF"/>
    <w:rsid w:val="002D6DBE"/>
    <w:rsid w:val="002D78FE"/>
    <w:rsid w:val="002E0005"/>
    <w:rsid w:val="002E05C7"/>
    <w:rsid w:val="002E1C9E"/>
    <w:rsid w:val="002E31E9"/>
    <w:rsid w:val="002E3F80"/>
    <w:rsid w:val="002E4056"/>
    <w:rsid w:val="002E7113"/>
    <w:rsid w:val="002E711A"/>
    <w:rsid w:val="002E7CEC"/>
    <w:rsid w:val="002F1689"/>
    <w:rsid w:val="002F1846"/>
    <w:rsid w:val="002F1E53"/>
    <w:rsid w:val="002F242D"/>
    <w:rsid w:val="002F47C5"/>
    <w:rsid w:val="002F4C01"/>
    <w:rsid w:val="002F4D01"/>
    <w:rsid w:val="002F569B"/>
    <w:rsid w:val="002F56EA"/>
    <w:rsid w:val="002F5DE9"/>
    <w:rsid w:val="002F630E"/>
    <w:rsid w:val="002F7828"/>
    <w:rsid w:val="00300260"/>
    <w:rsid w:val="00301031"/>
    <w:rsid w:val="00301D2A"/>
    <w:rsid w:val="00301D2C"/>
    <w:rsid w:val="00302E67"/>
    <w:rsid w:val="00303888"/>
    <w:rsid w:val="00303C55"/>
    <w:rsid w:val="00303C5C"/>
    <w:rsid w:val="0030594E"/>
    <w:rsid w:val="003062C3"/>
    <w:rsid w:val="00306821"/>
    <w:rsid w:val="00306D2C"/>
    <w:rsid w:val="00306EFE"/>
    <w:rsid w:val="00306FE7"/>
    <w:rsid w:val="00307757"/>
    <w:rsid w:val="00307C21"/>
    <w:rsid w:val="00310C28"/>
    <w:rsid w:val="00311A6F"/>
    <w:rsid w:val="00311ED5"/>
    <w:rsid w:val="00312C04"/>
    <w:rsid w:val="00314868"/>
    <w:rsid w:val="00314D24"/>
    <w:rsid w:val="003156F1"/>
    <w:rsid w:val="00316019"/>
    <w:rsid w:val="00316950"/>
    <w:rsid w:val="00322681"/>
    <w:rsid w:val="00323AD8"/>
    <w:rsid w:val="003247EB"/>
    <w:rsid w:val="00325738"/>
    <w:rsid w:val="00326D35"/>
    <w:rsid w:val="00326F3B"/>
    <w:rsid w:val="003278B8"/>
    <w:rsid w:val="003315B8"/>
    <w:rsid w:val="00332250"/>
    <w:rsid w:val="00332622"/>
    <w:rsid w:val="0033268C"/>
    <w:rsid w:val="003327B3"/>
    <w:rsid w:val="003334F6"/>
    <w:rsid w:val="00333EC7"/>
    <w:rsid w:val="0033491B"/>
    <w:rsid w:val="00334FB7"/>
    <w:rsid w:val="00335B9B"/>
    <w:rsid w:val="00336C87"/>
    <w:rsid w:val="00336D7B"/>
    <w:rsid w:val="00337601"/>
    <w:rsid w:val="00337E07"/>
    <w:rsid w:val="00340B0A"/>
    <w:rsid w:val="00340FDB"/>
    <w:rsid w:val="00341C4F"/>
    <w:rsid w:val="00341F73"/>
    <w:rsid w:val="003451E7"/>
    <w:rsid w:val="00346143"/>
    <w:rsid w:val="00346205"/>
    <w:rsid w:val="00346217"/>
    <w:rsid w:val="00346771"/>
    <w:rsid w:val="003511AD"/>
    <w:rsid w:val="00353907"/>
    <w:rsid w:val="0035514E"/>
    <w:rsid w:val="00355B41"/>
    <w:rsid w:val="003567E8"/>
    <w:rsid w:val="0035695B"/>
    <w:rsid w:val="00357CC4"/>
    <w:rsid w:val="00360589"/>
    <w:rsid w:val="0036070C"/>
    <w:rsid w:val="0036156E"/>
    <w:rsid w:val="00364BC8"/>
    <w:rsid w:val="0036586B"/>
    <w:rsid w:val="00366080"/>
    <w:rsid w:val="0036677E"/>
    <w:rsid w:val="003668B1"/>
    <w:rsid w:val="003668E7"/>
    <w:rsid w:val="0037032D"/>
    <w:rsid w:val="00370948"/>
    <w:rsid w:val="00370DBC"/>
    <w:rsid w:val="00371491"/>
    <w:rsid w:val="003714D6"/>
    <w:rsid w:val="003722DD"/>
    <w:rsid w:val="0037337F"/>
    <w:rsid w:val="003734B5"/>
    <w:rsid w:val="00373781"/>
    <w:rsid w:val="003737FF"/>
    <w:rsid w:val="003742FA"/>
    <w:rsid w:val="00374679"/>
    <w:rsid w:val="00374E29"/>
    <w:rsid w:val="003766CD"/>
    <w:rsid w:val="0037769F"/>
    <w:rsid w:val="0037780D"/>
    <w:rsid w:val="0038047D"/>
    <w:rsid w:val="0038077C"/>
    <w:rsid w:val="00380D7D"/>
    <w:rsid w:val="003812B3"/>
    <w:rsid w:val="0038214F"/>
    <w:rsid w:val="003838B8"/>
    <w:rsid w:val="00383DA4"/>
    <w:rsid w:val="003843B8"/>
    <w:rsid w:val="00384DBF"/>
    <w:rsid w:val="003855C3"/>
    <w:rsid w:val="00385D13"/>
    <w:rsid w:val="00385FCA"/>
    <w:rsid w:val="003871FB"/>
    <w:rsid w:val="0038783C"/>
    <w:rsid w:val="00390D28"/>
    <w:rsid w:val="0039195C"/>
    <w:rsid w:val="00391AFF"/>
    <w:rsid w:val="00391D80"/>
    <w:rsid w:val="0039369D"/>
    <w:rsid w:val="00393D95"/>
    <w:rsid w:val="00394B95"/>
    <w:rsid w:val="00395103"/>
    <w:rsid w:val="00396050"/>
    <w:rsid w:val="00397095"/>
    <w:rsid w:val="0039786E"/>
    <w:rsid w:val="00397D9B"/>
    <w:rsid w:val="003A038C"/>
    <w:rsid w:val="003A1758"/>
    <w:rsid w:val="003A1D9E"/>
    <w:rsid w:val="003A2C35"/>
    <w:rsid w:val="003A3C42"/>
    <w:rsid w:val="003A4277"/>
    <w:rsid w:val="003A4D38"/>
    <w:rsid w:val="003A5E4F"/>
    <w:rsid w:val="003A62F4"/>
    <w:rsid w:val="003A666A"/>
    <w:rsid w:val="003A7F41"/>
    <w:rsid w:val="003B0710"/>
    <w:rsid w:val="003B1001"/>
    <w:rsid w:val="003B18A2"/>
    <w:rsid w:val="003B1F7F"/>
    <w:rsid w:val="003B267D"/>
    <w:rsid w:val="003B2D03"/>
    <w:rsid w:val="003B2D51"/>
    <w:rsid w:val="003B2F89"/>
    <w:rsid w:val="003B3140"/>
    <w:rsid w:val="003B3293"/>
    <w:rsid w:val="003B45DF"/>
    <w:rsid w:val="003B4E26"/>
    <w:rsid w:val="003B557A"/>
    <w:rsid w:val="003B5D7E"/>
    <w:rsid w:val="003C03B8"/>
    <w:rsid w:val="003C071F"/>
    <w:rsid w:val="003C1256"/>
    <w:rsid w:val="003C17AB"/>
    <w:rsid w:val="003C215E"/>
    <w:rsid w:val="003C230A"/>
    <w:rsid w:val="003C26A0"/>
    <w:rsid w:val="003C26CA"/>
    <w:rsid w:val="003C3E76"/>
    <w:rsid w:val="003C4013"/>
    <w:rsid w:val="003C4696"/>
    <w:rsid w:val="003C4935"/>
    <w:rsid w:val="003C52C6"/>
    <w:rsid w:val="003C5CC1"/>
    <w:rsid w:val="003C5D0C"/>
    <w:rsid w:val="003C5D24"/>
    <w:rsid w:val="003C608A"/>
    <w:rsid w:val="003C67EB"/>
    <w:rsid w:val="003C6843"/>
    <w:rsid w:val="003C739D"/>
    <w:rsid w:val="003C7984"/>
    <w:rsid w:val="003D0EDF"/>
    <w:rsid w:val="003D2C6C"/>
    <w:rsid w:val="003D4300"/>
    <w:rsid w:val="003D6A05"/>
    <w:rsid w:val="003E03B0"/>
    <w:rsid w:val="003E18F1"/>
    <w:rsid w:val="003E1D86"/>
    <w:rsid w:val="003E1F2E"/>
    <w:rsid w:val="003E26A9"/>
    <w:rsid w:val="003E28BE"/>
    <w:rsid w:val="003E2E54"/>
    <w:rsid w:val="003E3783"/>
    <w:rsid w:val="003E453C"/>
    <w:rsid w:val="003E7D92"/>
    <w:rsid w:val="003F0208"/>
    <w:rsid w:val="003F0354"/>
    <w:rsid w:val="003F054A"/>
    <w:rsid w:val="003F0BAA"/>
    <w:rsid w:val="003F1228"/>
    <w:rsid w:val="003F13E1"/>
    <w:rsid w:val="003F2618"/>
    <w:rsid w:val="003F2EB0"/>
    <w:rsid w:val="003F30F0"/>
    <w:rsid w:val="003F319D"/>
    <w:rsid w:val="003F35EC"/>
    <w:rsid w:val="003F38E1"/>
    <w:rsid w:val="003F3E97"/>
    <w:rsid w:val="003F5391"/>
    <w:rsid w:val="003F785F"/>
    <w:rsid w:val="0040170B"/>
    <w:rsid w:val="0040203B"/>
    <w:rsid w:val="00402592"/>
    <w:rsid w:val="00402707"/>
    <w:rsid w:val="00404E8F"/>
    <w:rsid w:val="0040516E"/>
    <w:rsid w:val="00406073"/>
    <w:rsid w:val="00406CE1"/>
    <w:rsid w:val="00407B25"/>
    <w:rsid w:val="00410171"/>
    <w:rsid w:val="00410754"/>
    <w:rsid w:val="004146E3"/>
    <w:rsid w:val="004158F0"/>
    <w:rsid w:val="00416FF6"/>
    <w:rsid w:val="0041734F"/>
    <w:rsid w:val="0041787E"/>
    <w:rsid w:val="00420D35"/>
    <w:rsid w:val="004213E6"/>
    <w:rsid w:val="00421F12"/>
    <w:rsid w:val="004222E1"/>
    <w:rsid w:val="00423544"/>
    <w:rsid w:val="0042389A"/>
    <w:rsid w:val="00423B1E"/>
    <w:rsid w:val="00423E17"/>
    <w:rsid w:val="00424548"/>
    <w:rsid w:val="00426427"/>
    <w:rsid w:val="0042680C"/>
    <w:rsid w:val="00430236"/>
    <w:rsid w:val="0043041E"/>
    <w:rsid w:val="004328AF"/>
    <w:rsid w:val="00432EBA"/>
    <w:rsid w:val="0043432A"/>
    <w:rsid w:val="0043608C"/>
    <w:rsid w:val="00437DEF"/>
    <w:rsid w:val="00440285"/>
    <w:rsid w:val="00440AA3"/>
    <w:rsid w:val="00440FD7"/>
    <w:rsid w:val="004421BF"/>
    <w:rsid w:val="00442C7F"/>
    <w:rsid w:val="00443875"/>
    <w:rsid w:val="00443DBC"/>
    <w:rsid w:val="004445BD"/>
    <w:rsid w:val="00444F8F"/>
    <w:rsid w:val="00445A09"/>
    <w:rsid w:val="00445AF7"/>
    <w:rsid w:val="004469D5"/>
    <w:rsid w:val="00450033"/>
    <w:rsid w:val="00450226"/>
    <w:rsid w:val="00450560"/>
    <w:rsid w:val="004508AF"/>
    <w:rsid w:val="00450A14"/>
    <w:rsid w:val="0045170C"/>
    <w:rsid w:val="00452F44"/>
    <w:rsid w:val="00453580"/>
    <w:rsid w:val="0045387B"/>
    <w:rsid w:val="00454CE1"/>
    <w:rsid w:val="004565CD"/>
    <w:rsid w:val="00456EBA"/>
    <w:rsid w:val="004574A4"/>
    <w:rsid w:val="00457778"/>
    <w:rsid w:val="00457A97"/>
    <w:rsid w:val="00460278"/>
    <w:rsid w:val="00461A0B"/>
    <w:rsid w:val="004631A3"/>
    <w:rsid w:val="00463525"/>
    <w:rsid w:val="00464A8B"/>
    <w:rsid w:val="00466C9E"/>
    <w:rsid w:val="0047098D"/>
    <w:rsid w:val="00473014"/>
    <w:rsid w:val="00473480"/>
    <w:rsid w:val="00474063"/>
    <w:rsid w:val="004741E2"/>
    <w:rsid w:val="004745D9"/>
    <w:rsid w:val="004748C1"/>
    <w:rsid w:val="00475279"/>
    <w:rsid w:val="00475FB1"/>
    <w:rsid w:val="00476FC2"/>
    <w:rsid w:val="0048017C"/>
    <w:rsid w:val="00481832"/>
    <w:rsid w:val="00481BE3"/>
    <w:rsid w:val="00482278"/>
    <w:rsid w:val="004831CF"/>
    <w:rsid w:val="00483815"/>
    <w:rsid w:val="00483E01"/>
    <w:rsid w:val="00484DEE"/>
    <w:rsid w:val="00485003"/>
    <w:rsid w:val="00485A35"/>
    <w:rsid w:val="004865A9"/>
    <w:rsid w:val="0048717F"/>
    <w:rsid w:val="00490998"/>
    <w:rsid w:val="00490CC2"/>
    <w:rsid w:val="004915D8"/>
    <w:rsid w:val="00491618"/>
    <w:rsid w:val="00492E15"/>
    <w:rsid w:val="004936EF"/>
    <w:rsid w:val="004961F6"/>
    <w:rsid w:val="004A0565"/>
    <w:rsid w:val="004A0FC2"/>
    <w:rsid w:val="004A2159"/>
    <w:rsid w:val="004A2E3B"/>
    <w:rsid w:val="004A4B6A"/>
    <w:rsid w:val="004A5122"/>
    <w:rsid w:val="004A5C8A"/>
    <w:rsid w:val="004A6492"/>
    <w:rsid w:val="004A6500"/>
    <w:rsid w:val="004A69CF"/>
    <w:rsid w:val="004A6F33"/>
    <w:rsid w:val="004A7F72"/>
    <w:rsid w:val="004B044C"/>
    <w:rsid w:val="004B17DC"/>
    <w:rsid w:val="004B2329"/>
    <w:rsid w:val="004B31DD"/>
    <w:rsid w:val="004B3DEF"/>
    <w:rsid w:val="004B4BD0"/>
    <w:rsid w:val="004B5158"/>
    <w:rsid w:val="004B62A3"/>
    <w:rsid w:val="004B7FC6"/>
    <w:rsid w:val="004C02B0"/>
    <w:rsid w:val="004C139E"/>
    <w:rsid w:val="004C22AC"/>
    <w:rsid w:val="004C2C52"/>
    <w:rsid w:val="004C3E98"/>
    <w:rsid w:val="004C41A2"/>
    <w:rsid w:val="004C43DF"/>
    <w:rsid w:val="004C52F7"/>
    <w:rsid w:val="004C5406"/>
    <w:rsid w:val="004C6492"/>
    <w:rsid w:val="004C6919"/>
    <w:rsid w:val="004C6A65"/>
    <w:rsid w:val="004C6B26"/>
    <w:rsid w:val="004C7560"/>
    <w:rsid w:val="004C7AB1"/>
    <w:rsid w:val="004C7AEF"/>
    <w:rsid w:val="004D02CA"/>
    <w:rsid w:val="004D05BF"/>
    <w:rsid w:val="004D078A"/>
    <w:rsid w:val="004D2CE8"/>
    <w:rsid w:val="004D2DAE"/>
    <w:rsid w:val="004D3081"/>
    <w:rsid w:val="004D3114"/>
    <w:rsid w:val="004D3120"/>
    <w:rsid w:val="004D35F3"/>
    <w:rsid w:val="004D5BE3"/>
    <w:rsid w:val="004D5E25"/>
    <w:rsid w:val="004D6E0C"/>
    <w:rsid w:val="004D6FD9"/>
    <w:rsid w:val="004D7563"/>
    <w:rsid w:val="004D7BD0"/>
    <w:rsid w:val="004D7E16"/>
    <w:rsid w:val="004E175C"/>
    <w:rsid w:val="004E1844"/>
    <w:rsid w:val="004E1DB9"/>
    <w:rsid w:val="004E233B"/>
    <w:rsid w:val="004E346E"/>
    <w:rsid w:val="004E40A3"/>
    <w:rsid w:val="004E48F5"/>
    <w:rsid w:val="004E526B"/>
    <w:rsid w:val="004E5909"/>
    <w:rsid w:val="004E77D8"/>
    <w:rsid w:val="004E7E88"/>
    <w:rsid w:val="004E7FA3"/>
    <w:rsid w:val="004F05C9"/>
    <w:rsid w:val="004F06D0"/>
    <w:rsid w:val="004F0FCD"/>
    <w:rsid w:val="004F14FE"/>
    <w:rsid w:val="004F2AB7"/>
    <w:rsid w:val="004F2FAC"/>
    <w:rsid w:val="004F348C"/>
    <w:rsid w:val="004F3B7A"/>
    <w:rsid w:val="004F5CDF"/>
    <w:rsid w:val="004F5F4E"/>
    <w:rsid w:val="004F6002"/>
    <w:rsid w:val="004F6B34"/>
    <w:rsid w:val="004F70C5"/>
    <w:rsid w:val="004F7525"/>
    <w:rsid w:val="00500F4D"/>
    <w:rsid w:val="0050261F"/>
    <w:rsid w:val="00503763"/>
    <w:rsid w:val="00503B14"/>
    <w:rsid w:val="00504836"/>
    <w:rsid w:val="00505B20"/>
    <w:rsid w:val="005061BF"/>
    <w:rsid w:val="0050641D"/>
    <w:rsid w:val="00506B39"/>
    <w:rsid w:val="00506ED9"/>
    <w:rsid w:val="00511222"/>
    <w:rsid w:val="00511A0A"/>
    <w:rsid w:val="00514C7C"/>
    <w:rsid w:val="0051522B"/>
    <w:rsid w:val="00515F75"/>
    <w:rsid w:val="00516075"/>
    <w:rsid w:val="00516734"/>
    <w:rsid w:val="00520498"/>
    <w:rsid w:val="0052394B"/>
    <w:rsid w:val="00524400"/>
    <w:rsid w:val="005255C3"/>
    <w:rsid w:val="005258F9"/>
    <w:rsid w:val="00525A82"/>
    <w:rsid w:val="0052617E"/>
    <w:rsid w:val="00527696"/>
    <w:rsid w:val="005316E7"/>
    <w:rsid w:val="00531A11"/>
    <w:rsid w:val="00531A7F"/>
    <w:rsid w:val="00531CAE"/>
    <w:rsid w:val="00532B18"/>
    <w:rsid w:val="00532CE8"/>
    <w:rsid w:val="00532E04"/>
    <w:rsid w:val="00532E9F"/>
    <w:rsid w:val="00533043"/>
    <w:rsid w:val="00535389"/>
    <w:rsid w:val="0053564A"/>
    <w:rsid w:val="005364E6"/>
    <w:rsid w:val="00536880"/>
    <w:rsid w:val="00536E68"/>
    <w:rsid w:val="005403CF"/>
    <w:rsid w:val="00540778"/>
    <w:rsid w:val="005409B3"/>
    <w:rsid w:val="00540C41"/>
    <w:rsid w:val="00540D49"/>
    <w:rsid w:val="00541234"/>
    <w:rsid w:val="00541996"/>
    <w:rsid w:val="0054236B"/>
    <w:rsid w:val="00542DAD"/>
    <w:rsid w:val="00543C94"/>
    <w:rsid w:val="00544950"/>
    <w:rsid w:val="00545A3F"/>
    <w:rsid w:val="00545F12"/>
    <w:rsid w:val="005469B8"/>
    <w:rsid w:val="00546EA7"/>
    <w:rsid w:val="0054797C"/>
    <w:rsid w:val="005501E6"/>
    <w:rsid w:val="00551867"/>
    <w:rsid w:val="005522A5"/>
    <w:rsid w:val="00552641"/>
    <w:rsid w:val="005534E9"/>
    <w:rsid w:val="00553EE2"/>
    <w:rsid w:val="00555134"/>
    <w:rsid w:val="00557443"/>
    <w:rsid w:val="005579FA"/>
    <w:rsid w:val="00557A45"/>
    <w:rsid w:val="005616DD"/>
    <w:rsid w:val="00561951"/>
    <w:rsid w:val="00562449"/>
    <w:rsid w:val="00562AE4"/>
    <w:rsid w:val="0056333C"/>
    <w:rsid w:val="005633E4"/>
    <w:rsid w:val="00564787"/>
    <w:rsid w:val="0056593E"/>
    <w:rsid w:val="00565C23"/>
    <w:rsid w:val="00566241"/>
    <w:rsid w:val="00567AC2"/>
    <w:rsid w:val="005709C7"/>
    <w:rsid w:val="00570FB6"/>
    <w:rsid w:val="00572650"/>
    <w:rsid w:val="00572698"/>
    <w:rsid w:val="0057312B"/>
    <w:rsid w:val="0057493D"/>
    <w:rsid w:val="0057496D"/>
    <w:rsid w:val="0057591C"/>
    <w:rsid w:val="00576940"/>
    <w:rsid w:val="00580254"/>
    <w:rsid w:val="00580325"/>
    <w:rsid w:val="0058068F"/>
    <w:rsid w:val="005817CB"/>
    <w:rsid w:val="00581AB1"/>
    <w:rsid w:val="00581CFF"/>
    <w:rsid w:val="00581FEC"/>
    <w:rsid w:val="00582F38"/>
    <w:rsid w:val="005837ED"/>
    <w:rsid w:val="0058392C"/>
    <w:rsid w:val="00583C7E"/>
    <w:rsid w:val="00583E48"/>
    <w:rsid w:val="00583F59"/>
    <w:rsid w:val="00584A30"/>
    <w:rsid w:val="00584AEC"/>
    <w:rsid w:val="00584B99"/>
    <w:rsid w:val="00585540"/>
    <w:rsid w:val="005856BB"/>
    <w:rsid w:val="005864D1"/>
    <w:rsid w:val="005867A1"/>
    <w:rsid w:val="005867EC"/>
    <w:rsid w:val="00586FE0"/>
    <w:rsid w:val="00587E7C"/>
    <w:rsid w:val="00590B5B"/>
    <w:rsid w:val="00590CD9"/>
    <w:rsid w:val="0059165A"/>
    <w:rsid w:val="0059255F"/>
    <w:rsid w:val="005936B8"/>
    <w:rsid w:val="00593C2F"/>
    <w:rsid w:val="00593DD9"/>
    <w:rsid w:val="00595021"/>
    <w:rsid w:val="005953B7"/>
    <w:rsid w:val="00595799"/>
    <w:rsid w:val="005A0702"/>
    <w:rsid w:val="005A0BE2"/>
    <w:rsid w:val="005A0EC4"/>
    <w:rsid w:val="005A2362"/>
    <w:rsid w:val="005A2AB7"/>
    <w:rsid w:val="005A2DC8"/>
    <w:rsid w:val="005A3FA0"/>
    <w:rsid w:val="005A50C7"/>
    <w:rsid w:val="005A6C96"/>
    <w:rsid w:val="005A73A7"/>
    <w:rsid w:val="005A786D"/>
    <w:rsid w:val="005B03F7"/>
    <w:rsid w:val="005B1247"/>
    <w:rsid w:val="005B26E4"/>
    <w:rsid w:val="005B2761"/>
    <w:rsid w:val="005B3DBB"/>
    <w:rsid w:val="005B3EE4"/>
    <w:rsid w:val="005B4862"/>
    <w:rsid w:val="005B7544"/>
    <w:rsid w:val="005B7B2D"/>
    <w:rsid w:val="005C0669"/>
    <w:rsid w:val="005C09F2"/>
    <w:rsid w:val="005C0B78"/>
    <w:rsid w:val="005C23A3"/>
    <w:rsid w:val="005C25C5"/>
    <w:rsid w:val="005C27D4"/>
    <w:rsid w:val="005C347E"/>
    <w:rsid w:val="005C37CF"/>
    <w:rsid w:val="005C47E6"/>
    <w:rsid w:val="005C4B16"/>
    <w:rsid w:val="005C4D49"/>
    <w:rsid w:val="005C64E7"/>
    <w:rsid w:val="005C6ED1"/>
    <w:rsid w:val="005C7E26"/>
    <w:rsid w:val="005C7F86"/>
    <w:rsid w:val="005D18DC"/>
    <w:rsid w:val="005D1D32"/>
    <w:rsid w:val="005D2506"/>
    <w:rsid w:val="005D2571"/>
    <w:rsid w:val="005D2577"/>
    <w:rsid w:val="005D2D08"/>
    <w:rsid w:val="005D4D0A"/>
    <w:rsid w:val="005D5627"/>
    <w:rsid w:val="005D6314"/>
    <w:rsid w:val="005D6500"/>
    <w:rsid w:val="005D6AD2"/>
    <w:rsid w:val="005D7F19"/>
    <w:rsid w:val="005E01B1"/>
    <w:rsid w:val="005E2526"/>
    <w:rsid w:val="005E28D0"/>
    <w:rsid w:val="005E3677"/>
    <w:rsid w:val="005E3E20"/>
    <w:rsid w:val="005E4D38"/>
    <w:rsid w:val="005E4FA0"/>
    <w:rsid w:val="005E5CD7"/>
    <w:rsid w:val="005E5D19"/>
    <w:rsid w:val="005E6CBC"/>
    <w:rsid w:val="005F037B"/>
    <w:rsid w:val="005F137A"/>
    <w:rsid w:val="005F19FF"/>
    <w:rsid w:val="005F369A"/>
    <w:rsid w:val="005F4BA7"/>
    <w:rsid w:val="005F5519"/>
    <w:rsid w:val="005F5AC2"/>
    <w:rsid w:val="005F5EA7"/>
    <w:rsid w:val="005F652D"/>
    <w:rsid w:val="005F6704"/>
    <w:rsid w:val="005F6AC4"/>
    <w:rsid w:val="005F6F8B"/>
    <w:rsid w:val="006002FE"/>
    <w:rsid w:val="00602563"/>
    <w:rsid w:val="00602AB3"/>
    <w:rsid w:val="00602CD6"/>
    <w:rsid w:val="00603BE7"/>
    <w:rsid w:val="00604916"/>
    <w:rsid w:val="00605D61"/>
    <w:rsid w:val="00607899"/>
    <w:rsid w:val="006108AC"/>
    <w:rsid w:val="00611209"/>
    <w:rsid w:val="00612757"/>
    <w:rsid w:val="00614002"/>
    <w:rsid w:val="00614834"/>
    <w:rsid w:val="006150B7"/>
    <w:rsid w:val="006151B7"/>
    <w:rsid w:val="00615D27"/>
    <w:rsid w:val="006161AD"/>
    <w:rsid w:val="006170D8"/>
    <w:rsid w:val="006171E1"/>
    <w:rsid w:val="00617709"/>
    <w:rsid w:val="00617C06"/>
    <w:rsid w:val="006204DD"/>
    <w:rsid w:val="00620BB5"/>
    <w:rsid w:val="00621724"/>
    <w:rsid w:val="00621E5D"/>
    <w:rsid w:val="00621EA1"/>
    <w:rsid w:val="0062206E"/>
    <w:rsid w:val="006223EB"/>
    <w:rsid w:val="00622504"/>
    <w:rsid w:val="006229CC"/>
    <w:rsid w:val="00622B3A"/>
    <w:rsid w:val="00622E83"/>
    <w:rsid w:val="00624305"/>
    <w:rsid w:val="00625160"/>
    <w:rsid w:val="0062584C"/>
    <w:rsid w:val="00625F82"/>
    <w:rsid w:val="00626E80"/>
    <w:rsid w:val="00627BC7"/>
    <w:rsid w:val="00627F00"/>
    <w:rsid w:val="00630D15"/>
    <w:rsid w:val="00630D39"/>
    <w:rsid w:val="0063102E"/>
    <w:rsid w:val="006312A8"/>
    <w:rsid w:val="006317C1"/>
    <w:rsid w:val="00631894"/>
    <w:rsid w:val="00632024"/>
    <w:rsid w:val="006323E6"/>
    <w:rsid w:val="0063265A"/>
    <w:rsid w:val="00632E9B"/>
    <w:rsid w:val="0063301D"/>
    <w:rsid w:val="006332A5"/>
    <w:rsid w:val="00635B47"/>
    <w:rsid w:val="00636300"/>
    <w:rsid w:val="00636F9D"/>
    <w:rsid w:val="0063715E"/>
    <w:rsid w:val="00637FB1"/>
    <w:rsid w:val="006400C1"/>
    <w:rsid w:val="00641633"/>
    <w:rsid w:val="006421AC"/>
    <w:rsid w:val="00642D56"/>
    <w:rsid w:val="006431AD"/>
    <w:rsid w:val="00643260"/>
    <w:rsid w:val="006435B3"/>
    <w:rsid w:val="00643658"/>
    <w:rsid w:val="00643C62"/>
    <w:rsid w:val="006456BE"/>
    <w:rsid w:val="00646C56"/>
    <w:rsid w:val="0065051F"/>
    <w:rsid w:val="00650A81"/>
    <w:rsid w:val="00650AFD"/>
    <w:rsid w:val="00650B2A"/>
    <w:rsid w:val="00650CEB"/>
    <w:rsid w:val="00651966"/>
    <w:rsid w:val="00651FD7"/>
    <w:rsid w:val="0065272A"/>
    <w:rsid w:val="006536B4"/>
    <w:rsid w:val="00654C55"/>
    <w:rsid w:val="00655E6E"/>
    <w:rsid w:val="00657CD5"/>
    <w:rsid w:val="0066022A"/>
    <w:rsid w:val="00660A7E"/>
    <w:rsid w:val="006618AD"/>
    <w:rsid w:val="006623B2"/>
    <w:rsid w:val="006631DB"/>
    <w:rsid w:val="006637CB"/>
    <w:rsid w:val="00663BAF"/>
    <w:rsid w:val="00664C10"/>
    <w:rsid w:val="00664D3F"/>
    <w:rsid w:val="00666003"/>
    <w:rsid w:val="006661DA"/>
    <w:rsid w:val="006661F2"/>
    <w:rsid w:val="0066632C"/>
    <w:rsid w:val="006667EF"/>
    <w:rsid w:val="00667CD3"/>
    <w:rsid w:val="0067009C"/>
    <w:rsid w:val="006700B2"/>
    <w:rsid w:val="00671259"/>
    <w:rsid w:val="006721AA"/>
    <w:rsid w:val="00672A00"/>
    <w:rsid w:val="00672EED"/>
    <w:rsid w:val="006739B3"/>
    <w:rsid w:val="00673B5F"/>
    <w:rsid w:val="00674127"/>
    <w:rsid w:val="00674369"/>
    <w:rsid w:val="006753E4"/>
    <w:rsid w:val="006762C3"/>
    <w:rsid w:val="00676FFD"/>
    <w:rsid w:val="00682D4A"/>
    <w:rsid w:val="00682F4F"/>
    <w:rsid w:val="006832C1"/>
    <w:rsid w:val="00683487"/>
    <w:rsid w:val="006838CC"/>
    <w:rsid w:val="006843B9"/>
    <w:rsid w:val="00684A61"/>
    <w:rsid w:val="00684D37"/>
    <w:rsid w:val="006902C6"/>
    <w:rsid w:val="00690A09"/>
    <w:rsid w:val="00690DDD"/>
    <w:rsid w:val="00690FF8"/>
    <w:rsid w:val="00691A01"/>
    <w:rsid w:val="0069210E"/>
    <w:rsid w:val="00694F94"/>
    <w:rsid w:val="00697152"/>
    <w:rsid w:val="006978E6"/>
    <w:rsid w:val="006A0296"/>
    <w:rsid w:val="006A1537"/>
    <w:rsid w:val="006A2419"/>
    <w:rsid w:val="006A2676"/>
    <w:rsid w:val="006A42EF"/>
    <w:rsid w:val="006A487E"/>
    <w:rsid w:val="006A4B2C"/>
    <w:rsid w:val="006A6BBA"/>
    <w:rsid w:val="006A78A9"/>
    <w:rsid w:val="006B03BF"/>
    <w:rsid w:val="006B2464"/>
    <w:rsid w:val="006B2CE6"/>
    <w:rsid w:val="006B4013"/>
    <w:rsid w:val="006B4A66"/>
    <w:rsid w:val="006B6276"/>
    <w:rsid w:val="006B6663"/>
    <w:rsid w:val="006B7D9D"/>
    <w:rsid w:val="006C0F02"/>
    <w:rsid w:val="006C20FD"/>
    <w:rsid w:val="006C2233"/>
    <w:rsid w:val="006C387C"/>
    <w:rsid w:val="006C4817"/>
    <w:rsid w:val="006C59C4"/>
    <w:rsid w:val="006C7462"/>
    <w:rsid w:val="006C7C68"/>
    <w:rsid w:val="006D12E7"/>
    <w:rsid w:val="006D2A74"/>
    <w:rsid w:val="006D340D"/>
    <w:rsid w:val="006D34D5"/>
    <w:rsid w:val="006D421E"/>
    <w:rsid w:val="006D71A9"/>
    <w:rsid w:val="006D76B9"/>
    <w:rsid w:val="006E0244"/>
    <w:rsid w:val="006E22B6"/>
    <w:rsid w:val="006E4359"/>
    <w:rsid w:val="006E4CC0"/>
    <w:rsid w:val="006E7FCD"/>
    <w:rsid w:val="006F01B6"/>
    <w:rsid w:val="006F02EA"/>
    <w:rsid w:val="006F0851"/>
    <w:rsid w:val="006F113B"/>
    <w:rsid w:val="006F1D5E"/>
    <w:rsid w:val="006F35B6"/>
    <w:rsid w:val="006F4DBB"/>
    <w:rsid w:val="006F5317"/>
    <w:rsid w:val="006F5CC3"/>
    <w:rsid w:val="006F666A"/>
    <w:rsid w:val="006F6741"/>
    <w:rsid w:val="006F73B9"/>
    <w:rsid w:val="007001B0"/>
    <w:rsid w:val="00700D9B"/>
    <w:rsid w:val="007014BA"/>
    <w:rsid w:val="00701766"/>
    <w:rsid w:val="00701889"/>
    <w:rsid w:val="007022BB"/>
    <w:rsid w:val="00702523"/>
    <w:rsid w:val="00705331"/>
    <w:rsid w:val="00706032"/>
    <w:rsid w:val="0070792C"/>
    <w:rsid w:val="00710FF1"/>
    <w:rsid w:val="00713484"/>
    <w:rsid w:val="0071350C"/>
    <w:rsid w:val="00713B56"/>
    <w:rsid w:val="00714192"/>
    <w:rsid w:val="00714407"/>
    <w:rsid w:val="00714A3B"/>
    <w:rsid w:val="00714A83"/>
    <w:rsid w:val="0071510D"/>
    <w:rsid w:val="007158B4"/>
    <w:rsid w:val="00715DFD"/>
    <w:rsid w:val="007164DD"/>
    <w:rsid w:val="0071656C"/>
    <w:rsid w:val="00716A30"/>
    <w:rsid w:val="00716A3B"/>
    <w:rsid w:val="00717D7F"/>
    <w:rsid w:val="00721224"/>
    <w:rsid w:val="00721617"/>
    <w:rsid w:val="0072178B"/>
    <w:rsid w:val="00721A41"/>
    <w:rsid w:val="007229AC"/>
    <w:rsid w:val="00723D44"/>
    <w:rsid w:val="007266EE"/>
    <w:rsid w:val="00726A2E"/>
    <w:rsid w:val="00727D7E"/>
    <w:rsid w:val="007301F8"/>
    <w:rsid w:val="007307D7"/>
    <w:rsid w:val="00731618"/>
    <w:rsid w:val="00731B11"/>
    <w:rsid w:val="00731C05"/>
    <w:rsid w:val="00733306"/>
    <w:rsid w:val="007336F2"/>
    <w:rsid w:val="00733842"/>
    <w:rsid w:val="00733CF6"/>
    <w:rsid w:val="00734B85"/>
    <w:rsid w:val="0073592A"/>
    <w:rsid w:val="007367D0"/>
    <w:rsid w:val="0073693B"/>
    <w:rsid w:val="00737789"/>
    <w:rsid w:val="00740D6F"/>
    <w:rsid w:val="00741CAD"/>
    <w:rsid w:val="00742212"/>
    <w:rsid w:val="0074279B"/>
    <w:rsid w:val="00743EFD"/>
    <w:rsid w:val="00743FA1"/>
    <w:rsid w:val="007449A4"/>
    <w:rsid w:val="00744FD9"/>
    <w:rsid w:val="00746742"/>
    <w:rsid w:val="007471C6"/>
    <w:rsid w:val="007522F9"/>
    <w:rsid w:val="00752829"/>
    <w:rsid w:val="00753360"/>
    <w:rsid w:val="0075387F"/>
    <w:rsid w:val="00754531"/>
    <w:rsid w:val="007562F9"/>
    <w:rsid w:val="0075645D"/>
    <w:rsid w:val="00757F3A"/>
    <w:rsid w:val="007613AD"/>
    <w:rsid w:val="007617C9"/>
    <w:rsid w:val="00762196"/>
    <w:rsid w:val="00762DA9"/>
    <w:rsid w:val="007652CA"/>
    <w:rsid w:val="00767942"/>
    <w:rsid w:val="00767BF2"/>
    <w:rsid w:val="00767DDD"/>
    <w:rsid w:val="00767E60"/>
    <w:rsid w:val="00771424"/>
    <w:rsid w:val="0077256B"/>
    <w:rsid w:val="00772AEA"/>
    <w:rsid w:val="00772F70"/>
    <w:rsid w:val="007742ED"/>
    <w:rsid w:val="007751D9"/>
    <w:rsid w:val="0077652D"/>
    <w:rsid w:val="00777558"/>
    <w:rsid w:val="00777856"/>
    <w:rsid w:val="00777EB5"/>
    <w:rsid w:val="0078026A"/>
    <w:rsid w:val="00780291"/>
    <w:rsid w:val="0078072E"/>
    <w:rsid w:val="00780CB7"/>
    <w:rsid w:val="007818AB"/>
    <w:rsid w:val="00783FFB"/>
    <w:rsid w:val="00784064"/>
    <w:rsid w:val="0078422C"/>
    <w:rsid w:val="00784C65"/>
    <w:rsid w:val="00784D8F"/>
    <w:rsid w:val="0078562A"/>
    <w:rsid w:val="00785E8D"/>
    <w:rsid w:val="007869F9"/>
    <w:rsid w:val="00786B7D"/>
    <w:rsid w:val="007906A9"/>
    <w:rsid w:val="00791A11"/>
    <w:rsid w:val="00792ADF"/>
    <w:rsid w:val="00792E5C"/>
    <w:rsid w:val="00793253"/>
    <w:rsid w:val="00793478"/>
    <w:rsid w:val="00795488"/>
    <w:rsid w:val="007971D2"/>
    <w:rsid w:val="007A02F5"/>
    <w:rsid w:val="007A1D67"/>
    <w:rsid w:val="007A371E"/>
    <w:rsid w:val="007A3810"/>
    <w:rsid w:val="007A44E1"/>
    <w:rsid w:val="007A4D7B"/>
    <w:rsid w:val="007A53AF"/>
    <w:rsid w:val="007A5C77"/>
    <w:rsid w:val="007A6E48"/>
    <w:rsid w:val="007A6F45"/>
    <w:rsid w:val="007A71F2"/>
    <w:rsid w:val="007A7DAD"/>
    <w:rsid w:val="007B173A"/>
    <w:rsid w:val="007B1EE4"/>
    <w:rsid w:val="007B38C0"/>
    <w:rsid w:val="007B3AF6"/>
    <w:rsid w:val="007B47AA"/>
    <w:rsid w:val="007B5813"/>
    <w:rsid w:val="007B7308"/>
    <w:rsid w:val="007B735B"/>
    <w:rsid w:val="007B7617"/>
    <w:rsid w:val="007B7C29"/>
    <w:rsid w:val="007C1230"/>
    <w:rsid w:val="007C209A"/>
    <w:rsid w:val="007C3132"/>
    <w:rsid w:val="007C357B"/>
    <w:rsid w:val="007C3D62"/>
    <w:rsid w:val="007C3E4A"/>
    <w:rsid w:val="007C4C60"/>
    <w:rsid w:val="007C5276"/>
    <w:rsid w:val="007C70CE"/>
    <w:rsid w:val="007C7706"/>
    <w:rsid w:val="007C77D4"/>
    <w:rsid w:val="007C7A1F"/>
    <w:rsid w:val="007C7E7E"/>
    <w:rsid w:val="007D150B"/>
    <w:rsid w:val="007D151D"/>
    <w:rsid w:val="007D1D4B"/>
    <w:rsid w:val="007D2175"/>
    <w:rsid w:val="007D2DFD"/>
    <w:rsid w:val="007D30DA"/>
    <w:rsid w:val="007D368E"/>
    <w:rsid w:val="007D39B3"/>
    <w:rsid w:val="007D5733"/>
    <w:rsid w:val="007D5B10"/>
    <w:rsid w:val="007D6196"/>
    <w:rsid w:val="007D7580"/>
    <w:rsid w:val="007E09C4"/>
    <w:rsid w:val="007E28E8"/>
    <w:rsid w:val="007E2976"/>
    <w:rsid w:val="007E39B9"/>
    <w:rsid w:val="007E4279"/>
    <w:rsid w:val="007E504F"/>
    <w:rsid w:val="007E50C1"/>
    <w:rsid w:val="007E541D"/>
    <w:rsid w:val="007E6EDD"/>
    <w:rsid w:val="007E6F43"/>
    <w:rsid w:val="007E7FD9"/>
    <w:rsid w:val="007F02E3"/>
    <w:rsid w:val="007F0ED0"/>
    <w:rsid w:val="007F116D"/>
    <w:rsid w:val="007F2482"/>
    <w:rsid w:val="007F2A39"/>
    <w:rsid w:val="007F30C2"/>
    <w:rsid w:val="007F366A"/>
    <w:rsid w:val="007F3E39"/>
    <w:rsid w:val="007F3E80"/>
    <w:rsid w:val="007F4691"/>
    <w:rsid w:val="007F4CB8"/>
    <w:rsid w:val="007F5134"/>
    <w:rsid w:val="007F5755"/>
    <w:rsid w:val="007F7735"/>
    <w:rsid w:val="007F79E0"/>
    <w:rsid w:val="00800714"/>
    <w:rsid w:val="00800D1A"/>
    <w:rsid w:val="00800D5E"/>
    <w:rsid w:val="00801059"/>
    <w:rsid w:val="00801B40"/>
    <w:rsid w:val="00801B83"/>
    <w:rsid w:val="0080215E"/>
    <w:rsid w:val="00803571"/>
    <w:rsid w:val="0080447A"/>
    <w:rsid w:val="00804DB2"/>
    <w:rsid w:val="008067C9"/>
    <w:rsid w:val="008068A2"/>
    <w:rsid w:val="00807C0D"/>
    <w:rsid w:val="00807F44"/>
    <w:rsid w:val="0081126D"/>
    <w:rsid w:val="00811545"/>
    <w:rsid w:val="00811575"/>
    <w:rsid w:val="00811EF3"/>
    <w:rsid w:val="00812116"/>
    <w:rsid w:val="00812971"/>
    <w:rsid w:val="00812C4B"/>
    <w:rsid w:val="00813CEE"/>
    <w:rsid w:val="0081479A"/>
    <w:rsid w:val="0081498E"/>
    <w:rsid w:val="0081507B"/>
    <w:rsid w:val="00816315"/>
    <w:rsid w:val="008166DE"/>
    <w:rsid w:val="008205FD"/>
    <w:rsid w:val="00820747"/>
    <w:rsid w:val="008209B7"/>
    <w:rsid w:val="00820D6F"/>
    <w:rsid w:val="00820E0B"/>
    <w:rsid w:val="00822B57"/>
    <w:rsid w:val="00823CF7"/>
    <w:rsid w:val="0082623C"/>
    <w:rsid w:val="0082638F"/>
    <w:rsid w:val="00826CE1"/>
    <w:rsid w:val="00831DAD"/>
    <w:rsid w:val="00832531"/>
    <w:rsid w:val="008325BC"/>
    <w:rsid w:val="00832BB5"/>
    <w:rsid w:val="008350AE"/>
    <w:rsid w:val="008355A3"/>
    <w:rsid w:val="00835E8F"/>
    <w:rsid w:val="008365C5"/>
    <w:rsid w:val="00836A08"/>
    <w:rsid w:val="00836E80"/>
    <w:rsid w:val="0083751A"/>
    <w:rsid w:val="008377A2"/>
    <w:rsid w:val="00837B7B"/>
    <w:rsid w:val="00837E37"/>
    <w:rsid w:val="008401FE"/>
    <w:rsid w:val="008406E3"/>
    <w:rsid w:val="0084415F"/>
    <w:rsid w:val="008441C9"/>
    <w:rsid w:val="00844F6A"/>
    <w:rsid w:val="008459DC"/>
    <w:rsid w:val="008461D0"/>
    <w:rsid w:val="00847170"/>
    <w:rsid w:val="008474A2"/>
    <w:rsid w:val="00850C01"/>
    <w:rsid w:val="00850D57"/>
    <w:rsid w:val="008522D4"/>
    <w:rsid w:val="00852964"/>
    <w:rsid w:val="00853632"/>
    <w:rsid w:val="008538C2"/>
    <w:rsid w:val="008545E5"/>
    <w:rsid w:val="008549BC"/>
    <w:rsid w:val="00855EAC"/>
    <w:rsid w:val="008600BD"/>
    <w:rsid w:val="0086064D"/>
    <w:rsid w:val="008617D2"/>
    <w:rsid w:val="008618DB"/>
    <w:rsid w:val="00862518"/>
    <w:rsid w:val="008627AC"/>
    <w:rsid w:val="00862D63"/>
    <w:rsid w:val="00862DA2"/>
    <w:rsid w:val="0086404B"/>
    <w:rsid w:val="0086412E"/>
    <w:rsid w:val="00864948"/>
    <w:rsid w:val="00865D72"/>
    <w:rsid w:val="00866245"/>
    <w:rsid w:val="00866276"/>
    <w:rsid w:val="00866758"/>
    <w:rsid w:val="00867C4F"/>
    <w:rsid w:val="008707B2"/>
    <w:rsid w:val="00870F09"/>
    <w:rsid w:val="0087203E"/>
    <w:rsid w:val="0087259F"/>
    <w:rsid w:val="00872B70"/>
    <w:rsid w:val="00873016"/>
    <w:rsid w:val="0087352B"/>
    <w:rsid w:val="00873E0A"/>
    <w:rsid w:val="00873E77"/>
    <w:rsid w:val="00873F9E"/>
    <w:rsid w:val="00874834"/>
    <w:rsid w:val="008767F5"/>
    <w:rsid w:val="00880ADC"/>
    <w:rsid w:val="00880C1A"/>
    <w:rsid w:val="00880C78"/>
    <w:rsid w:val="00880E6C"/>
    <w:rsid w:val="00881123"/>
    <w:rsid w:val="00881ED8"/>
    <w:rsid w:val="00882D55"/>
    <w:rsid w:val="0088524F"/>
    <w:rsid w:val="00886196"/>
    <w:rsid w:val="008862A0"/>
    <w:rsid w:val="00886638"/>
    <w:rsid w:val="00886E09"/>
    <w:rsid w:val="00886E4B"/>
    <w:rsid w:val="00886F2E"/>
    <w:rsid w:val="00887C49"/>
    <w:rsid w:val="00890645"/>
    <w:rsid w:val="0089069D"/>
    <w:rsid w:val="00890731"/>
    <w:rsid w:val="008907F7"/>
    <w:rsid w:val="00891524"/>
    <w:rsid w:val="00891880"/>
    <w:rsid w:val="00891AAF"/>
    <w:rsid w:val="00891F21"/>
    <w:rsid w:val="008932F9"/>
    <w:rsid w:val="00894313"/>
    <w:rsid w:val="008946DA"/>
    <w:rsid w:val="00895EB8"/>
    <w:rsid w:val="0089659A"/>
    <w:rsid w:val="00896669"/>
    <w:rsid w:val="00896C42"/>
    <w:rsid w:val="008A1C6C"/>
    <w:rsid w:val="008A1DC6"/>
    <w:rsid w:val="008A24D6"/>
    <w:rsid w:val="008A31C8"/>
    <w:rsid w:val="008A354E"/>
    <w:rsid w:val="008A3597"/>
    <w:rsid w:val="008A38D0"/>
    <w:rsid w:val="008A39CA"/>
    <w:rsid w:val="008A3E11"/>
    <w:rsid w:val="008A505A"/>
    <w:rsid w:val="008A6080"/>
    <w:rsid w:val="008A60A2"/>
    <w:rsid w:val="008B09F7"/>
    <w:rsid w:val="008B208D"/>
    <w:rsid w:val="008B2381"/>
    <w:rsid w:val="008B25A4"/>
    <w:rsid w:val="008B2998"/>
    <w:rsid w:val="008B3866"/>
    <w:rsid w:val="008B3A70"/>
    <w:rsid w:val="008B4CDC"/>
    <w:rsid w:val="008B5777"/>
    <w:rsid w:val="008B5E41"/>
    <w:rsid w:val="008B60F8"/>
    <w:rsid w:val="008B660A"/>
    <w:rsid w:val="008B793A"/>
    <w:rsid w:val="008C1431"/>
    <w:rsid w:val="008C1912"/>
    <w:rsid w:val="008C191B"/>
    <w:rsid w:val="008C23F9"/>
    <w:rsid w:val="008C28D8"/>
    <w:rsid w:val="008C315D"/>
    <w:rsid w:val="008C37CD"/>
    <w:rsid w:val="008C37F5"/>
    <w:rsid w:val="008C3841"/>
    <w:rsid w:val="008C3CB7"/>
    <w:rsid w:val="008C5252"/>
    <w:rsid w:val="008C656C"/>
    <w:rsid w:val="008D0D98"/>
    <w:rsid w:val="008D1B47"/>
    <w:rsid w:val="008D1E28"/>
    <w:rsid w:val="008D2058"/>
    <w:rsid w:val="008D27D6"/>
    <w:rsid w:val="008D2FF2"/>
    <w:rsid w:val="008D353E"/>
    <w:rsid w:val="008D3E75"/>
    <w:rsid w:val="008D4AA8"/>
    <w:rsid w:val="008D4D48"/>
    <w:rsid w:val="008D542E"/>
    <w:rsid w:val="008D6938"/>
    <w:rsid w:val="008D774E"/>
    <w:rsid w:val="008D7B01"/>
    <w:rsid w:val="008D7BD9"/>
    <w:rsid w:val="008E117C"/>
    <w:rsid w:val="008E5734"/>
    <w:rsid w:val="008E64F7"/>
    <w:rsid w:val="008E65B9"/>
    <w:rsid w:val="008E792A"/>
    <w:rsid w:val="008E7A2E"/>
    <w:rsid w:val="008F07A2"/>
    <w:rsid w:val="008F07D0"/>
    <w:rsid w:val="008F1E8D"/>
    <w:rsid w:val="008F34B3"/>
    <w:rsid w:val="008F372B"/>
    <w:rsid w:val="008F39FC"/>
    <w:rsid w:val="008F3A1B"/>
    <w:rsid w:val="008F3B67"/>
    <w:rsid w:val="008F3F6A"/>
    <w:rsid w:val="008F6EE8"/>
    <w:rsid w:val="0090072B"/>
    <w:rsid w:val="00901A43"/>
    <w:rsid w:val="009022D9"/>
    <w:rsid w:val="0090286C"/>
    <w:rsid w:val="00902C6E"/>
    <w:rsid w:val="00902DF2"/>
    <w:rsid w:val="00903025"/>
    <w:rsid w:val="0090583D"/>
    <w:rsid w:val="00905EE1"/>
    <w:rsid w:val="00906361"/>
    <w:rsid w:val="00906D45"/>
    <w:rsid w:val="00910F94"/>
    <w:rsid w:val="00911F6D"/>
    <w:rsid w:val="00913318"/>
    <w:rsid w:val="009140FD"/>
    <w:rsid w:val="009144B9"/>
    <w:rsid w:val="009148E9"/>
    <w:rsid w:val="00914951"/>
    <w:rsid w:val="009151E6"/>
    <w:rsid w:val="00916884"/>
    <w:rsid w:val="00916B97"/>
    <w:rsid w:val="00916F04"/>
    <w:rsid w:val="00917EFE"/>
    <w:rsid w:val="009204C3"/>
    <w:rsid w:val="009211D2"/>
    <w:rsid w:val="00921B6E"/>
    <w:rsid w:val="00922C2A"/>
    <w:rsid w:val="00923FB6"/>
    <w:rsid w:val="00925C3E"/>
    <w:rsid w:val="0092648C"/>
    <w:rsid w:val="0092658A"/>
    <w:rsid w:val="00926A82"/>
    <w:rsid w:val="009274D6"/>
    <w:rsid w:val="00927709"/>
    <w:rsid w:val="00931C19"/>
    <w:rsid w:val="00931CC3"/>
    <w:rsid w:val="0093281E"/>
    <w:rsid w:val="00932981"/>
    <w:rsid w:val="00932BCF"/>
    <w:rsid w:val="009331E9"/>
    <w:rsid w:val="0093490C"/>
    <w:rsid w:val="00934E20"/>
    <w:rsid w:val="00935E65"/>
    <w:rsid w:val="00936105"/>
    <w:rsid w:val="00936185"/>
    <w:rsid w:val="00936A1E"/>
    <w:rsid w:val="00936EA6"/>
    <w:rsid w:val="0093764B"/>
    <w:rsid w:val="009401C1"/>
    <w:rsid w:val="0094087F"/>
    <w:rsid w:val="00940929"/>
    <w:rsid w:val="00940ACB"/>
    <w:rsid w:val="009412BB"/>
    <w:rsid w:val="00941351"/>
    <w:rsid w:val="00941598"/>
    <w:rsid w:val="00941BBE"/>
    <w:rsid w:val="00941DE2"/>
    <w:rsid w:val="00942545"/>
    <w:rsid w:val="00943311"/>
    <w:rsid w:val="00943341"/>
    <w:rsid w:val="00944180"/>
    <w:rsid w:val="009449E4"/>
    <w:rsid w:val="00944BAD"/>
    <w:rsid w:val="00946293"/>
    <w:rsid w:val="009500C4"/>
    <w:rsid w:val="009505D6"/>
    <w:rsid w:val="00951F24"/>
    <w:rsid w:val="00951FA3"/>
    <w:rsid w:val="0095212B"/>
    <w:rsid w:val="00952602"/>
    <w:rsid w:val="0095307E"/>
    <w:rsid w:val="0095348E"/>
    <w:rsid w:val="009534E9"/>
    <w:rsid w:val="00953828"/>
    <w:rsid w:val="00953FE7"/>
    <w:rsid w:val="00955022"/>
    <w:rsid w:val="009552AB"/>
    <w:rsid w:val="00955963"/>
    <w:rsid w:val="0095661B"/>
    <w:rsid w:val="009568B3"/>
    <w:rsid w:val="0095691E"/>
    <w:rsid w:val="00963935"/>
    <w:rsid w:val="009640F4"/>
    <w:rsid w:val="00965FE3"/>
    <w:rsid w:val="00966CC3"/>
    <w:rsid w:val="009709B1"/>
    <w:rsid w:val="00970C06"/>
    <w:rsid w:val="00970FA5"/>
    <w:rsid w:val="00970FFA"/>
    <w:rsid w:val="00972942"/>
    <w:rsid w:val="00973E32"/>
    <w:rsid w:val="00974BDF"/>
    <w:rsid w:val="00975A05"/>
    <w:rsid w:val="00975C9A"/>
    <w:rsid w:val="00976A5E"/>
    <w:rsid w:val="00977439"/>
    <w:rsid w:val="009778FA"/>
    <w:rsid w:val="00980127"/>
    <w:rsid w:val="0098246D"/>
    <w:rsid w:val="00982496"/>
    <w:rsid w:val="0098539E"/>
    <w:rsid w:val="00986008"/>
    <w:rsid w:val="009864C8"/>
    <w:rsid w:val="009870E9"/>
    <w:rsid w:val="00987541"/>
    <w:rsid w:val="00987D8C"/>
    <w:rsid w:val="0099079F"/>
    <w:rsid w:val="00990EBE"/>
    <w:rsid w:val="00990F5D"/>
    <w:rsid w:val="009913D9"/>
    <w:rsid w:val="00992C5B"/>
    <w:rsid w:val="00992E08"/>
    <w:rsid w:val="0099366C"/>
    <w:rsid w:val="00994144"/>
    <w:rsid w:val="00994519"/>
    <w:rsid w:val="009957F4"/>
    <w:rsid w:val="00997C28"/>
    <w:rsid w:val="009A0332"/>
    <w:rsid w:val="009A0D5C"/>
    <w:rsid w:val="009A12D0"/>
    <w:rsid w:val="009A2835"/>
    <w:rsid w:val="009A2EFA"/>
    <w:rsid w:val="009A3A6C"/>
    <w:rsid w:val="009A449B"/>
    <w:rsid w:val="009A4A4A"/>
    <w:rsid w:val="009A5987"/>
    <w:rsid w:val="009A5B82"/>
    <w:rsid w:val="009A784E"/>
    <w:rsid w:val="009B146F"/>
    <w:rsid w:val="009B14DB"/>
    <w:rsid w:val="009B1FCD"/>
    <w:rsid w:val="009B2A3D"/>
    <w:rsid w:val="009B3013"/>
    <w:rsid w:val="009B36D3"/>
    <w:rsid w:val="009B3BC3"/>
    <w:rsid w:val="009B49FB"/>
    <w:rsid w:val="009B65F9"/>
    <w:rsid w:val="009B67D9"/>
    <w:rsid w:val="009B6806"/>
    <w:rsid w:val="009B6968"/>
    <w:rsid w:val="009B7A35"/>
    <w:rsid w:val="009B7A98"/>
    <w:rsid w:val="009C0794"/>
    <w:rsid w:val="009C0A01"/>
    <w:rsid w:val="009C12CD"/>
    <w:rsid w:val="009C1A6D"/>
    <w:rsid w:val="009C2EEC"/>
    <w:rsid w:val="009C2F31"/>
    <w:rsid w:val="009C3187"/>
    <w:rsid w:val="009C318E"/>
    <w:rsid w:val="009C34C7"/>
    <w:rsid w:val="009C3E7C"/>
    <w:rsid w:val="009C44A7"/>
    <w:rsid w:val="009C4A3C"/>
    <w:rsid w:val="009C504F"/>
    <w:rsid w:val="009C5892"/>
    <w:rsid w:val="009C597C"/>
    <w:rsid w:val="009C5B22"/>
    <w:rsid w:val="009C5B70"/>
    <w:rsid w:val="009C5D96"/>
    <w:rsid w:val="009C71BA"/>
    <w:rsid w:val="009C7374"/>
    <w:rsid w:val="009C7887"/>
    <w:rsid w:val="009D0024"/>
    <w:rsid w:val="009D052D"/>
    <w:rsid w:val="009D0AC8"/>
    <w:rsid w:val="009D1430"/>
    <w:rsid w:val="009D1794"/>
    <w:rsid w:val="009D1D84"/>
    <w:rsid w:val="009D20AC"/>
    <w:rsid w:val="009D24C0"/>
    <w:rsid w:val="009D3A03"/>
    <w:rsid w:val="009D4486"/>
    <w:rsid w:val="009D589C"/>
    <w:rsid w:val="009D5B84"/>
    <w:rsid w:val="009D5F5E"/>
    <w:rsid w:val="009D775B"/>
    <w:rsid w:val="009E03B8"/>
    <w:rsid w:val="009E0AB9"/>
    <w:rsid w:val="009E1933"/>
    <w:rsid w:val="009E3377"/>
    <w:rsid w:val="009E34AF"/>
    <w:rsid w:val="009E42AB"/>
    <w:rsid w:val="009E4C7A"/>
    <w:rsid w:val="009E5750"/>
    <w:rsid w:val="009E5CD2"/>
    <w:rsid w:val="009E67BA"/>
    <w:rsid w:val="009E6E52"/>
    <w:rsid w:val="009E6F5A"/>
    <w:rsid w:val="009E7268"/>
    <w:rsid w:val="009F1EEE"/>
    <w:rsid w:val="009F2835"/>
    <w:rsid w:val="009F3803"/>
    <w:rsid w:val="009F3E33"/>
    <w:rsid w:val="009F4AE1"/>
    <w:rsid w:val="009F4DA6"/>
    <w:rsid w:val="009F594C"/>
    <w:rsid w:val="009F647B"/>
    <w:rsid w:val="009F7374"/>
    <w:rsid w:val="009F74F3"/>
    <w:rsid w:val="00A002AE"/>
    <w:rsid w:val="00A009FB"/>
    <w:rsid w:val="00A0220E"/>
    <w:rsid w:val="00A03102"/>
    <w:rsid w:val="00A04535"/>
    <w:rsid w:val="00A04F94"/>
    <w:rsid w:val="00A0514F"/>
    <w:rsid w:val="00A058E7"/>
    <w:rsid w:val="00A0762E"/>
    <w:rsid w:val="00A076AD"/>
    <w:rsid w:val="00A07A95"/>
    <w:rsid w:val="00A12957"/>
    <w:rsid w:val="00A12CAB"/>
    <w:rsid w:val="00A15703"/>
    <w:rsid w:val="00A160B3"/>
    <w:rsid w:val="00A16B8C"/>
    <w:rsid w:val="00A1701F"/>
    <w:rsid w:val="00A171AE"/>
    <w:rsid w:val="00A178A6"/>
    <w:rsid w:val="00A17B36"/>
    <w:rsid w:val="00A207E2"/>
    <w:rsid w:val="00A21610"/>
    <w:rsid w:val="00A217B8"/>
    <w:rsid w:val="00A21828"/>
    <w:rsid w:val="00A22237"/>
    <w:rsid w:val="00A22ACB"/>
    <w:rsid w:val="00A23675"/>
    <w:rsid w:val="00A2368C"/>
    <w:rsid w:val="00A23933"/>
    <w:rsid w:val="00A23BB5"/>
    <w:rsid w:val="00A2415E"/>
    <w:rsid w:val="00A24333"/>
    <w:rsid w:val="00A2525B"/>
    <w:rsid w:val="00A2672B"/>
    <w:rsid w:val="00A27440"/>
    <w:rsid w:val="00A27F84"/>
    <w:rsid w:val="00A30692"/>
    <w:rsid w:val="00A30B25"/>
    <w:rsid w:val="00A30BA4"/>
    <w:rsid w:val="00A32B9E"/>
    <w:rsid w:val="00A34292"/>
    <w:rsid w:val="00A35332"/>
    <w:rsid w:val="00A367FA"/>
    <w:rsid w:val="00A3697F"/>
    <w:rsid w:val="00A41805"/>
    <w:rsid w:val="00A4239A"/>
    <w:rsid w:val="00A428EF"/>
    <w:rsid w:val="00A42C94"/>
    <w:rsid w:val="00A42FD8"/>
    <w:rsid w:val="00A4334D"/>
    <w:rsid w:val="00A437C4"/>
    <w:rsid w:val="00A44DEA"/>
    <w:rsid w:val="00A467AA"/>
    <w:rsid w:val="00A473E8"/>
    <w:rsid w:val="00A474F8"/>
    <w:rsid w:val="00A47925"/>
    <w:rsid w:val="00A50B0E"/>
    <w:rsid w:val="00A512CE"/>
    <w:rsid w:val="00A5198F"/>
    <w:rsid w:val="00A51B55"/>
    <w:rsid w:val="00A52372"/>
    <w:rsid w:val="00A53D90"/>
    <w:rsid w:val="00A5461C"/>
    <w:rsid w:val="00A546B6"/>
    <w:rsid w:val="00A55CBC"/>
    <w:rsid w:val="00A55DD8"/>
    <w:rsid w:val="00A56C4E"/>
    <w:rsid w:val="00A61EC9"/>
    <w:rsid w:val="00A62DBE"/>
    <w:rsid w:val="00A62DC8"/>
    <w:rsid w:val="00A62E86"/>
    <w:rsid w:val="00A63854"/>
    <w:rsid w:val="00A64CA0"/>
    <w:rsid w:val="00A650A8"/>
    <w:rsid w:val="00A654C2"/>
    <w:rsid w:val="00A65B8B"/>
    <w:rsid w:val="00A67DBE"/>
    <w:rsid w:val="00A700E7"/>
    <w:rsid w:val="00A70199"/>
    <w:rsid w:val="00A70A41"/>
    <w:rsid w:val="00A70E3C"/>
    <w:rsid w:val="00A70F0F"/>
    <w:rsid w:val="00A71536"/>
    <w:rsid w:val="00A7212B"/>
    <w:rsid w:val="00A7247B"/>
    <w:rsid w:val="00A734F5"/>
    <w:rsid w:val="00A739A6"/>
    <w:rsid w:val="00A74533"/>
    <w:rsid w:val="00A74651"/>
    <w:rsid w:val="00A74DBC"/>
    <w:rsid w:val="00A75B38"/>
    <w:rsid w:val="00A7612C"/>
    <w:rsid w:val="00A76902"/>
    <w:rsid w:val="00A77A6F"/>
    <w:rsid w:val="00A80BB5"/>
    <w:rsid w:val="00A8187F"/>
    <w:rsid w:val="00A8250B"/>
    <w:rsid w:val="00A82B86"/>
    <w:rsid w:val="00A82F18"/>
    <w:rsid w:val="00A8305C"/>
    <w:rsid w:val="00A8342A"/>
    <w:rsid w:val="00A842CD"/>
    <w:rsid w:val="00A84B74"/>
    <w:rsid w:val="00A85517"/>
    <w:rsid w:val="00A857B4"/>
    <w:rsid w:val="00A8670A"/>
    <w:rsid w:val="00A873A3"/>
    <w:rsid w:val="00A8778C"/>
    <w:rsid w:val="00A9069F"/>
    <w:rsid w:val="00A90EBC"/>
    <w:rsid w:val="00A928DD"/>
    <w:rsid w:val="00A93AEE"/>
    <w:rsid w:val="00A94170"/>
    <w:rsid w:val="00A94CE1"/>
    <w:rsid w:val="00A972FA"/>
    <w:rsid w:val="00AA0EDB"/>
    <w:rsid w:val="00AA1F84"/>
    <w:rsid w:val="00AA224B"/>
    <w:rsid w:val="00AA2940"/>
    <w:rsid w:val="00AA2988"/>
    <w:rsid w:val="00AA3533"/>
    <w:rsid w:val="00AA3810"/>
    <w:rsid w:val="00AA4775"/>
    <w:rsid w:val="00AA4F3B"/>
    <w:rsid w:val="00AB122E"/>
    <w:rsid w:val="00AB2476"/>
    <w:rsid w:val="00AB46BA"/>
    <w:rsid w:val="00AB4C07"/>
    <w:rsid w:val="00AB5F7B"/>
    <w:rsid w:val="00AB6895"/>
    <w:rsid w:val="00AB68F0"/>
    <w:rsid w:val="00AB79DA"/>
    <w:rsid w:val="00AC0950"/>
    <w:rsid w:val="00AC145D"/>
    <w:rsid w:val="00AC31B8"/>
    <w:rsid w:val="00AC3550"/>
    <w:rsid w:val="00AC3B19"/>
    <w:rsid w:val="00AC3D82"/>
    <w:rsid w:val="00AC3F27"/>
    <w:rsid w:val="00AC4034"/>
    <w:rsid w:val="00AC4B59"/>
    <w:rsid w:val="00AC51DA"/>
    <w:rsid w:val="00AC6B59"/>
    <w:rsid w:val="00AC7A6D"/>
    <w:rsid w:val="00AD0174"/>
    <w:rsid w:val="00AD053D"/>
    <w:rsid w:val="00AD0CAB"/>
    <w:rsid w:val="00AD1F67"/>
    <w:rsid w:val="00AD2CC9"/>
    <w:rsid w:val="00AD44C0"/>
    <w:rsid w:val="00AD4EA5"/>
    <w:rsid w:val="00AD64C1"/>
    <w:rsid w:val="00AD688C"/>
    <w:rsid w:val="00AD6B51"/>
    <w:rsid w:val="00AE012D"/>
    <w:rsid w:val="00AE138D"/>
    <w:rsid w:val="00AE3051"/>
    <w:rsid w:val="00AE3F8D"/>
    <w:rsid w:val="00AE453F"/>
    <w:rsid w:val="00AE469E"/>
    <w:rsid w:val="00AE5796"/>
    <w:rsid w:val="00AE6624"/>
    <w:rsid w:val="00AE71A9"/>
    <w:rsid w:val="00AE7213"/>
    <w:rsid w:val="00AE7E0A"/>
    <w:rsid w:val="00AF0362"/>
    <w:rsid w:val="00AF0C2C"/>
    <w:rsid w:val="00AF208A"/>
    <w:rsid w:val="00AF2B00"/>
    <w:rsid w:val="00AF2CA6"/>
    <w:rsid w:val="00AF3F0D"/>
    <w:rsid w:val="00AF41AF"/>
    <w:rsid w:val="00AF4B9A"/>
    <w:rsid w:val="00AF5081"/>
    <w:rsid w:val="00AF54CE"/>
    <w:rsid w:val="00AF5AF5"/>
    <w:rsid w:val="00AF6231"/>
    <w:rsid w:val="00AF6261"/>
    <w:rsid w:val="00B017B9"/>
    <w:rsid w:val="00B01C95"/>
    <w:rsid w:val="00B0220C"/>
    <w:rsid w:val="00B022AE"/>
    <w:rsid w:val="00B0256C"/>
    <w:rsid w:val="00B02A4E"/>
    <w:rsid w:val="00B0385B"/>
    <w:rsid w:val="00B05D11"/>
    <w:rsid w:val="00B0750B"/>
    <w:rsid w:val="00B077B5"/>
    <w:rsid w:val="00B1029F"/>
    <w:rsid w:val="00B10782"/>
    <w:rsid w:val="00B11913"/>
    <w:rsid w:val="00B11F06"/>
    <w:rsid w:val="00B13A00"/>
    <w:rsid w:val="00B13B9A"/>
    <w:rsid w:val="00B14CF2"/>
    <w:rsid w:val="00B158AA"/>
    <w:rsid w:val="00B169E6"/>
    <w:rsid w:val="00B17613"/>
    <w:rsid w:val="00B17CE5"/>
    <w:rsid w:val="00B17F7A"/>
    <w:rsid w:val="00B20CE4"/>
    <w:rsid w:val="00B22EEF"/>
    <w:rsid w:val="00B23CB3"/>
    <w:rsid w:val="00B240AD"/>
    <w:rsid w:val="00B24148"/>
    <w:rsid w:val="00B2529F"/>
    <w:rsid w:val="00B25E70"/>
    <w:rsid w:val="00B26CB8"/>
    <w:rsid w:val="00B27810"/>
    <w:rsid w:val="00B305EA"/>
    <w:rsid w:val="00B30B3A"/>
    <w:rsid w:val="00B30E36"/>
    <w:rsid w:val="00B32335"/>
    <w:rsid w:val="00B32520"/>
    <w:rsid w:val="00B32543"/>
    <w:rsid w:val="00B32EB6"/>
    <w:rsid w:val="00B33429"/>
    <w:rsid w:val="00B33693"/>
    <w:rsid w:val="00B34628"/>
    <w:rsid w:val="00B3539C"/>
    <w:rsid w:val="00B3592A"/>
    <w:rsid w:val="00B3696A"/>
    <w:rsid w:val="00B36A89"/>
    <w:rsid w:val="00B372F7"/>
    <w:rsid w:val="00B37D80"/>
    <w:rsid w:val="00B40012"/>
    <w:rsid w:val="00B4014B"/>
    <w:rsid w:val="00B40170"/>
    <w:rsid w:val="00B40CAC"/>
    <w:rsid w:val="00B422B9"/>
    <w:rsid w:val="00B42866"/>
    <w:rsid w:val="00B4379E"/>
    <w:rsid w:val="00B437D3"/>
    <w:rsid w:val="00B43AD1"/>
    <w:rsid w:val="00B45568"/>
    <w:rsid w:val="00B45856"/>
    <w:rsid w:val="00B466E0"/>
    <w:rsid w:val="00B4744E"/>
    <w:rsid w:val="00B47A4A"/>
    <w:rsid w:val="00B50B60"/>
    <w:rsid w:val="00B52219"/>
    <w:rsid w:val="00B530FE"/>
    <w:rsid w:val="00B534EF"/>
    <w:rsid w:val="00B544F6"/>
    <w:rsid w:val="00B54A03"/>
    <w:rsid w:val="00B54D09"/>
    <w:rsid w:val="00B54E03"/>
    <w:rsid w:val="00B560B1"/>
    <w:rsid w:val="00B561D9"/>
    <w:rsid w:val="00B574A4"/>
    <w:rsid w:val="00B57B7D"/>
    <w:rsid w:val="00B57D4C"/>
    <w:rsid w:val="00B6203F"/>
    <w:rsid w:val="00B62428"/>
    <w:rsid w:val="00B63F56"/>
    <w:rsid w:val="00B64C15"/>
    <w:rsid w:val="00B65359"/>
    <w:rsid w:val="00B65E3E"/>
    <w:rsid w:val="00B65E7D"/>
    <w:rsid w:val="00B66CD3"/>
    <w:rsid w:val="00B6785D"/>
    <w:rsid w:val="00B7032C"/>
    <w:rsid w:val="00B70917"/>
    <w:rsid w:val="00B70927"/>
    <w:rsid w:val="00B70A46"/>
    <w:rsid w:val="00B7148C"/>
    <w:rsid w:val="00B7170C"/>
    <w:rsid w:val="00B717DA"/>
    <w:rsid w:val="00B71C37"/>
    <w:rsid w:val="00B72642"/>
    <w:rsid w:val="00B74B75"/>
    <w:rsid w:val="00B74CC4"/>
    <w:rsid w:val="00B75BEA"/>
    <w:rsid w:val="00B75CD4"/>
    <w:rsid w:val="00B75FBB"/>
    <w:rsid w:val="00B763E2"/>
    <w:rsid w:val="00B76F77"/>
    <w:rsid w:val="00B771EF"/>
    <w:rsid w:val="00B77914"/>
    <w:rsid w:val="00B80104"/>
    <w:rsid w:val="00B8025C"/>
    <w:rsid w:val="00B8083F"/>
    <w:rsid w:val="00B80A82"/>
    <w:rsid w:val="00B81B3B"/>
    <w:rsid w:val="00B82FCD"/>
    <w:rsid w:val="00B83915"/>
    <w:rsid w:val="00B84C11"/>
    <w:rsid w:val="00B85180"/>
    <w:rsid w:val="00B851AD"/>
    <w:rsid w:val="00B86228"/>
    <w:rsid w:val="00B86829"/>
    <w:rsid w:val="00B877A5"/>
    <w:rsid w:val="00B90D9A"/>
    <w:rsid w:val="00B9100B"/>
    <w:rsid w:val="00B911E2"/>
    <w:rsid w:val="00B92941"/>
    <w:rsid w:val="00B92E06"/>
    <w:rsid w:val="00B93350"/>
    <w:rsid w:val="00B93354"/>
    <w:rsid w:val="00B94071"/>
    <w:rsid w:val="00B94226"/>
    <w:rsid w:val="00B94795"/>
    <w:rsid w:val="00B954C4"/>
    <w:rsid w:val="00BA0334"/>
    <w:rsid w:val="00BA10D0"/>
    <w:rsid w:val="00BA1D9B"/>
    <w:rsid w:val="00BA21F5"/>
    <w:rsid w:val="00BA24EF"/>
    <w:rsid w:val="00BA25A8"/>
    <w:rsid w:val="00BA26D8"/>
    <w:rsid w:val="00BA32AB"/>
    <w:rsid w:val="00BA3B64"/>
    <w:rsid w:val="00BA3B76"/>
    <w:rsid w:val="00BA47B3"/>
    <w:rsid w:val="00BA484D"/>
    <w:rsid w:val="00BA5439"/>
    <w:rsid w:val="00BA5D9C"/>
    <w:rsid w:val="00BA72E9"/>
    <w:rsid w:val="00BA7CFB"/>
    <w:rsid w:val="00BB00CE"/>
    <w:rsid w:val="00BB0BB7"/>
    <w:rsid w:val="00BB17C1"/>
    <w:rsid w:val="00BB19F8"/>
    <w:rsid w:val="00BB2448"/>
    <w:rsid w:val="00BB2468"/>
    <w:rsid w:val="00BB46B9"/>
    <w:rsid w:val="00BB4843"/>
    <w:rsid w:val="00BB4B32"/>
    <w:rsid w:val="00BB5A95"/>
    <w:rsid w:val="00BB5D48"/>
    <w:rsid w:val="00BB5EA0"/>
    <w:rsid w:val="00BB683E"/>
    <w:rsid w:val="00BB69BC"/>
    <w:rsid w:val="00BB76C4"/>
    <w:rsid w:val="00BC02BB"/>
    <w:rsid w:val="00BC0881"/>
    <w:rsid w:val="00BC0917"/>
    <w:rsid w:val="00BC1EDD"/>
    <w:rsid w:val="00BC3BBA"/>
    <w:rsid w:val="00BC3C6A"/>
    <w:rsid w:val="00BC4E10"/>
    <w:rsid w:val="00BC6EC0"/>
    <w:rsid w:val="00BC7578"/>
    <w:rsid w:val="00BC79E4"/>
    <w:rsid w:val="00BC7ADA"/>
    <w:rsid w:val="00BC7E30"/>
    <w:rsid w:val="00BD0AC8"/>
    <w:rsid w:val="00BD0FD1"/>
    <w:rsid w:val="00BD25ED"/>
    <w:rsid w:val="00BD3317"/>
    <w:rsid w:val="00BD36E9"/>
    <w:rsid w:val="00BD39DB"/>
    <w:rsid w:val="00BD566D"/>
    <w:rsid w:val="00BD6232"/>
    <w:rsid w:val="00BD677A"/>
    <w:rsid w:val="00BD6CB6"/>
    <w:rsid w:val="00BD7083"/>
    <w:rsid w:val="00BD7373"/>
    <w:rsid w:val="00BD7400"/>
    <w:rsid w:val="00BE140D"/>
    <w:rsid w:val="00BE152F"/>
    <w:rsid w:val="00BE360C"/>
    <w:rsid w:val="00BE3B0A"/>
    <w:rsid w:val="00BE3B85"/>
    <w:rsid w:val="00BE5098"/>
    <w:rsid w:val="00BE6155"/>
    <w:rsid w:val="00BE7FB4"/>
    <w:rsid w:val="00BF0D6A"/>
    <w:rsid w:val="00BF1855"/>
    <w:rsid w:val="00BF2493"/>
    <w:rsid w:val="00BF3281"/>
    <w:rsid w:val="00BF33A4"/>
    <w:rsid w:val="00BF344E"/>
    <w:rsid w:val="00BF422B"/>
    <w:rsid w:val="00BF5159"/>
    <w:rsid w:val="00BF51D8"/>
    <w:rsid w:val="00BF5955"/>
    <w:rsid w:val="00BF6266"/>
    <w:rsid w:val="00BF65EF"/>
    <w:rsid w:val="00BF6FB6"/>
    <w:rsid w:val="00BF76DD"/>
    <w:rsid w:val="00BF7835"/>
    <w:rsid w:val="00C0033F"/>
    <w:rsid w:val="00C0034E"/>
    <w:rsid w:val="00C0226D"/>
    <w:rsid w:val="00C0297D"/>
    <w:rsid w:val="00C03595"/>
    <w:rsid w:val="00C043EC"/>
    <w:rsid w:val="00C044E8"/>
    <w:rsid w:val="00C04AA8"/>
    <w:rsid w:val="00C0677E"/>
    <w:rsid w:val="00C06A13"/>
    <w:rsid w:val="00C06C56"/>
    <w:rsid w:val="00C0725F"/>
    <w:rsid w:val="00C07E52"/>
    <w:rsid w:val="00C1090D"/>
    <w:rsid w:val="00C10AFE"/>
    <w:rsid w:val="00C10EA2"/>
    <w:rsid w:val="00C11703"/>
    <w:rsid w:val="00C11A27"/>
    <w:rsid w:val="00C1307E"/>
    <w:rsid w:val="00C142BB"/>
    <w:rsid w:val="00C14760"/>
    <w:rsid w:val="00C14FD9"/>
    <w:rsid w:val="00C1545F"/>
    <w:rsid w:val="00C16452"/>
    <w:rsid w:val="00C16A3C"/>
    <w:rsid w:val="00C16ABE"/>
    <w:rsid w:val="00C175A0"/>
    <w:rsid w:val="00C17BD3"/>
    <w:rsid w:val="00C216C6"/>
    <w:rsid w:val="00C22A22"/>
    <w:rsid w:val="00C23D54"/>
    <w:rsid w:val="00C2474B"/>
    <w:rsid w:val="00C2595C"/>
    <w:rsid w:val="00C25F94"/>
    <w:rsid w:val="00C271AC"/>
    <w:rsid w:val="00C27566"/>
    <w:rsid w:val="00C27752"/>
    <w:rsid w:val="00C3047B"/>
    <w:rsid w:val="00C312FF"/>
    <w:rsid w:val="00C314B2"/>
    <w:rsid w:val="00C31514"/>
    <w:rsid w:val="00C31B2A"/>
    <w:rsid w:val="00C32E46"/>
    <w:rsid w:val="00C333CF"/>
    <w:rsid w:val="00C34076"/>
    <w:rsid w:val="00C34871"/>
    <w:rsid w:val="00C3595A"/>
    <w:rsid w:val="00C36420"/>
    <w:rsid w:val="00C37198"/>
    <w:rsid w:val="00C372D3"/>
    <w:rsid w:val="00C37BEC"/>
    <w:rsid w:val="00C40A28"/>
    <w:rsid w:val="00C413E0"/>
    <w:rsid w:val="00C420A6"/>
    <w:rsid w:val="00C4263A"/>
    <w:rsid w:val="00C42A6F"/>
    <w:rsid w:val="00C43154"/>
    <w:rsid w:val="00C45C0B"/>
    <w:rsid w:val="00C46603"/>
    <w:rsid w:val="00C47E14"/>
    <w:rsid w:val="00C50704"/>
    <w:rsid w:val="00C50BDF"/>
    <w:rsid w:val="00C521D5"/>
    <w:rsid w:val="00C52856"/>
    <w:rsid w:val="00C539BB"/>
    <w:rsid w:val="00C54079"/>
    <w:rsid w:val="00C54084"/>
    <w:rsid w:val="00C54345"/>
    <w:rsid w:val="00C554A0"/>
    <w:rsid w:val="00C56E3F"/>
    <w:rsid w:val="00C57859"/>
    <w:rsid w:val="00C5785F"/>
    <w:rsid w:val="00C614AA"/>
    <w:rsid w:val="00C61DFB"/>
    <w:rsid w:val="00C61EB4"/>
    <w:rsid w:val="00C62B25"/>
    <w:rsid w:val="00C62DF0"/>
    <w:rsid w:val="00C63A13"/>
    <w:rsid w:val="00C63ABD"/>
    <w:rsid w:val="00C63B0E"/>
    <w:rsid w:val="00C65818"/>
    <w:rsid w:val="00C66559"/>
    <w:rsid w:val="00C6661C"/>
    <w:rsid w:val="00C669CD"/>
    <w:rsid w:val="00C67B4F"/>
    <w:rsid w:val="00C70B08"/>
    <w:rsid w:val="00C72F64"/>
    <w:rsid w:val="00C73778"/>
    <w:rsid w:val="00C73ECD"/>
    <w:rsid w:val="00C7535B"/>
    <w:rsid w:val="00C7594D"/>
    <w:rsid w:val="00C77256"/>
    <w:rsid w:val="00C800C5"/>
    <w:rsid w:val="00C807A5"/>
    <w:rsid w:val="00C8167E"/>
    <w:rsid w:val="00C82698"/>
    <w:rsid w:val="00C82EC3"/>
    <w:rsid w:val="00C82ED3"/>
    <w:rsid w:val="00C82F74"/>
    <w:rsid w:val="00C83507"/>
    <w:rsid w:val="00C83B2D"/>
    <w:rsid w:val="00C85925"/>
    <w:rsid w:val="00C8610D"/>
    <w:rsid w:val="00C92F5C"/>
    <w:rsid w:val="00C94002"/>
    <w:rsid w:val="00C94806"/>
    <w:rsid w:val="00C95137"/>
    <w:rsid w:val="00C9522A"/>
    <w:rsid w:val="00C9583C"/>
    <w:rsid w:val="00C95E73"/>
    <w:rsid w:val="00C96367"/>
    <w:rsid w:val="00C9696B"/>
    <w:rsid w:val="00C969BD"/>
    <w:rsid w:val="00C97AF5"/>
    <w:rsid w:val="00CA00BB"/>
    <w:rsid w:val="00CA1760"/>
    <w:rsid w:val="00CA1B19"/>
    <w:rsid w:val="00CA1E15"/>
    <w:rsid w:val="00CA20CB"/>
    <w:rsid w:val="00CA22E1"/>
    <w:rsid w:val="00CA2870"/>
    <w:rsid w:val="00CA299A"/>
    <w:rsid w:val="00CA2D7A"/>
    <w:rsid w:val="00CA2E65"/>
    <w:rsid w:val="00CA32FD"/>
    <w:rsid w:val="00CA4260"/>
    <w:rsid w:val="00CA5C0B"/>
    <w:rsid w:val="00CA5C2A"/>
    <w:rsid w:val="00CA61F4"/>
    <w:rsid w:val="00CA67C4"/>
    <w:rsid w:val="00CA6E26"/>
    <w:rsid w:val="00CA73D4"/>
    <w:rsid w:val="00CA7924"/>
    <w:rsid w:val="00CB078F"/>
    <w:rsid w:val="00CB128A"/>
    <w:rsid w:val="00CB28F4"/>
    <w:rsid w:val="00CB3105"/>
    <w:rsid w:val="00CB3154"/>
    <w:rsid w:val="00CB4091"/>
    <w:rsid w:val="00CB463E"/>
    <w:rsid w:val="00CB4EFA"/>
    <w:rsid w:val="00CB523A"/>
    <w:rsid w:val="00CB5FDC"/>
    <w:rsid w:val="00CB6E38"/>
    <w:rsid w:val="00CC00D1"/>
    <w:rsid w:val="00CC0D50"/>
    <w:rsid w:val="00CC111A"/>
    <w:rsid w:val="00CC1BDE"/>
    <w:rsid w:val="00CC2E1D"/>
    <w:rsid w:val="00CC3767"/>
    <w:rsid w:val="00CC3E9F"/>
    <w:rsid w:val="00CC411A"/>
    <w:rsid w:val="00CC4B3F"/>
    <w:rsid w:val="00CC5C3E"/>
    <w:rsid w:val="00CC71B1"/>
    <w:rsid w:val="00CC7E9D"/>
    <w:rsid w:val="00CD0E40"/>
    <w:rsid w:val="00CD0F16"/>
    <w:rsid w:val="00CD103F"/>
    <w:rsid w:val="00CD139C"/>
    <w:rsid w:val="00CD2C10"/>
    <w:rsid w:val="00CD3138"/>
    <w:rsid w:val="00CD47A8"/>
    <w:rsid w:val="00CD4E9D"/>
    <w:rsid w:val="00CD607F"/>
    <w:rsid w:val="00CD636F"/>
    <w:rsid w:val="00CD7745"/>
    <w:rsid w:val="00CD7EC6"/>
    <w:rsid w:val="00CE1135"/>
    <w:rsid w:val="00CE153C"/>
    <w:rsid w:val="00CE15B5"/>
    <w:rsid w:val="00CE1C4D"/>
    <w:rsid w:val="00CE1CA0"/>
    <w:rsid w:val="00CE22C8"/>
    <w:rsid w:val="00CE300C"/>
    <w:rsid w:val="00CE3F70"/>
    <w:rsid w:val="00CE506E"/>
    <w:rsid w:val="00CE50D5"/>
    <w:rsid w:val="00CE62FE"/>
    <w:rsid w:val="00CE7069"/>
    <w:rsid w:val="00CF0FF7"/>
    <w:rsid w:val="00CF1BF7"/>
    <w:rsid w:val="00CF2BC5"/>
    <w:rsid w:val="00CF33DC"/>
    <w:rsid w:val="00CF3ABE"/>
    <w:rsid w:val="00CF4710"/>
    <w:rsid w:val="00CF50D5"/>
    <w:rsid w:val="00CF72E9"/>
    <w:rsid w:val="00D002B7"/>
    <w:rsid w:val="00D0103F"/>
    <w:rsid w:val="00D0229E"/>
    <w:rsid w:val="00D0266B"/>
    <w:rsid w:val="00D027E9"/>
    <w:rsid w:val="00D04103"/>
    <w:rsid w:val="00D04125"/>
    <w:rsid w:val="00D04166"/>
    <w:rsid w:val="00D05FB1"/>
    <w:rsid w:val="00D05FDD"/>
    <w:rsid w:val="00D06BFE"/>
    <w:rsid w:val="00D07146"/>
    <w:rsid w:val="00D10234"/>
    <w:rsid w:val="00D1170B"/>
    <w:rsid w:val="00D11C27"/>
    <w:rsid w:val="00D11D44"/>
    <w:rsid w:val="00D125AD"/>
    <w:rsid w:val="00D128B7"/>
    <w:rsid w:val="00D12FB8"/>
    <w:rsid w:val="00D14CA6"/>
    <w:rsid w:val="00D14CBC"/>
    <w:rsid w:val="00D14CC7"/>
    <w:rsid w:val="00D158D4"/>
    <w:rsid w:val="00D1611F"/>
    <w:rsid w:val="00D16CC8"/>
    <w:rsid w:val="00D179B1"/>
    <w:rsid w:val="00D20008"/>
    <w:rsid w:val="00D204A7"/>
    <w:rsid w:val="00D21245"/>
    <w:rsid w:val="00D2173B"/>
    <w:rsid w:val="00D21AD4"/>
    <w:rsid w:val="00D21D29"/>
    <w:rsid w:val="00D2262A"/>
    <w:rsid w:val="00D226B8"/>
    <w:rsid w:val="00D2311A"/>
    <w:rsid w:val="00D244E1"/>
    <w:rsid w:val="00D303AB"/>
    <w:rsid w:val="00D30F36"/>
    <w:rsid w:val="00D31891"/>
    <w:rsid w:val="00D324F5"/>
    <w:rsid w:val="00D32761"/>
    <w:rsid w:val="00D32B40"/>
    <w:rsid w:val="00D33403"/>
    <w:rsid w:val="00D33B08"/>
    <w:rsid w:val="00D34B2E"/>
    <w:rsid w:val="00D35837"/>
    <w:rsid w:val="00D3613D"/>
    <w:rsid w:val="00D3727F"/>
    <w:rsid w:val="00D40759"/>
    <w:rsid w:val="00D413B3"/>
    <w:rsid w:val="00D42858"/>
    <w:rsid w:val="00D42C05"/>
    <w:rsid w:val="00D43690"/>
    <w:rsid w:val="00D43C5D"/>
    <w:rsid w:val="00D43EBD"/>
    <w:rsid w:val="00D43F1B"/>
    <w:rsid w:val="00D4472A"/>
    <w:rsid w:val="00D44EAE"/>
    <w:rsid w:val="00D4552D"/>
    <w:rsid w:val="00D46284"/>
    <w:rsid w:val="00D46D7E"/>
    <w:rsid w:val="00D47614"/>
    <w:rsid w:val="00D47C15"/>
    <w:rsid w:val="00D508C1"/>
    <w:rsid w:val="00D521B6"/>
    <w:rsid w:val="00D531C4"/>
    <w:rsid w:val="00D563BE"/>
    <w:rsid w:val="00D56805"/>
    <w:rsid w:val="00D56DAA"/>
    <w:rsid w:val="00D57B3A"/>
    <w:rsid w:val="00D57F7A"/>
    <w:rsid w:val="00D604B4"/>
    <w:rsid w:val="00D60A15"/>
    <w:rsid w:val="00D60B8C"/>
    <w:rsid w:val="00D6144E"/>
    <w:rsid w:val="00D61764"/>
    <w:rsid w:val="00D61FEB"/>
    <w:rsid w:val="00D62E99"/>
    <w:rsid w:val="00D62F07"/>
    <w:rsid w:val="00D63365"/>
    <w:rsid w:val="00D63BD9"/>
    <w:rsid w:val="00D64C3D"/>
    <w:rsid w:val="00D657D8"/>
    <w:rsid w:val="00D71CF1"/>
    <w:rsid w:val="00D74AD0"/>
    <w:rsid w:val="00D75090"/>
    <w:rsid w:val="00D8050F"/>
    <w:rsid w:val="00D8121E"/>
    <w:rsid w:val="00D8259B"/>
    <w:rsid w:val="00D82B00"/>
    <w:rsid w:val="00D82E51"/>
    <w:rsid w:val="00D845EB"/>
    <w:rsid w:val="00D85CE4"/>
    <w:rsid w:val="00D86206"/>
    <w:rsid w:val="00D86ADC"/>
    <w:rsid w:val="00D86BA2"/>
    <w:rsid w:val="00D871CB"/>
    <w:rsid w:val="00D8745F"/>
    <w:rsid w:val="00D87C5E"/>
    <w:rsid w:val="00D90CDA"/>
    <w:rsid w:val="00D91CA5"/>
    <w:rsid w:val="00D921BB"/>
    <w:rsid w:val="00D921ED"/>
    <w:rsid w:val="00D94DCE"/>
    <w:rsid w:val="00D9515E"/>
    <w:rsid w:val="00D95620"/>
    <w:rsid w:val="00D959DB"/>
    <w:rsid w:val="00D964B9"/>
    <w:rsid w:val="00D96E8B"/>
    <w:rsid w:val="00DA088C"/>
    <w:rsid w:val="00DA2E15"/>
    <w:rsid w:val="00DA4337"/>
    <w:rsid w:val="00DA4F45"/>
    <w:rsid w:val="00DA5090"/>
    <w:rsid w:val="00DA5E47"/>
    <w:rsid w:val="00DA7252"/>
    <w:rsid w:val="00DB113A"/>
    <w:rsid w:val="00DB1F46"/>
    <w:rsid w:val="00DB2468"/>
    <w:rsid w:val="00DB3A68"/>
    <w:rsid w:val="00DB4129"/>
    <w:rsid w:val="00DB423D"/>
    <w:rsid w:val="00DB449C"/>
    <w:rsid w:val="00DB47A5"/>
    <w:rsid w:val="00DB491C"/>
    <w:rsid w:val="00DB4922"/>
    <w:rsid w:val="00DB4C89"/>
    <w:rsid w:val="00DB5ACD"/>
    <w:rsid w:val="00DB5C85"/>
    <w:rsid w:val="00DB5E68"/>
    <w:rsid w:val="00DB6A52"/>
    <w:rsid w:val="00DB6A8A"/>
    <w:rsid w:val="00DB6E9F"/>
    <w:rsid w:val="00DB7196"/>
    <w:rsid w:val="00DC066C"/>
    <w:rsid w:val="00DC082F"/>
    <w:rsid w:val="00DC1242"/>
    <w:rsid w:val="00DC1CC2"/>
    <w:rsid w:val="00DC2610"/>
    <w:rsid w:val="00DC40A9"/>
    <w:rsid w:val="00DC4F8C"/>
    <w:rsid w:val="00DC54FD"/>
    <w:rsid w:val="00DC5DD9"/>
    <w:rsid w:val="00DC6DF5"/>
    <w:rsid w:val="00DD0CD5"/>
    <w:rsid w:val="00DD1E76"/>
    <w:rsid w:val="00DD28E2"/>
    <w:rsid w:val="00DD2FB6"/>
    <w:rsid w:val="00DD3AB7"/>
    <w:rsid w:val="00DD3C5A"/>
    <w:rsid w:val="00DD43E6"/>
    <w:rsid w:val="00DD4CF4"/>
    <w:rsid w:val="00DD4DAE"/>
    <w:rsid w:val="00DD52B7"/>
    <w:rsid w:val="00DD5E27"/>
    <w:rsid w:val="00DE072E"/>
    <w:rsid w:val="00DE0890"/>
    <w:rsid w:val="00DE1090"/>
    <w:rsid w:val="00DE1324"/>
    <w:rsid w:val="00DE1827"/>
    <w:rsid w:val="00DE1A43"/>
    <w:rsid w:val="00DE207A"/>
    <w:rsid w:val="00DE2F8C"/>
    <w:rsid w:val="00DE37EF"/>
    <w:rsid w:val="00DE440D"/>
    <w:rsid w:val="00DE57E5"/>
    <w:rsid w:val="00DE59AE"/>
    <w:rsid w:val="00DE5FC5"/>
    <w:rsid w:val="00DE60C7"/>
    <w:rsid w:val="00DE6126"/>
    <w:rsid w:val="00DE65A3"/>
    <w:rsid w:val="00DE71F3"/>
    <w:rsid w:val="00DE7ED1"/>
    <w:rsid w:val="00DF0344"/>
    <w:rsid w:val="00DF0E22"/>
    <w:rsid w:val="00DF1D5B"/>
    <w:rsid w:val="00DF2394"/>
    <w:rsid w:val="00DF333A"/>
    <w:rsid w:val="00DF4BE9"/>
    <w:rsid w:val="00DF4DE0"/>
    <w:rsid w:val="00DF6DF1"/>
    <w:rsid w:val="00DF7998"/>
    <w:rsid w:val="00E0012D"/>
    <w:rsid w:val="00E00199"/>
    <w:rsid w:val="00E005C4"/>
    <w:rsid w:val="00E00E98"/>
    <w:rsid w:val="00E020A3"/>
    <w:rsid w:val="00E02BF7"/>
    <w:rsid w:val="00E03679"/>
    <w:rsid w:val="00E0450D"/>
    <w:rsid w:val="00E0590E"/>
    <w:rsid w:val="00E06A1A"/>
    <w:rsid w:val="00E06AA5"/>
    <w:rsid w:val="00E07AF3"/>
    <w:rsid w:val="00E07DBB"/>
    <w:rsid w:val="00E10485"/>
    <w:rsid w:val="00E11D10"/>
    <w:rsid w:val="00E12719"/>
    <w:rsid w:val="00E12D64"/>
    <w:rsid w:val="00E13A4C"/>
    <w:rsid w:val="00E16388"/>
    <w:rsid w:val="00E16659"/>
    <w:rsid w:val="00E16B24"/>
    <w:rsid w:val="00E16DEF"/>
    <w:rsid w:val="00E17094"/>
    <w:rsid w:val="00E17B2C"/>
    <w:rsid w:val="00E21104"/>
    <w:rsid w:val="00E22A85"/>
    <w:rsid w:val="00E22BAD"/>
    <w:rsid w:val="00E22C11"/>
    <w:rsid w:val="00E23026"/>
    <w:rsid w:val="00E23406"/>
    <w:rsid w:val="00E26C6F"/>
    <w:rsid w:val="00E26F50"/>
    <w:rsid w:val="00E2763F"/>
    <w:rsid w:val="00E27F44"/>
    <w:rsid w:val="00E30431"/>
    <w:rsid w:val="00E3220E"/>
    <w:rsid w:val="00E323B1"/>
    <w:rsid w:val="00E337AA"/>
    <w:rsid w:val="00E34CE3"/>
    <w:rsid w:val="00E358D2"/>
    <w:rsid w:val="00E35CE6"/>
    <w:rsid w:val="00E37AC5"/>
    <w:rsid w:val="00E37AE3"/>
    <w:rsid w:val="00E37D8D"/>
    <w:rsid w:val="00E4178A"/>
    <w:rsid w:val="00E41C21"/>
    <w:rsid w:val="00E42F6F"/>
    <w:rsid w:val="00E43407"/>
    <w:rsid w:val="00E43628"/>
    <w:rsid w:val="00E43969"/>
    <w:rsid w:val="00E440D8"/>
    <w:rsid w:val="00E44A81"/>
    <w:rsid w:val="00E451E8"/>
    <w:rsid w:val="00E4528F"/>
    <w:rsid w:val="00E46380"/>
    <w:rsid w:val="00E47B0E"/>
    <w:rsid w:val="00E509ED"/>
    <w:rsid w:val="00E50A16"/>
    <w:rsid w:val="00E52979"/>
    <w:rsid w:val="00E5318C"/>
    <w:rsid w:val="00E537CA"/>
    <w:rsid w:val="00E54F69"/>
    <w:rsid w:val="00E555FD"/>
    <w:rsid w:val="00E5713E"/>
    <w:rsid w:val="00E57F4E"/>
    <w:rsid w:val="00E57F94"/>
    <w:rsid w:val="00E60AF2"/>
    <w:rsid w:val="00E60DB7"/>
    <w:rsid w:val="00E61CAC"/>
    <w:rsid w:val="00E61FBB"/>
    <w:rsid w:val="00E622C6"/>
    <w:rsid w:val="00E64D0A"/>
    <w:rsid w:val="00E66A99"/>
    <w:rsid w:val="00E67371"/>
    <w:rsid w:val="00E701F5"/>
    <w:rsid w:val="00E7038D"/>
    <w:rsid w:val="00E708D2"/>
    <w:rsid w:val="00E70B80"/>
    <w:rsid w:val="00E74E60"/>
    <w:rsid w:val="00E7585F"/>
    <w:rsid w:val="00E75D0C"/>
    <w:rsid w:val="00E75DDD"/>
    <w:rsid w:val="00E7678F"/>
    <w:rsid w:val="00E77402"/>
    <w:rsid w:val="00E7756A"/>
    <w:rsid w:val="00E80736"/>
    <w:rsid w:val="00E82D3B"/>
    <w:rsid w:val="00E83E5D"/>
    <w:rsid w:val="00E85336"/>
    <w:rsid w:val="00E853D8"/>
    <w:rsid w:val="00E8593E"/>
    <w:rsid w:val="00E85EE9"/>
    <w:rsid w:val="00E85F8C"/>
    <w:rsid w:val="00E868CF"/>
    <w:rsid w:val="00E86912"/>
    <w:rsid w:val="00E86CD6"/>
    <w:rsid w:val="00E87742"/>
    <w:rsid w:val="00E9064C"/>
    <w:rsid w:val="00E924D8"/>
    <w:rsid w:val="00E929D6"/>
    <w:rsid w:val="00E92A09"/>
    <w:rsid w:val="00E9513C"/>
    <w:rsid w:val="00E966F8"/>
    <w:rsid w:val="00E96FAA"/>
    <w:rsid w:val="00E97AB9"/>
    <w:rsid w:val="00E97DDC"/>
    <w:rsid w:val="00EA02D0"/>
    <w:rsid w:val="00EA05F7"/>
    <w:rsid w:val="00EA06E8"/>
    <w:rsid w:val="00EA0C18"/>
    <w:rsid w:val="00EA1C7F"/>
    <w:rsid w:val="00EA4397"/>
    <w:rsid w:val="00EA5715"/>
    <w:rsid w:val="00EA5A9E"/>
    <w:rsid w:val="00EA5EE0"/>
    <w:rsid w:val="00EA604F"/>
    <w:rsid w:val="00EA607A"/>
    <w:rsid w:val="00EA6271"/>
    <w:rsid w:val="00EA6907"/>
    <w:rsid w:val="00EA77A1"/>
    <w:rsid w:val="00EB0FA9"/>
    <w:rsid w:val="00EB3365"/>
    <w:rsid w:val="00EB37A9"/>
    <w:rsid w:val="00EB46B0"/>
    <w:rsid w:val="00EB5317"/>
    <w:rsid w:val="00EB5936"/>
    <w:rsid w:val="00EB5CDC"/>
    <w:rsid w:val="00EC03F0"/>
    <w:rsid w:val="00EC05DC"/>
    <w:rsid w:val="00EC064E"/>
    <w:rsid w:val="00EC074C"/>
    <w:rsid w:val="00EC0B90"/>
    <w:rsid w:val="00EC0F63"/>
    <w:rsid w:val="00EC1033"/>
    <w:rsid w:val="00EC116C"/>
    <w:rsid w:val="00EC13F2"/>
    <w:rsid w:val="00EC315D"/>
    <w:rsid w:val="00EC501A"/>
    <w:rsid w:val="00EC53B4"/>
    <w:rsid w:val="00EC56D3"/>
    <w:rsid w:val="00EC570D"/>
    <w:rsid w:val="00EC743C"/>
    <w:rsid w:val="00EC79AE"/>
    <w:rsid w:val="00ED1491"/>
    <w:rsid w:val="00ED1FFC"/>
    <w:rsid w:val="00ED2257"/>
    <w:rsid w:val="00ED2315"/>
    <w:rsid w:val="00ED2F7F"/>
    <w:rsid w:val="00ED47CF"/>
    <w:rsid w:val="00ED48AC"/>
    <w:rsid w:val="00ED4AE0"/>
    <w:rsid w:val="00ED4DF1"/>
    <w:rsid w:val="00ED692A"/>
    <w:rsid w:val="00ED6BB0"/>
    <w:rsid w:val="00ED7791"/>
    <w:rsid w:val="00EE128F"/>
    <w:rsid w:val="00EE1ECF"/>
    <w:rsid w:val="00EE1FDE"/>
    <w:rsid w:val="00EE24EA"/>
    <w:rsid w:val="00EE4D4F"/>
    <w:rsid w:val="00EE4F41"/>
    <w:rsid w:val="00EE5181"/>
    <w:rsid w:val="00EE5BFB"/>
    <w:rsid w:val="00EE60D3"/>
    <w:rsid w:val="00EE62EB"/>
    <w:rsid w:val="00EE647F"/>
    <w:rsid w:val="00EE6711"/>
    <w:rsid w:val="00EE710D"/>
    <w:rsid w:val="00EE72B9"/>
    <w:rsid w:val="00EE7AF9"/>
    <w:rsid w:val="00EF044B"/>
    <w:rsid w:val="00EF0897"/>
    <w:rsid w:val="00EF08DD"/>
    <w:rsid w:val="00EF0B35"/>
    <w:rsid w:val="00EF1B81"/>
    <w:rsid w:val="00EF1D25"/>
    <w:rsid w:val="00EF2652"/>
    <w:rsid w:val="00EF3632"/>
    <w:rsid w:val="00EF4F6A"/>
    <w:rsid w:val="00EF60B1"/>
    <w:rsid w:val="00EF6259"/>
    <w:rsid w:val="00EF65F4"/>
    <w:rsid w:val="00EF6CE6"/>
    <w:rsid w:val="00EF7FA3"/>
    <w:rsid w:val="00F00488"/>
    <w:rsid w:val="00F00B6F"/>
    <w:rsid w:val="00F00E81"/>
    <w:rsid w:val="00F016E3"/>
    <w:rsid w:val="00F01B7E"/>
    <w:rsid w:val="00F01C6D"/>
    <w:rsid w:val="00F0261F"/>
    <w:rsid w:val="00F026C6"/>
    <w:rsid w:val="00F05D10"/>
    <w:rsid w:val="00F06358"/>
    <w:rsid w:val="00F10321"/>
    <w:rsid w:val="00F104B3"/>
    <w:rsid w:val="00F115C6"/>
    <w:rsid w:val="00F119E4"/>
    <w:rsid w:val="00F11CB9"/>
    <w:rsid w:val="00F11F09"/>
    <w:rsid w:val="00F12325"/>
    <w:rsid w:val="00F12E49"/>
    <w:rsid w:val="00F137DE"/>
    <w:rsid w:val="00F13DE5"/>
    <w:rsid w:val="00F13F33"/>
    <w:rsid w:val="00F14067"/>
    <w:rsid w:val="00F14ADE"/>
    <w:rsid w:val="00F14EF4"/>
    <w:rsid w:val="00F15DB1"/>
    <w:rsid w:val="00F1647F"/>
    <w:rsid w:val="00F17667"/>
    <w:rsid w:val="00F20933"/>
    <w:rsid w:val="00F21066"/>
    <w:rsid w:val="00F21167"/>
    <w:rsid w:val="00F21BF7"/>
    <w:rsid w:val="00F21CF7"/>
    <w:rsid w:val="00F23F8C"/>
    <w:rsid w:val="00F254D4"/>
    <w:rsid w:val="00F258B7"/>
    <w:rsid w:val="00F26176"/>
    <w:rsid w:val="00F26556"/>
    <w:rsid w:val="00F27084"/>
    <w:rsid w:val="00F27A5D"/>
    <w:rsid w:val="00F306B0"/>
    <w:rsid w:val="00F31140"/>
    <w:rsid w:val="00F31D2D"/>
    <w:rsid w:val="00F33E02"/>
    <w:rsid w:val="00F33F9A"/>
    <w:rsid w:val="00F34F4B"/>
    <w:rsid w:val="00F3551C"/>
    <w:rsid w:val="00F3703C"/>
    <w:rsid w:val="00F40127"/>
    <w:rsid w:val="00F4087B"/>
    <w:rsid w:val="00F4118A"/>
    <w:rsid w:val="00F4272D"/>
    <w:rsid w:val="00F44766"/>
    <w:rsid w:val="00F44C77"/>
    <w:rsid w:val="00F469CB"/>
    <w:rsid w:val="00F46BD2"/>
    <w:rsid w:val="00F46D9B"/>
    <w:rsid w:val="00F50B13"/>
    <w:rsid w:val="00F50CD7"/>
    <w:rsid w:val="00F51605"/>
    <w:rsid w:val="00F534E5"/>
    <w:rsid w:val="00F53EFA"/>
    <w:rsid w:val="00F540EB"/>
    <w:rsid w:val="00F54677"/>
    <w:rsid w:val="00F54811"/>
    <w:rsid w:val="00F54812"/>
    <w:rsid w:val="00F552A0"/>
    <w:rsid w:val="00F55A3E"/>
    <w:rsid w:val="00F5668A"/>
    <w:rsid w:val="00F576B4"/>
    <w:rsid w:val="00F60706"/>
    <w:rsid w:val="00F60A06"/>
    <w:rsid w:val="00F60FAD"/>
    <w:rsid w:val="00F61E0C"/>
    <w:rsid w:val="00F6245F"/>
    <w:rsid w:val="00F6263C"/>
    <w:rsid w:val="00F62724"/>
    <w:rsid w:val="00F6374B"/>
    <w:rsid w:val="00F640EF"/>
    <w:rsid w:val="00F64D07"/>
    <w:rsid w:val="00F65858"/>
    <w:rsid w:val="00F658B1"/>
    <w:rsid w:val="00F665D7"/>
    <w:rsid w:val="00F6707F"/>
    <w:rsid w:val="00F6776B"/>
    <w:rsid w:val="00F67958"/>
    <w:rsid w:val="00F67BFB"/>
    <w:rsid w:val="00F67E11"/>
    <w:rsid w:val="00F710F2"/>
    <w:rsid w:val="00F72069"/>
    <w:rsid w:val="00F73721"/>
    <w:rsid w:val="00F73F24"/>
    <w:rsid w:val="00F7443C"/>
    <w:rsid w:val="00F7547F"/>
    <w:rsid w:val="00F77AB7"/>
    <w:rsid w:val="00F802D0"/>
    <w:rsid w:val="00F8050E"/>
    <w:rsid w:val="00F81F98"/>
    <w:rsid w:val="00F82434"/>
    <w:rsid w:val="00F82F19"/>
    <w:rsid w:val="00F8376F"/>
    <w:rsid w:val="00F83B00"/>
    <w:rsid w:val="00F83B24"/>
    <w:rsid w:val="00F845DD"/>
    <w:rsid w:val="00F852D1"/>
    <w:rsid w:val="00F85529"/>
    <w:rsid w:val="00F86EE2"/>
    <w:rsid w:val="00F875D7"/>
    <w:rsid w:val="00F900B6"/>
    <w:rsid w:val="00F90A6C"/>
    <w:rsid w:val="00F933E1"/>
    <w:rsid w:val="00F9469A"/>
    <w:rsid w:val="00F94852"/>
    <w:rsid w:val="00F94C73"/>
    <w:rsid w:val="00F954F3"/>
    <w:rsid w:val="00F9566A"/>
    <w:rsid w:val="00F9788C"/>
    <w:rsid w:val="00F97B7B"/>
    <w:rsid w:val="00F97F88"/>
    <w:rsid w:val="00FA094B"/>
    <w:rsid w:val="00FA2D77"/>
    <w:rsid w:val="00FA35E5"/>
    <w:rsid w:val="00FA3D0D"/>
    <w:rsid w:val="00FA3E8F"/>
    <w:rsid w:val="00FA4597"/>
    <w:rsid w:val="00FA55E2"/>
    <w:rsid w:val="00FA5F46"/>
    <w:rsid w:val="00FA7F6B"/>
    <w:rsid w:val="00FB04E3"/>
    <w:rsid w:val="00FB0F82"/>
    <w:rsid w:val="00FB0F91"/>
    <w:rsid w:val="00FB31BF"/>
    <w:rsid w:val="00FB3396"/>
    <w:rsid w:val="00FB3C43"/>
    <w:rsid w:val="00FB42EA"/>
    <w:rsid w:val="00FB4353"/>
    <w:rsid w:val="00FB4C19"/>
    <w:rsid w:val="00FB4FDE"/>
    <w:rsid w:val="00FB55F8"/>
    <w:rsid w:val="00FB6E9B"/>
    <w:rsid w:val="00FC00EB"/>
    <w:rsid w:val="00FC0613"/>
    <w:rsid w:val="00FC1C8F"/>
    <w:rsid w:val="00FC1CC6"/>
    <w:rsid w:val="00FC25BC"/>
    <w:rsid w:val="00FC2BB3"/>
    <w:rsid w:val="00FC3E19"/>
    <w:rsid w:val="00FC4242"/>
    <w:rsid w:val="00FC4CBC"/>
    <w:rsid w:val="00FC501D"/>
    <w:rsid w:val="00FC50A0"/>
    <w:rsid w:val="00FC5B9F"/>
    <w:rsid w:val="00FC739E"/>
    <w:rsid w:val="00FD0434"/>
    <w:rsid w:val="00FD1B3C"/>
    <w:rsid w:val="00FD1F07"/>
    <w:rsid w:val="00FD258C"/>
    <w:rsid w:val="00FD291B"/>
    <w:rsid w:val="00FD2925"/>
    <w:rsid w:val="00FD30B9"/>
    <w:rsid w:val="00FD35E7"/>
    <w:rsid w:val="00FD430D"/>
    <w:rsid w:val="00FD46DF"/>
    <w:rsid w:val="00FD50CC"/>
    <w:rsid w:val="00FD5292"/>
    <w:rsid w:val="00FD6669"/>
    <w:rsid w:val="00FD7006"/>
    <w:rsid w:val="00FE0D4B"/>
    <w:rsid w:val="00FE0EA5"/>
    <w:rsid w:val="00FE0F2A"/>
    <w:rsid w:val="00FE1176"/>
    <w:rsid w:val="00FE11DE"/>
    <w:rsid w:val="00FE1382"/>
    <w:rsid w:val="00FE2AF0"/>
    <w:rsid w:val="00FE2BB4"/>
    <w:rsid w:val="00FE3678"/>
    <w:rsid w:val="00FE4CAA"/>
    <w:rsid w:val="00FE5111"/>
    <w:rsid w:val="00FE5457"/>
    <w:rsid w:val="00FE60EB"/>
    <w:rsid w:val="00FE6CAF"/>
    <w:rsid w:val="00FE6F97"/>
    <w:rsid w:val="00FE70C5"/>
    <w:rsid w:val="00FF015A"/>
    <w:rsid w:val="00FF1043"/>
    <w:rsid w:val="00FF25EE"/>
    <w:rsid w:val="00FF26BF"/>
    <w:rsid w:val="00FF2AC5"/>
    <w:rsid w:val="00FF2E99"/>
    <w:rsid w:val="00FF3B27"/>
    <w:rsid w:val="00FF4697"/>
    <w:rsid w:val="00FF54BF"/>
    <w:rsid w:val="00FF6AC2"/>
    <w:rsid w:val="00FF6BE9"/>
    <w:rsid w:val="00FF6EE4"/>
    <w:rsid w:val="00FF71F1"/>
    <w:rsid w:val="00FF731C"/>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uiPriority w:val="99"/>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uiPriority w:val="99"/>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Char">
    <w:name w:val="question Char"/>
    <w:basedOn w:val="Normal"/>
    <w:uiPriority w:val="99"/>
    <w:rsid w:val="00992E08"/>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character" w:styleId="UnresolvedMention">
    <w:name w:val="Unresolved Mention"/>
    <w:basedOn w:val="DefaultParagraphFont"/>
    <w:uiPriority w:val="99"/>
    <w:semiHidden/>
    <w:unhideWhenUsed/>
    <w:rsid w:val="00F33F9A"/>
    <w:rPr>
      <w:color w:val="605E5C"/>
      <w:shd w:val="clear" w:color="auto" w:fill="E1DFDD"/>
    </w:rPr>
  </w:style>
  <w:style w:type="paragraph" w:customStyle="1" w:styleId="newsround-story-bodytext">
    <w:name w:val="newsround-story-body__text"/>
    <w:basedOn w:val="Normal"/>
    <w:rsid w:val="00D86A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27248408">
      <w:bodyDiv w:val="1"/>
      <w:marLeft w:val="0"/>
      <w:marRight w:val="0"/>
      <w:marTop w:val="0"/>
      <w:marBottom w:val="0"/>
      <w:divBdr>
        <w:top w:val="none" w:sz="0" w:space="0" w:color="auto"/>
        <w:left w:val="none" w:sz="0" w:space="0" w:color="auto"/>
        <w:bottom w:val="none" w:sz="0" w:space="0" w:color="auto"/>
        <w:right w:val="none" w:sz="0" w:space="0" w:color="auto"/>
      </w:divBdr>
    </w:div>
    <w:div w:id="336538757">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39643590">
      <w:bodyDiv w:val="1"/>
      <w:marLeft w:val="0"/>
      <w:marRight w:val="0"/>
      <w:marTop w:val="0"/>
      <w:marBottom w:val="0"/>
      <w:divBdr>
        <w:top w:val="none" w:sz="0" w:space="0" w:color="auto"/>
        <w:left w:val="none" w:sz="0" w:space="0" w:color="auto"/>
        <w:bottom w:val="none" w:sz="0" w:space="0" w:color="auto"/>
        <w:right w:val="none" w:sz="0" w:space="0" w:color="auto"/>
      </w:divBdr>
    </w:div>
    <w:div w:id="801727054">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27158556">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08353588">
      <w:bodyDiv w:val="1"/>
      <w:marLeft w:val="0"/>
      <w:marRight w:val="0"/>
      <w:marTop w:val="0"/>
      <w:marBottom w:val="0"/>
      <w:divBdr>
        <w:top w:val="none" w:sz="0" w:space="0" w:color="auto"/>
        <w:left w:val="none" w:sz="0" w:space="0" w:color="auto"/>
        <w:bottom w:val="none" w:sz="0" w:space="0" w:color="auto"/>
        <w:right w:val="none" w:sz="0" w:space="0" w:color="auto"/>
      </w:divBdr>
      <w:divsChild>
        <w:div w:id="1601646369">
          <w:marLeft w:val="0"/>
          <w:marRight w:val="0"/>
          <w:marTop w:val="0"/>
          <w:marBottom w:val="0"/>
          <w:divBdr>
            <w:top w:val="none" w:sz="0" w:space="0" w:color="auto"/>
            <w:left w:val="none" w:sz="0" w:space="0" w:color="auto"/>
            <w:bottom w:val="none" w:sz="0" w:space="0" w:color="auto"/>
            <w:right w:val="none" w:sz="0" w:space="0" w:color="auto"/>
          </w:divBdr>
          <w:divsChild>
            <w:div w:id="1359046028">
              <w:marLeft w:val="0"/>
              <w:marRight w:val="0"/>
              <w:marTop w:val="0"/>
              <w:marBottom w:val="0"/>
              <w:divBdr>
                <w:top w:val="none" w:sz="0" w:space="0" w:color="auto"/>
                <w:left w:val="none" w:sz="0" w:space="0" w:color="auto"/>
                <w:bottom w:val="none" w:sz="0" w:space="0" w:color="auto"/>
                <w:right w:val="none" w:sz="0" w:space="0" w:color="auto"/>
              </w:divBdr>
            </w:div>
          </w:divsChild>
        </w:div>
        <w:div w:id="2107840278">
          <w:marLeft w:val="0"/>
          <w:marRight w:val="0"/>
          <w:marTop w:val="0"/>
          <w:marBottom w:val="0"/>
          <w:divBdr>
            <w:top w:val="none" w:sz="0" w:space="0" w:color="auto"/>
            <w:left w:val="none" w:sz="0" w:space="0" w:color="auto"/>
            <w:bottom w:val="none" w:sz="0" w:space="0" w:color="auto"/>
            <w:right w:val="none" w:sz="0" w:space="0" w:color="auto"/>
          </w:divBdr>
          <w:divsChild>
            <w:div w:id="585119477">
              <w:marLeft w:val="-189"/>
              <w:marRight w:val="-189"/>
              <w:marTop w:val="0"/>
              <w:marBottom w:val="0"/>
              <w:divBdr>
                <w:top w:val="none" w:sz="0" w:space="0" w:color="auto"/>
                <w:left w:val="none" w:sz="0" w:space="0" w:color="auto"/>
                <w:bottom w:val="none" w:sz="0" w:space="0" w:color="auto"/>
                <w:right w:val="none" w:sz="0" w:space="0" w:color="auto"/>
              </w:divBdr>
              <w:divsChild>
                <w:div w:id="1490167868">
                  <w:marLeft w:val="0"/>
                  <w:marRight w:val="0"/>
                  <w:marTop w:val="0"/>
                  <w:marBottom w:val="0"/>
                  <w:divBdr>
                    <w:top w:val="none" w:sz="0" w:space="0" w:color="auto"/>
                    <w:left w:val="none" w:sz="0" w:space="0" w:color="auto"/>
                    <w:bottom w:val="none" w:sz="0" w:space="0" w:color="auto"/>
                    <w:right w:val="none" w:sz="0" w:space="0" w:color="auto"/>
                  </w:divBdr>
                  <w:divsChild>
                    <w:div w:id="164982253">
                      <w:marLeft w:val="0"/>
                      <w:marRight w:val="0"/>
                      <w:marTop w:val="0"/>
                      <w:marBottom w:val="0"/>
                      <w:divBdr>
                        <w:top w:val="none" w:sz="0" w:space="0" w:color="auto"/>
                        <w:left w:val="none" w:sz="0" w:space="0" w:color="auto"/>
                        <w:bottom w:val="none" w:sz="0" w:space="0" w:color="auto"/>
                        <w:right w:val="none" w:sz="0" w:space="0" w:color="auto"/>
                      </w:divBdr>
                      <w:divsChild>
                        <w:div w:id="841436292">
                          <w:marLeft w:val="0"/>
                          <w:marRight w:val="0"/>
                          <w:marTop w:val="0"/>
                          <w:marBottom w:val="0"/>
                          <w:divBdr>
                            <w:top w:val="none" w:sz="0" w:space="0" w:color="auto"/>
                            <w:left w:val="none" w:sz="0" w:space="0" w:color="auto"/>
                            <w:bottom w:val="none" w:sz="0" w:space="0" w:color="auto"/>
                            <w:right w:val="none" w:sz="0" w:space="0" w:color="auto"/>
                          </w:divBdr>
                          <w:divsChild>
                            <w:div w:id="1342707398">
                              <w:marLeft w:val="0"/>
                              <w:marRight w:val="0"/>
                              <w:marTop w:val="0"/>
                              <w:marBottom w:val="0"/>
                              <w:divBdr>
                                <w:top w:val="none" w:sz="0" w:space="0" w:color="auto"/>
                                <w:left w:val="none" w:sz="0" w:space="0" w:color="auto"/>
                                <w:bottom w:val="none" w:sz="0" w:space="0" w:color="auto"/>
                                <w:right w:val="none" w:sz="0" w:space="0" w:color="auto"/>
                              </w:divBdr>
                              <w:divsChild>
                                <w:div w:id="7350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00237">
                  <w:marLeft w:val="0"/>
                  <w:marRight w:val="0"/>
                  <w:marTop w:val="0"/>
                  <w:marBottom w:val="0"/>
                  <w:divBdr>
                    <w:top w:val="none" w:sz="0" w:space="0" w:color="auto"/>
                    <w:left w:val="none" w:sz="0" w:space="0" w:color="auto"/>
                    <w:bottom w:val="none" w:sz="0" w:space="0" w:color="auto"/>
                    <w:right w:val="none" w:sz="0" w:space="0" w:color="auto"/>
                  </w:divBdr>
                  <w:divsChild>
                    <w:div w:id="1312172961">
                      <w:marLeft w:val="0"/>
                      <w:marRight w:val="0"/>
                      <w:marTop w:val="0"/>
                      <w:marBottom w:val="0"/>
                      <w:divBdr>
                        <w:top w:val="none" w:sz="0" w:space="0" w:color="auto"/>
                        <w:left w:val="none" w:sz="0" w:space="0" w:color="auto"/>
                        <w:bottom w:val="none" w:sz="0" w:space="0" w:color="auto"/>
                        <w:right w:val="none" w:sz="0" w:space="0" w:color="auto"/>
                      </w:divBdr>
                      <w:divsChild>
                        <w:div w:id="155537325">
                          <w:marLeft w:val="0"/>
                          <w:marRight w:val="0"/>
                          <w:marTop w:val="0"/>
                          <w:marBottom w:val="0"/>
                          <w:divBdr>
                            <w:top w:val="none" w:sz="0" w:space="0" w:color="auto"/>
                            <w:left w:val="none" w:sz="0" w:space="0" w:color="auto"/>
                            <w:bottom w:val="none" w:sz="0" w:space="0" w:color="auto"/>
                            <w:right w:val="none" w:sz="0" w:space="0" w:color="auto"/>
                          </w:divBdr>
                          <w:divsChild>
                            <w:div w:id="518352157">
                              <w:marLeft w:val="0"/>
                              <w:marRight w:val="0"/>
                              <w:marTop w:val="0"/>
                              <w:marBottom w:val="0"/>
                              <w:divBdr>
                                <w:top w:val="none" w:sz="0" w:space="0" w:color="auto"/>
                                <w:left w:val="none" w:sz="0" w:space="0" w:color="auto"/>
                                <w:bottom w:val="none" w:sz="0" w:space="0" w:color="auto"/>
                                <w:right w:val="none" w:sz="0" w:space="0" w:color="auto"/>
                              </w:divBdr>
                              <w:divsChild>
                                <w:div w:id="5642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18123056">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76680125">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02178605">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45177123">
      <w:bodyDiv w:val="1"/>
      <w:marLeft w:val="0"/>
      <w:marRight w:val="0"/>
      <w:marTop w:val="0"/>
      <w:marBottom w:val="0"/>
      <w:divBdr>
        <w:top w:val="none" w:sz="0" w:space="0" w:color="auto"/>
        <w:left w:val="none" w:sz="0" w:space="0" w:color="auto"/>
        <w:bottom w:val="none" w:sz="0" w:space="0" w:color="auto"/>
        <w:right w:val="none" w:sz="0" w:space="0" w:color="auto"/>
      </w:divBdr>
    </w:div>
    <w:div w:id="1801334975">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89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hyperlink" Target="https://www.mathsisfun.com/simplifying-fractions.html" TargetMode="External"/><Relationship Id="rId47"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4</cp:revision>
  <dcterms:created xsi:type="dcterms:W3CDTF">2023-01-29T22:46:00Z</dcterms:created>
  <dcterms:modified xsi:type="dcterms:W3CDTF">2023-01-29T22:49:00Z</dcterms:modified>
</cp:coreProperties>
</file>