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58244"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10DA94AD"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72910">
                              <w:rPr>
                                <w:rFonts w:hAnsi="Calibri"/>
                                <w:b/>
                                <w:bCs/>
                                <w:color w:val="000000" w:themeColor="text1"/>
                                <w:kern w:val="24"/>
                                <w:sz w:val="44"/>
                                <w:szCs w:val="44"/>
                              </w:rPr>
                              <w:t xml:space="preserve">Teacher Booklet </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 Box 465" o:spid="_x0000_s1026" type="#_x0000_t202" style="position:absolute;margin-left:0;margin-top:.55pt;width:443.8pt;height:34.1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10DA94AD"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72910">
                        <w:rPr>
                          <w:rFonts w:hAnsi="Calibri"/>
                          <w:b/>
                          <w:bCs/>
                          <w:color w:val="000000" w:themeColor="text1"/>
                          <w:kern w:val="24"/>
                          <w:sz w:val="44"/>
                          <w:szCs w:val="44"/>
                        </w:rPr>
                        <w:t xml:space="preserve">Teacher Booklet </w:t>
                      </w:r>
                    </w:p>
                  </w:txbxContent>
                </v:textbox>
                <w10:wrap anchorx="margin"/>
              </v:shape>
            </w:pict>
          </mc:Fallback>
        </mc:AlternateContent>
      </w:r>
      <w:r w:rsidRPr="00BE3B59">
        <w:rPr>
          <w:noProof/>
          <w:lang w:eastAsia="en-GB"/>
        </w:rPr>
        <w:drawing>
          <wp:anchor distT="0" distB="0" distL="114300" distR="114300" simplePos="0" relativeHeight="251658247"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8243"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466"/>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64565CE">
              <v:rect id="Rectangle 466" style="position:absolute;margin-left:0;margin-top:0;width:440.3pt;height:34.1pt;z-index:251658247;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d9d9d9" stroked="f" strokeweight="1pt" w14:anchorId="026D6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58245"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58E730FB" w:rsidR="0028446D" w:rsidRPr="00227C95" w:rsidRDefault="004A7224" w:rsidP="00891B35">
                            <w:pPr>
                              <w:jc w:val="center"/>
                              <w:rPr>
                                <w:rFonts w:hAnsi="Calibri"/>
                                <w:b/>
                                <w:bCs/>
                                <w:color w:val="000000" w:themeColor="text1"/>
                                <w:kern w:val="24"/>
                                <w:sz w:val="48"/>
                                <w:szCs w:val="48"/>
                              </w:rPr>
                            </w:pPr>
                            <w:r>
                              <w:rPr>
                                <w:rFonts w:hAnsi="Calibri"/>
                                <w:b/>
                                <w:bCs/>
                                <w:color w:val="000000" w:themeColor="text1"/>
                                <w:kern w:val="24"/>
                                <w:sz w:val="48"/>
                                <w:szCs w:val="48"/>
                              </w:rPr>
                              <w:t>Energy</w:t>
                            </w:r>
                            <w:r w:rsidR="00A72910">
                              <w:rPr>
                                <w:rFonts w:hAnsi="Calibri"/>
                                <w:b/>
                                <w:bCs/>
                                <w:color w:val="000000" w:themeColor="text1"/>
                                <w:kern w:val="24"/>
                                <w:sz w:val="48"/>
                                <w:szCs w:val="48"/>
                              </w:rPr>
                              <w:t xml:space="preserve"> Changes</w:t>
                            </w:r>
                          </w:p>
                        </w:txbxContent>
                      </wps:txbx>
                      <wps:bodyPr wrap="square" rtlCol="0">
                        <a:spAutoFit/>
                      </wps:bodyPr>
                    </wps:wsp>
                  </a:graphicData>
                </a:graphic>
                <wp14:sizeRelH relativeFrom="margin">
                  <wp14:pctWidth>0</wp14:pctWidth>
                </wp14:sizeRelH>
              </wp:anchor>
            </w:drawing>
          </mc:Choice>
          <mc:Fallback>
            <w:pict>
              <v:shape w14:anchorId="358D247E" id="Text Box 467" o:spid="_x0000_s1027" type="#_x0000_t202" style="position:absolute;left:0;text-align:left;margin-left:273.05pt;margin-top:13.15pt;width:259.7pt;height:78.8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58E730FB" w:rsidR="0028446D" w:rsidRPr="00227C95" w:rsidRDefault="004A7224" w:rsidP="00891B35">
                      <w:pPr>
                        <w:jc w:val="center"/>
                        <w:rPr>
                          <w:rFonts w:hAnsi="Calibri"/>
                          <w:b/>
                          <w:bCs/>
                          <w:color w:val="000000" w:themeColor="text1"/>
                          <w:kern w:val="24"/>
                          <w:sz w:val="48"/>
                          <w:szCs w:val="48"/>
                        </w:rPr>
                      </w:pPr>
                      <w:r>
                        <w:rPr>
                          <w:rFonts w:hAnsi="Calibri"/>
                          <w:b/>
                          <w:bCs/>
                          <w:color w:val="000000" w:themeColor="text1"/>
                          <w:kern w:val="24"/>
                          <w:sz w:val="48"/>
                          <w:szCs w:val="48"/>
                        </w:rPr>
                        <w:t>Energy</w:t>
                      </w:r>
                      <w:r w:rsidR="00A72910">
                        <w:rPr>
                          <w:rFonts w:hAnsi="Calibri"/>
                          <w:b/>
                          <w:bCs/>
                          <w:color w:val="000000" w:themeColor="text1"/>
                          <w:kern w:val="24"/>
                          <w:sz w:val="48"/>
                          <w:szCs w:val="48"/>
                        </w:rPr>
                        <w:t xml:space="preserve"> Changes</w:t>
                      </w:r>
                    </w:p>
                  </w:txbxContent>
                </v:textbox>
              </v:shape>
            </w:pict>
          </mc:Fallback>
        </mc:AlternateContent>
      </w:r>
    </w:p>
    <w:p w14:paraId="370F5AC7" w14:textId="1928EB60" w:rsidR="0028446D" w:rsidRPr="00936185" w:rsidRDefault="0028446D" w:rsidP="0028446D">
      <w:pPr>
        <w:rPr>
          <w:sz w:val="48"/>
          <w:szCs w:val="48"/>
        </w:rPr>
      </w:pPr>
    </w:p>
    <w:p w14:paraId="631A58BC" w14:textId="7CD70987" w:rsidR="0028446D" w:rsidRPr="00936185" w:rsidRDefault="0028446D" w:rsidP="0028446D">
      <w:pPr>
        <w:rPr>
          <w:sz w:val="48"/>
          <w:szCs w:val="48"/>
        </w:rPr>
      </w:pPr>
    </w:p>
    <w:p w14:paraId="04CB1957" w14:textId="1BAFEA15" w:rsidR="0028446D" w:rsidRDefault="0028446D" w:rsidP="0028446D">
      <w:pPr>
        <w:rPr>
          <w:noProof/>
        </w:rPr>
      </w:pPr>
      <w:r w:rsidRPr="00BE3B59">
        <w:rPr>
          <w:noProof/>
          <w:lang w:eastAsia="en-GB"/>
        </w:rPr>
        <w:drawing>
          <wp:anchor distT="0" distB="0" distL="114300" distR="114300" simplePos="0" relativeHeight="251658241" behindDoc="0" locked="0" layoutInCell="1" allowOverlap="1" wp14:anchorId="1C417118" wp14:editId="7F2292DF">
            <wp:simplePos x="0" y="0"/>
            <wp:positionH relativeFrom="margin">
              <wp:align>right</wp:align>
            </wp:positionH>
            <wp:positionV relativeFrom="paragraph">
              <wp:posOffset>134892</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51DA798C" w:rsidR="0028446D" w:rsidRDefault="00A07FC4" w:rsidP="0028446D">
      <w:pPr>
        <w:rPr>
          <w:sz w:val="48"/>
          <w:szCs w:val="48"/>
        </w:rPr>
      </w:pPr>
      <w:r>
        <w:rPr>
          <w:noProof/>
          <w:lang w:eastAsia="en-GB"/>
        </w:rPr>
        <mc:AlternateContent>
          <mc:Choice Requires="wps">
            <w:drawing>
              <wp:anchor distT="0" distB="0" distL="114300" distR="114300" simplePos="0" relativeHeight="251658240" behindDoc="0" locked="0" layoutInCell="1" allowOverlap="1" wp14:anchorId="42DBD95C" wp14:editId="6CC530D7">
                <wp:simplePos x="0" y="0"/>
                <wp:positionH relativeFrom="column">
                  <wp:posOffset>152400</wp:posOffset>
                </wp:positionH>
                <wp:positionV relativeFrom="paragraph">
                  <wp:posOffset>5080</wp:posOffset>
                </wp:positionV>
                <wp:extent cx="3962400" cy="23266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62400" cy="2326640"/>
                        </a:xfrm>
                        <a:prstGeom prst="rect">
                          <a:avLst/>
                        </a:prstGeom>
                        <a:solidFill>
                          <a:sysClr val="window" lastClr="FFFFFF"/>
                        </a:solidFill>
                        <a:ln w="6350">
                          <a:noFill/>
                        </a:ln>
                      </wps:spPr>
                      <wps:txbx>
                        <w:txbxContent>
                          <w:p w14:paraId="3FE0583A" w14:textId="171FAC97" w:rsidR="0028446D" w:rsidRDefault="00A07FC4" w:rsidP="0028446D">
                            <w:r w:rsidRPr="00A07FC4">
                              <w:rPr>
                                <w:noProof/>
                              </w:rPr>
                              <w:drawing>
                                <wp:inline distT="0" distB="0" distL="0" distR="0" wp14:anchorId="0BFB08FA" wp14:editId="5D8390C9">
                                  <wp:extent cx="3705225" cy="2181225"/>
                                  <wp:effectExtent l="0" t="0" r="9525" b="9525"/>
                                  <wp:docPr id="643984115" name="Picture 64398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2181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D95C" id="Text Box 31" o:spid="_x0000_s1028" type="#_x0000_t202" style="position:absolute;margin-left:12pt;margin-top:.4pt;width:312pt;height:18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K6OgIAAG0EAAAOAAAAZHJzL2Uyb0RvYy54bWysVNtuGjEQfa/Uf7D8XpZbaIJYIkpEVSlK&#10;IpEqz8brhZW8Htc27NKv77G5Nu1TVR7MjGc8l3N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" fillcolor="window" stroked="f" strokeweight=".5pt">
                <v:textbox>
                  <w:txbxContent>
                    <w:p w14:paraId="3FE0583A" w14:textId="171FAC97" w:rsidR="0028446D" w:rsidRDefault="00A07FC4" w:rsidP="0028446D">
                      <w:r w:rsidRPr="00A07FC4">
                        <w:rPr>
                          <w:noProof/>
                        </w:rPr>
                        <w:drawing>
                          <wp:inline distT="0" distB="0" distL="0" distR="0" wp14:anchorId="0BFB08FA" wp14:editId="5D8390C9">
                            <wp:extent cx="3705225" cy="2181225"/>
                            <wp:effectExtent l="0" t="0" r="9525" b="9525"/>
                            <wp:docPr id="643984115" name="Picture 64398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2181225"/>
                                    </a:xfrm>
                                    <a:prstGeom prst="rect">
                                      <a:avLst/>
                                    </a:prstGeom>
                                    <a:noFill/>
                                    <a:ln>
                                      <a:noFill/>
                                    </a:ln>
                                  </pic:spPr>
                                </pic:pic>
                              </a:graphicData>
                            </a:graphic>
                          </wp:inline>
                        </w:drawing>
                      </w:r>
                    </w:p>
                  </w:txbxContent>
                </v:textbox>
              </v:shape>
            </w:pict>
          </mc:Fallback>
        </mc:AlternateContent>
      </w: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658242"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58248"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Picture 27"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58249"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Picture 28"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58250"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Picture 29"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58251"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58246"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 Box 468" o:spid="_x0000_s1030" type="#_x0000_t202" style="position:absolute;margin-left:455.15pt;margin-top:166.4pt;width:506.35pt;height:75.15pt;z-index:25165824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51FBD5E1" w14:textId="1380ED5F" w:rsidR="001D090F" w:rsidRPr="0056349E" w:rsidRDefault="00936185" w:rsidP="004A7224">
      <w:pPr>
        <w:rPr>
          <w:sz w:val="24"/>
          <w:szCs w:val="24"/>
        </w:rPr>
      </w:pPr>
      <w:r w:rsidRPr="0056349E">
        <w:rPr>
          <w:sz w:val="24"/>
          <w:szCs w:val="24"/>
        </w:rPr>
        <w:t xml:space="preserve">Lesson </w:t>
      </w:r>
      <w:r w:rsidR="001E0A75">
        <w:rPr>
          <w:sz w:val="24"/>
          <w:szCs w:val="24"/>
        </w:rPr>
        <w:t>1</w:t>
      </w:r>
      <w:r w:rsidRPr="0056349E">
        <w:rPr>
          <w:sz w:val="24"/>
          <w:szCs w:val="24"/>
        </w:rPr>
        <w:t xml:space="preserve">: </w:t>
      </w:r>
      <w:r w:rsidR="00C1284B">
        <w:rPr>
          <w:sz w:val="24"/>
          <w:szCs w:val="24"/>
        </w:rPr>
        <w:t>Exothermic and endothermic reactions</w:t>
      </w:r>
      <w:r w:rsidR="00801C3B">
        <w:rPr>
          <w:sz w:val="24"/>
          <w:szCs w:val="24"/>
        </w:rPr>
        <w:t xml:space="preserve"> (including evaluating applications)</w:t>
      </w:r>
      <w:r w:rsidR="00C1284B">
        <w:rPr>
          <w:sz w:val="24"/>
          <w:szCs w:val="24"/>
        </w:rPr>
        <w:t xml:space="preserve">. </w:t>
      </w:r>
    </w:p>
    <w:p w14:paraId="30200A04" w14:textId="44C86DAB" w:rsidR="00936185" w:rsidRPr="0056349E" w:rsidRDefault="00936185" w:rsidP="00936185">
      <w:pPr>
        <w:rPr>
          <w:sz w:val="24"/>
          <w:szCs w:val="24"/>
        </w:rPr>
      </w:pPr>
      <w:r w:rsidRPr="0056349E">
        <w:rPr>
          <w:sz w:val="24"/>
          <w:szCs w:val="24"/>
        </w:rPr>
        <w:t xml:space="preserve">Lesson </w:t>
      </w:r>
      <w:r w:rsidR="001E0A75">
        <w:rPr>
          <w:sz w:val="24"/>
          <w:szCs w:val="24"/>
        </w:rPr>
        <w:t>2</w:t>
      </w:r>
      <w:r w:rsidRPr="0056349E">
        <w:rPr>
          <w:sz w:val="24"/>
          <w:szCs w:val="24"/>
        </w:rPr>
        <w:t xml:space="preserve">: </w:t>
      </w:r>
      <w:r w:rsidR="008B1BF5">
        <w:rPr>
          <w:sz w:val="24"/>
          <w:szCs w:val="24"/>
        </w:rPr>
        <w:t>Required practical</w:t>
      </w:r>
      <w:r w:rsidR="00F42449">
        <w:rPr>
          <w:sz w:val="24"/>
          <w:szCs w:val="24"/>
        </w:rPr>
        <w:t xml:space="preserve">. </w:t>
      </w:r>
    </w:p>
    <w:p w14:paraId="1A3124C5" w14:textId="7D14A0B9" w:rsidR="00936185" w:rsidRPr="0056349E" w:rsidRDefault="00936185" w:rsidP="00936185">
      <w:pPr>
        <w:rPr>
          <w:sz w:val="24"/>
          <w:szCs w:val="24"/>
        </w:rPr>
      </w:pPr>
      <w:r w:rsidRPr="0056349E">
        <w:rPr>
          <w:sz w:val="24"/>
          <w:szCs w:val="24"/>
        </w:rPr>
        <w:t xml:space="preserve">Lesson </w:t>
      </w:r>
      <w:r w:rsidR="001E0A75">
        <w:rPr>
          <w:sz w:val="24"/>
          <w:szCs w:val="24"/>
        </w:rPr>
        <w:t>3</w:t>
      </w:r>
      <w:r w:rsidR="00F42449">
        <w:rPr>
          <w:sz w:val="24"/>
          <w:szCs w:val="24"/>
        </w:rPr>
        <w:t xml:space="preserve">: </w:t>
      </w:r>
      <w:bookmarkStart w:id="0" w:name="_Hlk135521630"/>
      <w:r w:rsidR="00AE02AD">
        <w:rPr>
          <w:sz w:val="24"/>
          <w:szCs w:val="24"/>
        </w:rPr>
        <w:t xml:space="preserve">Required practical </w:t>
      </w:r>
      <w:r w:rsidR="00792516">
        <w:rPr>
          <w:sz w:val="24"/>
          <w:szCs w:val="24"/>
        </w:rPr>
        <w:t>– analysis and appli</w:t>
      </w:r>
      <w:r w:rsidR="000D3CBB">
        <w:rPr>
          <w:sz w:val="24"/>
          <w:szCs w:val="24"/>
        </w:rPr>
        <w:t xml:space="preserve">cation. </w:t>
      </w:r>
      <w:bookmarkEnd w:id="0"/>
    </w:p>
    <w:p w14:paraId="024C3F8B" w14:textId="527EB099" w:rsidR="00936185" w:rsidRPr="0056349E" w:rsidRDefault="00936185" w:rsidP="00936185">
      <w:pPr>
        <w:rPr>
          <w:sz w:val="24"/>
          <w:szCs w:val="24"/>
        </w:rPr>
      </w:pPr>
      <w:r w:rsidRPr="0056349E">
        <w:rPr>
          <w:sz w:val="24"/>
          <w:szCs w:val="24"/>
        </w:rPr>
        <w:t xml:space="preserve">Lesson </w:t>
      </w:r>
      <w:r w:rsidR="001E0A75">
        <w:rPr>
          <w:sz w:val="24"/>
          <w:szCs w:val="24"/>
        </w:rPr>
        <w:t>4</w:t>
      </w:r>
      <w:r w:rsidRPr="0056349E">
        <w:rPr>
          <w:sz w:val="24"/>
          <w:szCs w:val="24"/>
        </w:rPr>
        <w:t xml:space="preserve">: </w:t>
      </w:r>
      <w:r w:rsidR="00D33EE9">
        <w:rPr>
          <w:sz w:val="24"/>
          <w:szCs w:val="24"/>
        </w:rPr>
        <w:t xml:space="preserve">Representing exothermic and endothermic reactions graphically. </w:t>
      </w:r>
    </w:p>
    <w:p w14:paraId="27FC7E5B" w14:textId="6741B70C" w:rsidR="00936185" w:rsidRPr="0056349E" w:rsidRDefault="00936185" w:rsidP="00936185">
      <w:pPr>
        <w:rPr>
          <w:sz w:val="24"/>
          <w:szCs w:val="24"/>
        </w:rPr>
      </w:pPr>
      <w:r w:rsidRPr="0056349E">
        <w:rPr>
          <w:sz w:val="24"/>
          <w:szCs w:val="24"/>
        </w:rPr>
        <w:t xml:space="preserve">Lesson </w:t>
      </w:r>
      <w:r w:rsidR="001E0A75">
        <w:rPr>
          <w:sz w:val="24"/>
          <w:szCs w:val="24"/>
        </w:rPr>
        <w:t>5</w:t>
      </w:r>
      <w:r w:rsidRPr="0056349E">
        <w:rPr>
          <w:sz w:val="24"/>
          <w:szCs w:val="24"/>
        </w:rPr>
        <w:t>:</w:t>
      </w:r>
      <w:r w:rsidR="0057368B">
        <w:rPr>
          <w:sz w:val="24"/>
          <w:szCs w:val="24"/>
        </w:rPr>
        <w:t xml:space="preserve"> (HT only). </w:t>
      </w:r>
      <w:r w:rsidR="00952D02">
        <w:rPr>
          <w:sz w:val="24"/>
          <w:szCs w:val="24"/>
        </w:rPr>
        <w:t xml:space="preserve">Calculating energy transferred in chemical reactions. </w:t>
      </w:r>
    </w:p>
    <w:p w14:paraId="0B17D9EB" w14:textId="3DE37A80" w:rsidR="00936185" w:rsidRPr="0056349E" w:rsidRDefault="00936185" w:rsidP="00936185">
      <w:pPr>
        <w:rPr>
          <w:sz w:val="24"/>
          <w:szCs w:val="24"/>
        </w:rPr>
      </w:pPr>
      <w:r w:rsidRPr="0056349E">
        <w:rPr>
          <w:sz w:val="24"/>
          <w:szCs w:val="24"/>
        </w:rPr>
        <w:t xml:space="preserve">Lesson </w:t>
      </w:r>
      <w:r w:rsidR="001E0A75">
        <w:rPr>
          <w:sz w:val="24"/>
          <w:szCs w:val="24"/>
        </w:rPr>
        <w:t>6</w:t>
      </w:r>
      <w:r w:rsidRPr="0056349E">
        <w:rPr>
          <w:sz w:val="24"/>
          <w:szCs w:val="24"/>
        </w:rPr>
        <w:t xml:space="preserve">: </w:t>
      </w:r>
      <w:r w:rsidR="00D62931">
        <w:rPr>
          <w:sz w:val="24"/>
          <w:szCs w:val="24"/>
        </w:rPr>
        <w:t xml:space="preserve">(Chemistry only). </w:t>
      </w:r>
      <w:r w:rsidR="006F14B3">
        <w:rPr>
          <w:sz w:val="24"/>
          <w:szCs w:val="24"/>
        </w:rPr>
        <w:t xml:space="preserve">Cells and batteries. </w:t>
      </w:r>
    </w:p>
    <w:p w14:paraId="2F2E90C0" w14:textId="428E9053" w:rsidR="00936185" w:rsidRPr="00C56A8A" w:rsidRDefault="00936185" w:rsidP="00936185">
      <w:pPr>
        <w:rPr>
          <w:sz w:val="24"/>
          <w:szCs w:val="24"/>
        </w:rPr>
      </w:pPr>
      <w:r w:rsidRPr="00C56A8A">
        <w:rPr>
          <w:sz w:val="24"/>
          <w:szCs w:val="24"/>
        </w:rPr>
        <w:t xml:space="preserve">Lesson </w:t>
      </w:r>
      <w:r w:rsidR="001E0A75">
        <w:rPr>
          <w:sz w:val="24"/>
          <w:szCs w:val="24"/>
        </w:rPr>
        <w:t>7</w:t>
      </w:r>
      <w:r w:rsidRPr="00C56A8A">
        <w:rPr>
          <w:sz w:val="24"/>
          <w:szCs w:val="24"/>
        </w:rPr>
        <w:t>:</w:t>
      </w:r>
      <w:r w:rsidR="00E26F50" w:rsidRPr="00C56A8A">
        <w:rPr>
          <w:sz w:val="24"/>
          <w:szCs w:val="24"/>
        </w:rPr>
        <w:t xml:space="preserve"> </w:t>
      </w:r>
      <w:r w:rsidR="005130B0">
        <w:rPr>
          <w:sz w:val="24"/>
          <w:szCs w:val="24"/>
        </w:rPr>
        <w:t xml:space="preserve">(Chemistry only). Fuel cells. </w:t>
      </w:r>
    </w:p>
    <w:p w14:paraId="144157FA" w14:textId="586F8EF8"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4B85904A"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1. Energy</w:t>
      </w:r>
    </w:p>
    <w:p w14:paraId="5DFD4A16"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2. Exothermic</w:t>
      </w:r>
    </w:p>
    <w:p w14:paraId="59101AB6"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3. Endothermic</w:t>
      </w:r>
    </w:p>
    <w:p w14:paraId="59DDA776"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4. Profile</w:t>
      </w:r>
    </w:p>
    <w:p w14:paraId="276E3090"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5. Temperature</w:t>
      </w:r>
    </w:p>
    <w:p w14:paraId="4949BDDB"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6. Activation</w:t>
      </w:r>
    </w:p>
    <w:p w14:paraId="1F2338FF" w14:textId="77777777" w:rsidR="002D537B" w:rsidRPr="00716A36" w:rsidRDefault="002D537B" w:rsidP="005A44C9">
      <w:pPr>
        <w:jc w:val="center"/>
        <w:rPr>
          <w:sz w:val="28"/>
          <w:szCs w:val="28"/>
        </w:rPr>
      </w:pPr>
    </w:p>
    <w:p w14:paraId="675B4B89" w14:textId="4B30E942" w:rsidR="00434A42" w:rsidRPr="008D2ECD" w:rsidRDefault="00434A42">
      <w:pPr>
        <w:rPr>
          <w:sz w:val="28"/>
          <w:szCs w:val="28"/>
        </w:rPr>
      </w:pPr>
      <w:bookmarkStart w:id="1" w:name="_Hlk117900224"/>
      <w:r>
        <w:rPr>
          <w:b/>
          <w:bCs/>
          <w:sz w:val="28"/>
          <w:szCs w:val="28"/>
          <w:u w:val="single"/>
        </w:rPr>
        <w:br w:type="page"/>
      </w:r>
    </w:p>
    <w:bookmarkEnd w:id="1"/>
    <w:p w14:paraId="7A95AAB1" w14:textId="3B959524" w:rsidR="00287AD2" w:rsidRDefault="00287AD2" w:rsidP="00287AD2">
      <w:pPr>
        <w:jc w:val="center"/>
        <w:rPr>
          <w:b/>
          <w:bCs/>
          <w:sz w:val="28"/>
          <w:szCs w:val="28"/>
          <w:u w:val="single"/>
        </w:rPr>
      </w:pPr>
      <w:r>
        <w:rPr>
          <w:b/>
          <w:bCs/>
          <w:sz w:val="28"/>
          <w:szCs w:val="28"/>
          <w:u w:val="single"/>
        </w:rPr>
        <w:lastRenderedPageBreak/>
        <w:t xml:space="preserve">Lesson </w:t>
      </w:r>
      <w:r w:rsidR="00AC49EA">
        <w:rPr>
          <w:b/>
          <w:bCs/>
          <w:sz w:val="28"/>
          <w:szCs w:val="28"/>
          <w:u w:val="single"/>
        </w:rPr>
        <w:t>1</w:t>
      </w:r>
      <w:r>
        <w:rPr>
          <w:b/>
          <w:bCs/>
          <w:sz w:val="28"/>
          <w:szCs w:val="28"/>
          <w:u w:val="single"/>
        </w:rPr>
        <w:t>: Teacher notes</w:t>
      </w:r>
    </w:p>
    <w:p w14:paraId="5AC233BF" w14:textId="77777777" w:rsidR="00287AD2" w:rsidRPr="000D26F8" w:rsidRDefault="00287AD2" w:rsidP="00287AD2">
      <w:pPr>
        <w:rPr>
          <w:sz w:val="20"/>
          <w:szCs w:val="20"/>
        </w:rPr>
      </w:pPr>
      <w:r>
        <w:rPr>
          <w:noProof/>
          <w:sz w:val="20"/>
          <w:szCs w:val="20"/>
        </w:rPr>
        <mc:AlternateContent>
          <mc:Choice Requires="wps">
            <w:drawing>
              <wp:anchor distT="0" distB="0" distL="114300" distR="114300" simplePos="0" relativeHeight="251658256" behindDoc="0" locked="0" layoutInCell="1" allowOverlap="1" wp14:anchorId="51EFAAC5" wp14:editId="72771C62">
                <wp:simplePos x="0" y="0"/>
                <wp:positionH relativeFrom="column">
                  <wp:posOffset>47625</wp:posOffset>
                </wp:positionH>
                <wp:positionV relativeFrom="paragraph">
                  <wp:posOffset>83185</wp:posOffset>
                </wp:positionV>
                <wp:extent cx="6619875" cy="6743700"/>
                <wp:effectExtent l="19050" t="19050" r="28575" b="19050"/>
                <wp:wrapNone/>
                <wp:docPr id="733014576" name="Text Box 733014576"/>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2D571CF0" w14:textId="77777777" w:rsidR="00287AD2" w:rsidRPr="00FD4739" w:rsidRDefault="00287AD2" w:rsidP="00287AD2">
                            <w:pPr>
                              <w:rPr>
                                <w:u w:val="single"/>
                              </w:rPr>
                            </w:pPr>
                            <w:r w:rsidRPr="00FD4739">
                              <w:rPr>
                                <w:u w:val="single"/>
                              </w:rPr>
                              <w:t>AQA Content</w:t>
                            </w:r>
                          </w:p>
                          <w:p w14:paraId="01FDE61A" w14:textId="77777777" w:rsidR="00287AD2" w:rsidRPr="00FD4739" w:rsidRDefault="00287AD2" w:rsidP="00287AD2">
                            <w:r w:rsidRPr="00FD4739">
                              <w:t xml:space="preserve">Energy is conserved in chemical reactions. The amount of energy in the universe at the end of a chemical reaction is the same as before the reaction takes place. If a reaction transfers energy to the surroundings the product molecules must have less energy than the reactants, by the amount transferred. </w:t>
                            </w:r>
                          </w:p>
                          <w:p w14:paraId="04712ECB" w14:textId="77777777" w:rsidR="00287AD2" w:rsidRPr="00FD4739" w:rsidRDefault="00287AD2" w:rsidP="00287AD2">
                            <w:r w:rsidRPr="00FD4739">
                              <w:t xml:space="preserve">An exothermic reaction is one that transfers energy to the surroundings so the temperature of the surroundings increases. </w:t>
                            </w:r>
                          </w:p>
                          <w:p w14:paraId="051CCFD5" w14:textId="77777777" w:rsidR="00287AD2" w:rsidRPr="00FD4739" w:rsidRDefault="00287AD2" w:rsidP="00287AD2">
                            <w:r w:rsidRPr="00FD4739">
                              <w:t xml:space="preserve">Exothermic reactions include combustion, many oxidation reactions and neutralisation. </w:t>
                            </w:r>
                          </w:p>
                          <w:p w14:paraId="3D5DDDAF" w14:textId="77777777" w:rsidR="00287AD2" w:rsidRPr="00FD4739" w:rsidRDefault="00287AD2" w:rsidP="00287AD2">
                            <w:r w:rsidRPr="00FD4739">
                              <w:t xml:space="preserve">Everyday uses of exothermic reactions include self-heating cans and hand warmers. </w:t>
                            </w:r>
                          </w:p>
                          <w:p w14:paraId="550E5FD0" w14:textId="77777777" w:rsidR="00287AD2" w:rsidRPr="00FD4739" w:rsidRDefault="00287AD2" w:rsidP="00287AD2">
                            <w:r w:rsidRPr="00FD4739">
                              <w:t xml:space="preserve">An endothermic reaction is one that takes in energy from the surroundings so the temperature of the surroundings decreases. </w:t>
                            </w:r>
                          </w:p>
                          <w:p w14:paraId="237E8E53" w14:textId="77777777" w:rsidR="00287AD2" w:rsidRPr="00FD4739" w:rsidRDefault="00287AD2" w:rsidP="00287AD2">
                            <w:bookmarkStart w:id="2" w:name="_Hlk135516109"/>
                            <w:r w:rsidRPr="00FD4739">
                              <w:t xml:space="preserve">Endothermic reactions include thermal decompositions and the reaction of citric acid and sodium hydrogencarbonate. Some sports injury packs are based on endothermic reactions. </w:t>
                            </w:r>
                          </w:p>
                          <w:bookmarkEnd w:id="2"/>
                          <w:p w14:paraId="5E650145" w14:textId="77777777" w:rsidR="00D56C7E" w:rsidRDefault="00287AD2" w:rsidP="00287AD2">
                            <w:r w:rsidRPr="00FD4739">
                              <w:t xml:space="preserve">Students should be able to: • distinguish between exothermic and endothermic reactions on the basis of the temperature change of the surroundings • evaluate uses and applications of exothermic and endothermic reactions given appropriate information. </w:t>
                            </w:r>
                          </w:p>
                          <w:p w14:paraId="4926BEDF" w14:textId="63EEAA4D" w:rsidR="00287AD2" w:rsidRPr="00FD4739" w:rsidRDefault="00D56C7E" w:rsidP="00287AD2">
                            <w:pPr>
                              <w:rPr>
                                <w:sz w:val="20"/>
                                <w:szCs w:val="20"/>
                                <w:u w:val="single"/>
                              </w:rPr>
                            </w:pPr>
                            <w:r>
                              <w:t>#</w:t>
                            </w:r>
                            <w:r w:rsidR="00287AD2" w:rsidRPr="00FD4739">
                              <w:t>Limited to measurement of temperature change. Calculation of energy changes or ΔH is not required.</w:t>
                            </w:r>
                          </w:p>
                          <w:p w14:paraId="6E755E1B" w14:textId="77777777" w:rsidR="00287AD2" w:rsidRPr="00FD4739" w:rsidRDefault="00287AD2" w:rsidP="00287AD2">
                            <w:pPr>
                              <w:rPr>
                                <w:sz w:val="24"/>
                                <w:szCs w:val="24"/>
                                <w:u w:val="single"/>
                              </w:rPr>
                            </w:pPr>
                            <w:r w:rsidRPr="00FD4739">
                              <w:rPr>
                                <w:sz w:val="24"/>
                                <w:szCs w:val="24"/>
                                <w:u w:val="single"/>
                              </w:rPr>
                              <w:t>Chunking</w:t>
                            </w:r>
                          </w:p>
                          <w:p w14:paraId="27A81DA2" w14:textId="77777777" w:rsidR="00287AD2" w:rsidRPr="00FD4739" w:rsidRDefault="00287AD2" w:rsidP="00287AD2">
                            <w:pPr>
                              <w:pStyle w:val="ListParagraph"/>
                              <w:numPr>
                                <w:ilvl w:val="0"/>
                                <w:numId w:val="6"/>
                              </w:numPr>
                            </w:pPr>
                            <w:r w:rsidRPr="00FD4739">
                              <w:t xml:space="preserve">Defining endothermic and exothermic reactions. </w:t>
                            </w:r>
                          </w:p>
                          <w:p w14:paraId="77859203" w14:textId="77777777" w:rsidR="00287AD2" w:rsidRPr="00FD4739" w:rsidRDefault="00287AD2" w:rsidP="00287AD2">
                            <w:pPr>
                              <w:pStyle w:val="ListParagraph"/>
                              <w:numPr>
                                <w:ilvl w:val="0"/>
                                <w:numId w:val="6"/>
                              </w:numPr>
                            </w:pPr>
                            <w:r w:rsidRPr="00FD4739">
                              <w:t>Examples (demonstrations and everyday uses).</w:t>
                            </w:r>
                          </w:p>
                          <w:p w14:paraId="5A3F65D7" w14:textId="77777777" w:rsidR="00287AD2" w:rsidRPr="00FD4739" w:rsidRDefault="00287AD2" w:rsidP="00287AD2">
                            <w:pPr>
                              <w:pStyle w:val="ListParagraph"/>
                              <w:numPr>
                                <w:ilvl w:val="0"/>
                                <w:numId w:val="6"/>
                              </w:numPr>
                            </w:pPr>
                            <w:r w:rsidRPr="00FD4739">
                              <w:t xml:space="preserve">Conservation of energy during exothermic and endothermic reactions (accountancy method). </w:t>
                            </w:r>
                          </w:p>
                          <w:p w14:paraId="4D32C08C" w14:textId="77777777" w:rsidR="00287AD2" w:rsidRPr="00FD4739" w:rsidRDefault="00287AD2" w:rsidP="00287AD2">
                            <w:pPr>
                              <w:pStyle w:val="ListParagraph"/>
                              <w:numPr>
                                <w:ilvl w:val="0"/>
                                <w:numId w:val="6"/>
                              </w:numPr>
                            </w:pPr>
                            <w:r w:rsidRPr="00FD4739">
                              <w:t>Evaluation of applications (should include modelling o</w:t>
                            </w:r>
                            <w:r>
                              <w:t>f</w:t>
                            </w:r>
                            <w:r w:rsidRPr="00FD4739">
                              <w:t xml:space="preserve"> how to complete an evaluation).</w:t>
                            </w:r>
                          </w:p>
                          <w:p w14:paraId="2F1193BA" w14:textId="77777777" w:rsidR="00287AD2" w:rsidRPr="0022259D" w:rsidRDefault="00287AD2" w:rsidP="00287AD2">
                            <w:pPr>
                              <w:rPr>
                                <w:b/>
                                <w:bCs/>
                                <w:color w:val="FF0000"/>
                              </w:rPr>
                            </w:pPr>
                            <w:r w:rsidRPr="0022259D">
                              <w:rPr>
                                <w:b/>
                                <w:bCs/>
                                <w:color w:val="FF0000"/>
                              </w:rPr>
                              <w:t xml:space="preserve">NB: Evaluations can refer to one product or a comparison on two or more products. </w:t>
                            </w:r>
                          </w:p>
                          <w:p w14:paraId="505D0A61" w14:textId="77777777" w:rsidR="00287AD2" w:rsidRPr="0022259D" w:rsidRDefault="00287AD2" w:rsidP="00287AD2">
                            <w:pPr>
                              <w:rPr>
                                <w:b/>
                                <w:bCs/>
                                <w:color w:val="FF0000"/>
                              </w:rPr>
                            </w:pPr>
                            <w:r w:rsidRPr="0022259D">
                              <w:rPr>
                                <w:b/>
                                <w:bCs/>
                                <w:color w:val="FF0000"/>
                              </w:rPr>
                              <w:t xml:space="preserve">One product: Students need to list advantages and disadvantages. They should include links to their own knowledge. There should be a conclusion that is supported by several advantages and disadvantages. </w:t>
                            </w:r>
                          </w:p>
                          <w:p w14:paraId="1C6413D7" w14:textId="77777777" w:rsidR="00287AD2" w:rsidRPr="0022259D" w:rsidRDefault="00287AD2" w:rsidP="00287AD2">
                            <w:pPr>
                              <w:rPr>
                                <w:b/>
                                <w:bCs/>
                                <w:color w:val="FF0000"/>
                              </w:rPr>
                            </w:pPr>
                            <w:r w:rsidRPr="0022259D">
                              <w:rPr>
                                <w:b/>
                                <w:bCs/>
                                <w:color w:val="FF0000"/>
                              </w:rPr>
                              <w:t xml:space="preserve">Two or more products: Statements must be comparative and so should include connectives. Links to their own knowledge should be included where possible. There should be a conclusion that is supported by several comparisons. </w:t>
                            </w:r>
                          </w:p>
                          <w:p w14:paraId="4659E876" w14:textId="77777777" w:rsidR="00287AD2" w:rsidRPr="0022259D" w:rsidRDefault="00287AD2" w:rsidP="00287AD2">
                            <w:pPr>
                              <w:rPr>
                                <w:b/>
                                <w:bCs/>
                                <w:color w:val="FF0000"/>
                              </w:rPr>
                            </w:pPr>
                            <w:r w:rsidRPr="0022259D">
                              <w:rPr>
                                <w:b/>
                                <w:bCs/>
                                <w:color w:val="FF0000"/>
                              </w:rPr>
                              <w:t xml:space="preserve">Note that simply repeating statements in supplied information wont achieve adequate marks.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FAAC5" id="Text Box 733014576" o:spid="_x0000_s1031" type="#_x0000_t202" style="position:absolute;margin-left:3.75pt;margin-top:6.55pt;width:521.25pt;height:531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" fillcolor="window" strokeweight="2.25pt">
                <v:textbox>
                  <w:txbxContent>
                    <w:p w14:paraId="2D571CF0" w14:textId="77777777" w:rsidR="00287AD2" w:rsidRPr="00FD4739" w:rsidRDefault="00287AD2" w:rsidP="00287AD2">
                      <w:pPr>
                        <w:rPr>
                          <w:u w:val="single"/>
                        </w:rPr>
                      </w:pPr>
                      <w:r w:rsidRPr="00FD4739">
                        <w:rPr>
                          <w:u w:val="single"/>
                        </w:rPr>
                        <w:t>AQA Content</w:t>
                      </w:r>
                    </w:p>
                    <w:p w14:paraId="01FDE61A" w14:textId="77777777" w:rsidR="00287AD2" w:rsidRPr="00FD4739" w:rsidRDefault="00287AD2" w:rsidP="00287AD2">
                      <w:r w:rsidRPr="00FD4739">
                        <w:t xml:space="preserve">Energy is conserved in chemical reactions. The amount of energy in the universe at the end of a chemical reaction is the same as before the reaction takes place. If a reaction transfers energy to the surroundings the product molecules must have less energy than the reactants, by the amount transferred. </w:t>
                      </w:r>
                    </w:p>
                    <w:p w14:paraId="04712ECB" w14:textId="77777777" w:rsidR="00287AD2" w:rsidRPr="00FD4739" w:rsidRDefault="00287AD2" w:rsidP="00287AD2">
                      <w:r w:rsidRPr="00FD4739">
                        <w:t xml:space="preserve">An exothermic reaction is one that transfers energy to the surroundings so the temperature of the surroundings increases. </w:t>
                      </w:r>
                    </w:p>
                    <w:p w14:paraId="051CCFD5" w14:textId="77777777" w:rsidR="00287AD2" w:rsidRPr="00FD4739" w:rsidRDefault="00287AD2" w:rsidP="00287AD2">
                      <w:r w:rsidRPr="00FD4739">
                        <w:t xml:space="preserve">Exothermic reactions include combustion, many oxidation reactions and neutralisation. </w:t>
                      </w:r>
                    </w:p>
                    <w:p w14:paraId="3D5DDDAF" w14:textId="77777777" w:rsidR="00287AD2" w:rsidRPr="00FD4739" w:rsidRDefault="00287AD2" w:rsidP="00287AD2">
                      <w:r w:rsidRPr="00FD4739">
                        <w:t xml:space="preserve">Everyday uses of exothermic reactions include self-heating cans and hand warmers. </w:t>
                      </w:r>
                    </w:p>
                    <w:p w14:paraId="550E5FD0" w14:textId="77777777" w:rsidR="00287AD2" w:rsidRPr="00FD4739" w:rsidRDefault="00287AD2" w:rsidP="00287AD2">
                      <w:r w:rsidRPr="00FD4739">
                        <w:t xml:space="preserve">An endothermic reaction is one that takes in energy from the surroundings so the temperature of the surroundings decreases. </w:t>
                      </w:r>
                    </w:p>
                    <w:p w14:paraId="237E8E53" w14:textId="77777777" w:rsidR="00287AD2" w:rsidRPr="00FD4739" w:rsidRDefault="00287AD2" w:rsidP="00287AD2">
                      <w:bookmarkStart w:id="3" w:name="_Hlk135516109"/>
                      <w:r w:rsidRPr="00FD4739">
                        <w:t xml:space="preserve">Endothermic reactions include thermal decompositions and the reaction of citric acid and sodium hydrogencarbonate. Some sports injury packs are based on endothermic reactions. </w:t>
                      </w:r>
                    </w:p>
                    <w:bookmarkEnd w:id="3"/>
                    <w:p w14:paraId="5E650145" w14:textId="77777777" w:rsidR="00D56C7E" w:rsidRDefault="00287AD2" w:rsidP="00287AD2">
                      <w:r w:rsidRPr="00FD4739">
                        <w:t xml:space="preserve">Students should be able to: • distinguish between exothermic and endothermic reactions on the basis of the temperature change of the surroundings • evaluate uses and applications of exothermic and endothermic reactions given appropriate information. </w:t>
                      </w:r>
                    </w:p>
                    <w:p w14:paraId="4926BEDF" w14:textId="63EEAA4D" w:rsidR="00287AD2" w:rsidRPr="00FD4739" w:rsidRDefault="00D56C7E" w:rsidP="00287AD2">
                      <w:pPr>
                        <w:rPr>
                          <w:sz w:val="20"/>
                          <w:szCs w:val="20"/>
                          <w:u w:val="single"/>
                        </w:rPr>
                      </w:pPr>
                      <w:r>
                        <w:t>#</w:t>
                      </w:r>
                      <w:r w:rsidR="00287AD2" w:rsidRPr="00FD4739">
                        <w:t>Limited to measurement of temperature change. Calculation of energy changes or ΔH is not required.</w:t>
                      </w:r>
                    </w:p>
                    <w:p w14:paraId="6E755E1B" w14:textId="77777777" w:rsidR="00287AD2" w:rsidRPr="00FD4739" w:rsidRDefault="00287AD2" w:rsidP="00287AD2">
                      <w:pPr>
                        <w:rPr>
                          <w:sz w:val="24"/>
                          <w:szCs w:val="24"/>
                          <w:u w:val="single"/>
                        </w:rPr>
                      </w:pPr>
                      <w:r w:rsidRPr="00FD4739">
                        <w:rPr>
                          <w:sz w:val="24"/>
                          <w:szCs w:val="24"/>
                          <w:u w:val="single"/>
                        </w:rPr>
                        <w:t>Chunking</w:t>
                      </w:r>
                    </w:p>
                    <w:p w14:paraId="27A81DA2" w14:textId="77777777" w:rsidR="00287AD2" w:rsidRPr="00FD4739" w:rsidRDefault="00287AD2" w:rsidP="00287AD2">
                      <w:pPr>
                        <w:pStyle w:val="ListParagraph"/>
                        <w:numPr>
                          <w:ilvl w:val="0"/>
                          <w:numId w:val="6"/>
                        </w:numPr>
                      </w:pPr>
                      <w:r w:rsidRPr="00FD4739">
                        <w:t xml:space="preserve">Defining endothermic and exothermic reactions. </w:t>
                      </w:r>
                    </w:p>
                    <w:p w14:paraId="77859203" w14:textId="77777777" w:rsidR="00287AD2" w:rsidRPr="00FD4739" w:rsidRDefault="00287AD2" w:rsidP="00287AD2">
                      <w:pPr>
                        <w:pStyle w:val="ListParagraph"/>
                        <w:numPr>
                          <w:ilvl w:val="0"/>
                          <w:numId w:val="6"/>
                        </w:numPr>
                      </w:pPr>
                      <w:r w:rsidRPr="00FD4739">
                        <w:t>Examples (demonstrations and everyday uses).</w:t>
                      </w:r>
                    </w:p>
                    <w:p w14:paraId="5A3F65D7" w14:textId="77777777" w:rsidR="00287AD2" w:rsidRPr="00FD4739" w:rsidRDefault="00287AD2" w:rsidP="00287AD2">
                      <w:pPr>
                        <w:pStyle w:val="ListParagraph"/>
                        <w:numPr>
                          <w:ilvl w:val="0"/>
                          <w:numId w:val="6"/>
                        </w:numPr>
                      </w:pPr>
                      <w:r w:rsidRPr="00FD4739">
                        <w:t xml:space="preserve">Conservation of energy during exothermic and endothermic reactions (accountancy method). </w:t>
                      </w:r>
                    </w:p>
                    <w:p w14:paraId="4D32C08C" w14:textId="77777777" w:rsidR="00287AD2" w:rsidRPr="00FD4739" w:rsidRDefault="00287AD2" w:rsidP="00287AD2">
                      <w:pPr>
                        <w:pStyle w:val="ListParagraph"/>
                        <w:numPr>
                          <w:ilvl w:val="0"/>
                          <w:numId w:val="6"/>
                        </w:numPr>
                      </w:pPr>
                      <w:r w:rsidRPr="00FD4739">
                        <w:t>Evaluation of applications (should include modelling o</w:t>
                      </w:r>
                      <w:r>
                        <w:t>f</w:t>
                      </w:r>
                      <w:r w:rsidRPr="00FD4739">
                        <w:t xml:space="preserve"> how to complete an evaluation).</w:t>
                      </w:r>
                    </w:p>
                    <w:p w14:paraId="2F1193BA" w14:textId="77777777" w:rsidR="00287AD2" w:rsidRPr="0022259D" w:rsidRDefault="00287AD2" w:rsidP="00287AD2">
                      <w:pPr>
                        <w:rPr>
                          <w:b/>
                          <w:bCs/>
                          <w:color w:val="FF0000"/>
                        </w:rPr>
                      </w:pPr>
                      <w:r w:rsidRPr="0022259D">
                        <w:rPr>
                          <w:b/>
                          <w:bCs/>
                          <w:color w:val="FF0000"/>
                        </w:rPr>
                        <w:t xml:space="preserve">NB: Evaluations can refer to one product or a comparison on two or more products. </w:t>
                      </w:r>
                    </w:p>
                    <w:p w14:paraId="505D0A61" w14:textId="77777777" w:rsidR="00287AD2" w:rsidRPr="0022259D" w:rsidRDefault="00287AD2" w:rsidP="00287AD2">
                      <w:pPr>
                        <w:rPr>
                          <w:b/>
                          <w:bCs/>
                          <w:color w:val="FF0000"/>
                        </w:rPr>
                      </w:pPr>
                      <w:r w:rsidRPr="0022259D">
                        <w:rPr>
                          <w:b/>
                          <w:bCs/>
                          <w:color w:val="FF0000"/>
                        </w:rPr>
                        <w:t xml:space="preserve">One product: Students need to list advantages and disadvantages. They should include links to their own knowledge. There should be a conclusion that is supported by several advantages and disadvantages. </w:t>
                      </w:r>
                    </w:p>
                    <w:p w14:paraId="1C6413D7" w14:textId="77777777" w:rsidR="00287AD2" w:rsidRPr="0022259D" w:rsidRDefault="00287AD2" w:rsidP="00287AD2">
                      <w:pPr>
                        <w:rPr>
                          <w:b/>
                          <w:bCs/>
                          <w:color w:val="FF0000"/>
                        </w:rPr>
                      </w:pPr>
                      <w:r w:rsidRPr="0022259D">
                        <w:rPr>
                          <w:b/>
                          <w:bCs/>
                          <w:color w:val="FF0000"/>
                        </w:rPr>
                        <w:t xml:space="preserve">Two or more products: Statements must be comparative and so should include connectives. Links to their own knowledge should be included where possible. There should be a conclusion that is supported by several comparisons. </w:t>
                      </w:r>
                    </w:p>
                    <w:p w14:paraId="4659E876" w14:textId="77777777" w:rsidR="00287AD2" w:rsidRPr="0022259D" w:rsidRDefault="00287AD2" w:rsidP="00287AD2">
                      <w:pPr>
                        <w:rPr>
                          <w:b/>
                          <w:bCs/>
                          <w:color w:val="FF0000"/>
                        </w:rPr>
                      </w:pPr>
                      <w:r w:rsidRPr="0022259D">
                        <w:rPr>
                          <w:b/>
                          <w:bCs/>
                          <w:color w:val="FF0000"/>
                        </w:rPr>
                        <w:t xml:space="preserve">Note that simply repeating statements in supplied information wont achieve adequate marks. </w:t>
                      </w:r>
                    </w:p>
                  </w:txbxContent>
                </v:textbox>
              </v:shape>
            </w:pict>
          </mc:Fallback>
        </mc:AlternateContent>
      </w:r>
    </w:p>
    <w:p w14:paraId="67481282" w14:textId="77777777" w:rsidR="00287AD2" w:rsidRDefault="00287AD2" w:rsidP="00287AD2">
      <w:pPr>
        <w:rPr>
          <w:b/>
          <w:bCs/>
          <w:sz w:val="24"/>
          <w:szCs w:val="24"/>
          <w:u w:val="single"/>
        </w:rPr>
      </w:pPr>
    </w:p>
    <w:p w14:paraId="52FAE330" w14:textId="77777777" w:rsidR="00287AD2" w:rsidRPr="00E16B24" w:rsidRDefault="00287AD2" w:rsidP="00287AD2">
      <w:pPr>
        <w:rPr>
          <w:sz w:val="20"/>
          <w:szCs w:val="20"/>
        </w:rPr>
      </w:pPr>
      <w:r w:rsidRPr="009204C3">
        <w:rPr>
          <w:b/>
          <w:bCs/>
          <w:noProof/>
          <w:sz w:val="20"/>
          <w:szCs w:val="20"/>
          <w:u w:val="single"/>
        </w:rPr>
        <mc:AlternateContent>
          <mc:Choice Requires="wps">
            <w:drawing>
              <wp:anchor distT="0" distB="0" distL="114300" distR="114300" simplePos="0" relativeHeight="251658254" behindDoc="0" locked="0" layoutInCell="1" allowOverlap="1" wp14:anchorId="5E88CD1E" wp14:editId="4131D8EE">
                <wp:simplePos x="0" y="0"/>
                <wp:positionH relativeFrom="margin">
                  <wp:align>center</wp:align>
                </wp:positionH>
                <wp:positionV relativeFrom="paragraph">
                  <wp:posOffset>6573520</wp:posOffset>
                </wp:positionV>
                <wp:extent cx="6800850" cy="2247900"/>
                <wp:effectExtent l="19050" t="19050" r="38100" b="38100"/>
                <wp:wrapNone/>
                <wp:docPr id="456585851" name="Text Box 456585851"/>
                <wp:cNvGraphicFramePr/>
                <a:graphic xmlns:a="http://schemas.openxmlformats.org/drawingml/2006/main">
                  <a:graphicData uri="http://schemas.microsoft.com/office/word/2010/wordprocessingShape">
                    <wps:wsp>
                      <wps:cNvSpPr txBox="1"/>
                      <wps:spPr>
                        <a:xfrm>
                          <a:off x="0" y="0"/>
                          <a:ext cx="6800850" cy="2247900"/>
                        </a:xfrm>
                        <a:prstGeom prst="rect">
                          <a:avLst/>
                        </a:prstGeom>
                        <a:solidFill>
                          <a:sysClr val="window" lastClr="FFFFFF"/>
                        </a:solidFill>
                        <a:ln w="53975" cmpd="tri">
                          <a:solidFill>
                            <a:sysClr val="windowText" lastClr="000000"/>
                          </a:solidFill>
                        </a:ln>
                      </wps:spPr>
                      <wps:txbx>
                        <w:txbxContent>
                          <w:p w14:paraId="0237CA0B" w14:textId="77777777" w:rsidR="00287AD2" w:rsidRPr="006C7462" w:rsidRDefault="00287AD2" w:rsidP="00287AD2">
                            <w:pPr>
                              <w:rPr>
                                <w:b/>
                                <w:bCs/>
                                <w:sz w:val="24"/>
                                <w:szCs w:val="24"/>
                                <w:u w:val="single"/>
                              </w:rPr>
                            </w:pPr>
                            <w:r>
                              <w:rPr>
                                <w:b/>
                                <w:bCs/>
                                <w:sz w:val="24"/>
                                <w:szCs w:val="24"/>
                                <w:u w:val="single"/>
                              </w:rPr>
                              <w:t>Practical work</w:t>
                            </w:r>
                          </w:p>
                          <w:p w14:paraId="314EACF0" w14:textId="77777777" w:rsidR="00287AD2" w:rsidRPr="00E905BE" w:rsidRDefault="00287AD2" w:rsidP="00287AD2">
                            <w:pPr>
                              <w:rPr>
                                <w:b/>
                                <w:bCs/>
                                <w:sz w:val="24"/>
                                <w:szCs w:val="24"/>
                              </w:rPr>
                            </w:pPr>
                            <w:r w:rsidRPr="00E905BE">
                              <w:rPr>
                                <w:b/>
                                <w:bCs/>
                                <w:sz w:val="24"/>
                                <w:szCs w:val="24"/>
                              </w:rPr>
                              <w:t>This lesson involves practical work. Careful consideration needs to be given to the format of the practical.</w:t>
                            </w:r>
                          </w:p>
                          <w:p w14:paraId="324D3BB9" w14:textId="77777777" w:rsidR="00287AD2" w:rsidRPr="00D67B99" w:rsidRDefault="00287AD2" w:rsidP="00287AD2">
                            <w:pPr>
                              <w:rPr>
                                <w:color w:val="FF0000"/>
                                <w:sz w:val="24"/>
                                <w:szCs w:val="24"/>
                              </w:rPr>
                            </w:pPr>
                            <w:r w:rsidRPr="00D67B99">
                              <w:rPr>
                                <w:color w:val="FF0000"/>
                                <w:sz w:val="24"/>
                                <w:szCs w:val="24"/>
                              </w:rPr>
                              <w:t xml:space="preserve">Demonstrations could be used as examples (see Linda before including these).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CD1E" id="Text Box 456585851" o:spid="_x0000_s1032" type="#_x0000_t202" style="position:absolute;margin-left:0;margin-top:517.6pt;width:535.5pt;height:177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" fillcolor="window" strokecolor="windowText" strokeweight="4.25pt">
                <v:stroke linestyle="thickBetweenThin"/>
                <v:textbox>
                  <w:txbxContent>
                    <w:p w14:paraId="0237CA0B" w14:textId="77777777" w:rsidR="00287AD2" w:rsidRPr="006C7462" w:rsidRDefault="00287AD2" w:rsidP="00287AD2">
                      <w:pPr>
                        <w:rPr>
                          <w:b/>
                          <w:bCs/>
                          <w:sz w:val="24"/>
                          <w:szCs w:val="24"/>
                          <w:u w:val="single"/>
                        </w:rPr>
                      </w:pPr>
                      <w:r>
                        <w:rPr>
                          <w:b/>
                          <w:bCs/>
                          <w:sz w:val="24"/>
                          <w:szCs w:val="24"/>
                          <w:u w:val="single"/>
                        </w:rPr>
                        <w:t>Practical work</w:t>
                      </w:r>
                    </w:p>
                    <w:p w14:paraId="314EACF0" w14:textId="77777777" w:rsidR="00287AD2" w:rsidRPr="00E905BE" w:rsidRDefault="00287AD2" w:rsidP="00287AD2">
                      <w:pPr>
                        <w:rPr>
                          <w:b/>
                          <w:bCs/>
                          <w:sz w:val="24"/>
                          <w:szCs w:val="24"/>
                        </w:rPr>
                      </w:pPr>
                      <w:r w:rsidRPr="00E905BE">
                        <w:rPr>
                          <w:b/>
                          <w:bCs/>
                          <w:sz w:val="24"/>
                          <w:szCs w:val="24"/>
                        </w:rPr>
                        <w:t>This lesson involves practical work. Careful consideration needs to be given to the format of the practical.</w:t>
                      </w:r>
                    </w:p>
                    <w:p w14:paraId="324D3BB9" w14:textId="77777777" w:rsidR="00287AD2" w:rsidRPr="00D67B99" w:rsidRDefault="00287AD2" w:rsidP="00287AD2">
                      <w:pPr>
                        <w:rPr>
                          <w:color w:val="FF0000"/>
                          <w:sz w:val="24"/>
                          <w:szCs w:val="24"/>
                        </w:rPr>
                      </w:pPr>
                      <w:r w:rsidRPr="00D67B99">
                        <w:rPr>
                          <w:color w:val="FF0000"/>
                          <w:sz w:val="24"/>
                          <w:szCs w:val="24"/>
                        </w:rPr>
                        <w:t xml:space="preserve">Demonstrations could be used as examples (see Linda before including these). </w:t>
                      </w:r>
                    </w:p>
                  </w:txbxContent>
                </v:textbox>
                <w10:wrap anchorx="margin"/>
              </v:shape>
            </w:pict>
          </mc:Fallback>
        </mc:AlternateContent>
      </w:r>
      <w:r w:rsidRPr="00E16B24">
        <w:rPr>
          <w:b/>
          <w:bCs/>
          <w:sz w:val="20"/>
          <w:szCs w:val="20"/>
          <w:u w:val="single"/>
        </w:rPr>
        <w:br w:type="page"/>
      </w:r>
    </w:p>
    <w:p w14:paraId="7DEA79BB" w14:textId="77777777" w:rsidR="00287AD2" w:rsidRPr="00C539BB" w:rsidRDefault="00287AD2" w:rsidP="00287AD2">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253" behindDoc="0" locked="0" layoutInCell="1" allowOverlap="1" wp14:anchorId="305C04EB" wp14:editId="553578C5">
                <wp:simplePos x="0" y="0"/>
                <wp:positionH relativeFrom="margin">
                  <wp:align>left</wp:align>
                </wp:positionH>
                <wp:positionV relativeFrom="paragraph">
                  <wp:posOffset>0</wp:posOffset>
                </wp:positionV>
                <wp:extent cx="6553200" cy="9525000"/>
                <wp:effectExtent l="19050" t="19050" r="19050" b="19050"/>
                <wp:wrapNone/>
                <wp:docPr id="1792371771" name="Text Box 1792371771"/>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ysClr val="window" lastClr="FFFFFF"/>
                        </a:solidFill>
                        <a:ln w="28575">
                          <a:solidFill>
                            <a:prstClr val="black"/>
                          </a:solidFill>
                        </a:ln>
                      </wps:spPr>
                      <wps:txbx>
                        <w:txbxContent>
                          <w:p w14:paraId="57F8EC17" w14:textId="77777777" w:rsidR="00287AD2" w:rsidRPr="006C7462" w:rsidRDefault="00287AD2" w:rsidP="00287AD2">
                            <w:pPr>
                              <w:rPr>
                                <w:b/>
                                <w:bCs/>
                                <w:sz w:val="24"/>
                                <w:szCs w:val="24"/>
                                <w:u w:val="single"/>
                              </w:rPr>
                            </w:pPr>
                            <w:r w:rsidRPr="006C7462">
                              <w:rPr>
                                <w:b/>
                                <w:bCs/>
                                <w:sz w:val="24"/>
                                <w:szCs w:val="24"/>
                                <w:u w:val="single"/>
                              </w:rPr>
                              <w:t xml:space="preserve">Key direct and explicit teacher explanations: </w:t>
                            </w:r>
                          </w:p>
                          <w:p w14:paraId="03861DED" w14:textId="77777777" w:rsidR="00287AD2" w:rsidRPr="00FD4739" w:rsidRDefault="00287AD2" w:rsidP="00535759">
                            <w:pPr>
                              <w:pStyle w:val="ListParagraph"/>
                              <w:numPr>
                                <w:ilvl w:val="0"/>
                                <w:numId w:val="50"/>
                              </w:numPr>
                            </w:pPr>
                            <w:r>
                              <w:rPr>
                                <w:b/>
                                <w:bCs/>
                                <w:u w:val="single"/>
                              </w:rPr>
                              <w:t xml:space="preserve"> </w:t>
                            </w:r>
                            <w:r w:rsidRPr="00FD4739">
                              <w:t xml:space="preserve">Defining endothermic and exothermic reactions. </w:t>
                            </w:r>
                          </w:p>
                          <w:p w14:paraId="4B36D255" w14:textId="77777777" w:rsidR="00287AD2" w:rsidRPr="00FD4739" w:rsidRDefault="00287AD2" w:rsidP="00535759">
                            <w:pPr>
                              <w:pStyle w:val="ListParagraph"/>
                              <w:numPr>
                                <w:ilvl w:val="0"/>
                                <w:numId w:val="50"/>
                              </w:numPr>
                            </w:pPr>
                            <w:r w:rsidRPr="00FD4739">
                              <w:t>Examples (demonstrations and everyday uses).</w:t>
                            </w:r>
                          </w:p>
                          <w:p w14:paraId="112FDA6D" w14:textId="77777777" w:rsidR="00287AD2" w:rsidRPr="00FD4739" w:rsidRDefault="00287AD2" w:rsidP="00535759">
                            <w:pPr>
                              <w:pStyle w:val="ListParagraph"/>
                              <w:numPr>
                                <w:ilvl w:val="0"/>
                                <w:numId w:val="50"/>
                              </w:numPr>
                            </w:pPr>
                            <w:r w:rsidRPr="00FD4739">
                              <w:t xml:space="preserve">Conservation of energy during exothermic and endothermic reactions (accountancy method). </w:t>
                            </w:r>
                          </w:p>
                          <w:p w14:paraId="73DB4F60" w14:textId="77777777" w:rsidR="00287AD2" w:rsidRPr="00FD4739" w:rsidRDefault="00287AD2" w:rsidP="00535759">
                            <w:pPr>
                              <w:pStyle w:val="ListParagraph"/>
                              <w:numPr>
                                <w:ilvl w:val="0"/>
                                <w:numId w:val="50"/>
                              </w:numPr>
                            </w:pPr>
                            <w:r w:rsidRPr="00FD4739">
                              <w:t>Evaluation of applications (should include modelling o</w:t>
                            </w:r>
                            <w:r>
                              <w:t>f</w:t>
                            </w:r>
                            <w:r w:rsidRPr="00FD4739">
                              <w:t xml:space="preserve"> how to complete an evaluation).</w:t>
                            </w:r>
                          </w:p>
                          <w:p w14:paraId="3F811687" w14:textId="77777777" w:rsidR="00287AD2" w:rsidRDefault="00287AD2" w:rsidP="00287AD2">
                            <w:pPr>
                              <w:rPr>
                                <w:bCs/>
                              </w:rPr>
                            </w:pPr>
                            <w:r>
                              <w:rPr>
                                <w:bCs/>
                              </w:rPr>
                              <w:t xml:space="preserve">A. When chemical reactions happen, energy can be transferred into the surroundings or transferred from the environment. Chemical reactions that transfer energy into the thermal energy store of the surroundings make the surroundings warmer. These reactions are called exothermic reactions. </w:t>
                            </w:r>
                          </w:p>
                          <w:p w14:paraId="564A0E3C" w14:textId="77777777" w:rsidR="00287AD2" w:rsidRDefault="00287AD2" w:rsidP="00287AD2">
                            <w:pPr>
                              <w:rPr>
                                <w:bCs/>
                              </w:rPr>
                            </w:pPr>
                            <w:r>
                              <w:rPr>
                                <w:bCs/>
                              </w:rPr>
                              <w:t xml:space="preserve">Chemical reactions that transfer energy from the thermal energy store of the surroundings, into the chemical energy store of the products make the surroundings cooler. These reactions are called endothermic reactions. </w:t>
                            </w:r>
                          </w:p>
                          <w:p w14:paraId="721101CA" w14:textId="77777777" w:rsidR="00287AD2" w:rsidRDefault="00287AD2" w:rsidP="00287AD2">
                            <w:pPr>
                              <w:rPr>
                                <w:bCs/>
                              </w:rPr>
                            </w:pPr>
                            <w:r>
                              <w:rPr>
                                <w:bCs/>
                              </w:rPr>
                              <w:t xml:space="preserve">The amount of energy transferred into or from the thermal energy store of the surroundings depends on the chemical reaction being performed. </w:t>
                            </w:r>
                          </w:p>
                          <w:p w14:paraId="117E951A" w14:textId="77777777" w:rsidR="00287AD2" w:rsidRDefault="00287AD2" w:rsidP="00287AD2">
                            <w:pPr>
                              <w:rPr>
                                <w:bCs/>
                              </w:rPr>
                            </w:pPr>
                            <w:r>
                              <w:rPr>
                                <w:bCs/>
                              </w:rPr>
                              <w:t xml:space="preserve">B </w:t>
                            </w:r>
                            <w:r w:rsidRPr="007C0122">
                              <w:rPr>
                                <w:b/>
                              </w:rPr>
                              <w:t>Examples of exothermic reactions:</w:t>
                            </w:r>
                            <w:r>
                              <w:rPr>
                                <w:bCs/>
                              </w:rPr>
                              <w:t xml:space="preserve"> </w:t>
                            </w:r>
                          </w:p>
                          <w:p w14:paraId="402ABD85" w14:textId="77777777" w:rsidR="00287AD2" w:rsidRPr="00FD4739" w:rsidRDefault="00287AD2" w:rsidP="00287AD2">
                            <w:r w:rsidRPr="00FD4739">
                              <w:t xml:space="preserve">Exothermic reactions include combustion, many oxidation reactions and neutralisation. </w:t>
                            </w:r>
                          </w:p>
                          <w:p w14:paraId="42B55E33" w14:textId="77777777" w:rsidR="00287AD2" w:rsidRDefault="00287AD2" w:rsidP="00287AD2">
                            <w:r w:rsidRPr="00FD4739">
                              <w:t xml:space="preserve">Everyday uses of exothermic reactions include self-heating cans and hand warmers. </w:t>
                            </w:r>
                          </w:p>
                          <w:p w14:paraId="42EB9DEC" w14:textId="77777777" w:rsidR="00287AD2" w:rsidRPr="007C0122" w:rsidRDefault="00287AD2" w:rsidP="00287AD2">
                            <w:pPr>
                              <w:rPr>
                                <w:b/>
                                <w:bCs/>
                              </w:rPr>
                            </w:pPr>
                            <w:r w:rsidRPr="007C0122">
                              <w:rPr>
                                <w:b/>
                                <w:bCs/>
                              </w:rPr>
                              <w:t xml:space="preserve">Examples of endothermic reactions: </w:t>
                            </w:r>
                          </w:p>
                          <w:p w14:paraId="641646F1" w14:textId="77777777" w:rsidR="00287AD2" w:rsidRDefault="00287AD2" w:rsidP="00287AD2">
                            <w:r w:rsidRPr="00FD4739">
                              <w:t xml:space="preserve">Endothermic reactions include thermal decompositions and the reaction of citric acid and sodium hydrogencarbonate. </w:t>
                            </w:r>
                          </w:p>
                          <w:p w14:paraId="45AC6E15" w14:textId="77777777" w:rsidR="00287AD2" w:rsidRDefault="00287AD2" w:rsidP="00287AD2">
                            <w:r w:rsidRPr="00FD4739">
                              <w:t xml:space="preserve">Some sports injury packs are based on endothermic reactions. </w:t>
                            </w:r>
                          </w:p>
                          <w:p w14:paraId="0307F001" w14:textId="77777777" w:rsidR="00287AD2" w:rsidRDefault="00287AD2" w:rsidP="00287AD2">
                            <w:r>
                              <w:t xml:space="preserve">C. The total amount of energy in the universe is constant. More energy can not be created and energy can not be destroyed. However, it can be transferred from one energy store to another. </w:t>
                            </w:r>
                          </w:p>
                          <w:p w14:paraId="628EF7B4" w14:textId="77777777" w:rsidR="00287AD2" w:rsidRDefault="00287AD2" w:rsidP="00287AD2">
                            <w:r>
                              <w:t xml:space="preserve">When we think about the energy stores in endothermic and exothermic reactions, we need to consider: </w:t>
                            </w:r>
                          </w:p>
                          <w:p w14:paraId="21C1AE14" w14:textId="77777777" w:rsidR="00287AD2" w:rsidRDefault="00287AD2" w:rsidP="00287AD2">
                            <w:pPr>
                              <w:pStyle w:val="ListParagraph"/>
                              <w:numPr>
                                <w:ilvl w:val="0"/>
                                <w:numId w:val="7"/>
                              </w:numPr>
                            </w:pPr>
                            <w:r>
                              <w:t>The chemical energy store of the reactants.</w:t>
                            </w:r>
                          </w:p>
                          <w:p w14:paraId="1E3FFF26" w14:textId="77777777" w:rsidR="00287AD2" w:rsidRDefault="00287AD2" w:rsidP="00287AD2">
                            <w:pPr>
                              <w:pStyle w:val="ListParagraph"/>
                              <w:numPr>
                                <w:ilvl w:val="0"/>
                                <w:numId w:val="7"/>
                              </w:numPr>
                            </w:pPr>
                            <w:r>
                              <w:t xml:space="preserve">The chemical energy store of the products. </w:t>
                            </w:r>
                          </w:p>
                          <w:p w14:paraId="182C0C08" w14:textId="77777777" w:rsidR="00287AD2" w:rsidRDefault="00287AD2" w:rsidP="00287AD2">
                            <w:pPr>
                              <w:pStyle w:val="ListParagraph"/>
                              <w:numPr>
                                <w:ilvl w:val="0"/>
                                <w:numId w:val="7"/>
                              </w:numPr>
                            </w:pPr>
                            <w:r>
                              <w:t xml:space="preserve">The thermal energy store of the surroundings. </w:t>
                            </w:r>
                          </w:p>
                          <w:p w14:paraId="6CD63D5C" w14:textId="77777777" w:rsidR="00287AD2" w:rsidRPr="00FD4739" w:rsidRDefault="00287AD2" w:rsidP="00287AD2">
                            <w:r>
                              <w:t xml:space="preserve">During exothermic reactions, the chemical energy store of the products contains less energy than that of the reactants. The energy that is not transferred from the chemical energy store of the reactants to that of the products is transferred to the thermal energy store of the surroundings. </w:t>
                            </w:r>
                          </w:p>
                          <w:p w14:paraId="71FCE3EF" w14:textId="77777777" w:rsidR="00287AD2" w:rsidRDefault="00287AD2" w:rsidP="00287AD2">
                            <w:r>
                              <w:t xml:space="preserve">During endothermic reactions, the chemical energy store of the products contains more energy than that of the reactants; some energy needs to be transferred from the thermal energy store of the surroundings to the chemical energy store of the products. </w:t>
                            </w:r>
                          </w:p>
                          <w:p w14:paraId="0DC14F39" w14:textId="77777777" w:rsidR="00287AD2" w:rsidRDefault="00287AD2" w:rsidP="00287AD2">
                            <w:r>
                              <w:t>Example: Endothermic reactions</w:t>
                            </w:r>
                          </w:p>
                          <w:p w14:paraId="4C08F9E0" w14:textId="77777777" w:rsidR="00287AD2" w:rsidRPr="00FD4739" w:rsidRDefault="00287AD2" w:rsidP="00287AD2">
                            <w:r>
                              <w:rPr>
                                <w:noProof/>
                              </w:rPr>
                              <w:drawing>
                                <wp:inline distT="0" distB="0" distL="0" distR="0" wp14:anchorId="4B18010A" wp14:editId="72ECB5DF">
                                  <wp:extent cx="3400425" cy="1718608"/>
                                  <wp:effectExtent l="0" t="0" r="0" b="0"/>
                                  <wp:docPr id="1750243756" name="Picture 1750243756"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4"/>
                                          <a:stretch>
                                            <a:fillRect/>
                                          </a:stretch>
                                        </pic:blipFill>
                                        <pic:spPr>
                                          <a:xfrm>
                                            <a:off x="0" y="0"/>
                                            <a:ext cx="3424655" cy="1730854"/>
                                          </a:xfrm>
                                          <a:prstGeom prst="rect">
                                            <a:avLst/>
                                          </a:prstGeom>
                                        </pic:spPr>
                                      </pic:pic>
                                    </a:graphicData>
                                  </a:graphic>
                                </wp:inline>
                              </w:drawing>
                            </w:r>
                          </w:p>
                          <w:p w14:paraId="0F66DABF" w14:textId="77777777" w:rsidR="00287AD2" w:rsidRPr="00FD4739" w:rsidRDefault="00287AD2" w:rsidP="00287AD2"/>
                          <w:p w14:paraId="77E29917" w14:textId="77777777" w:rsidR="00287AD2" w:rsidRPr="003049C3" w:rsidRDefault="00287AD2" w:rsidP="00287AD2">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04EB" id="Text Box 1792371771" o:spid="_x0000_s1033" type="#_x0000_t202" style="position:absolute;margin-left:0;margin-top:0;width:516pt;height:750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" fillcolor="window" strokeweight="2.25pt">
                <v:textbox>
                  <w:txbxContent>
                    <w:p w14:paraId="57F8EC17" w14:textId="77777777" w:rsidR="00287AD2" w:rsidRPr="006C7462" w:rsidRDefault="00287AD2" w:rsidP="00287AD2">
                      <w:pPr>
                        <w:rPr>
                          <w:b/>
                          <w:bCs/>
                          <w:sz w:val="24"/>
                          <w:szCs w:val="24"/>
                          <w:u w:val="single"/>
                        </w:rPr>
                      </w:pPr>
                      <w:r w:rsidRPr="006C7462">
                        <w:rPr>
                          <w:b/>
                          <w:bCs/>
                          <w:sz w:val="24"/>
                          <w:szCs w:val="24"/>
                          <w:u w:val="single"/>
                        </w:rPr>
                        <w:t xml:space="preserve">Key direct and explicit teacher explanations: </w:t>
                      </w:r>
                    </w:p>
                    <w:p w14:paraId="03861DED" w14:textId="77777777" w:rsidR="00287AD2" w:rsidRPr="00FD4739" w:rsidRDefault="00287AD2" w:rsidP="00535759">
                      <w:pPr>
                        <w:pStyle w:val="ListParagraph"/>
                        <w:numPr>
                          <w:ilvl w:val="0"/>
                          <w:numId w:val="50"/>
                        </w:numPr>
                      </w:pPr>
                      <w:r>
                        <w:rPr>
                          <w:b/>
                          <w:bCs/>
                          <w:u w:val="single"/>
                        </w:rPr>
                        <w:t xml:space="preserve"> </w:t>
                      </w:r>
                      <w:r w:rsidRPr="00FD4739">
                        <w:t xml:space="preserve">Defining endothermic and exothermic reactions. </w:t>
                      </w:r>
                    </w:p>
                    <w:p w14:paraId="4B36D255" w14:textId="77777777" w:rsidR="00287AD2" w:rsidRPr="00FD4739" w:rsidRDefault="00287AD2" w:rsidP="00535759">
                      <w:pPr>
                        <w:pStyle w:val="ListParagraph"/>
                        <w:numPr>
                          <w:ilvl w:val="0"/>
                          <w:numId w:val="50"/>
                        </w:numPr>
                      </w:pPr>
                      <w:r w:rsidRPr="00FD4739">
                        <w:t>Examples (demonstrations and everyday uses).</w:t>
                      </w:r>
                    </w:p>
                    <w:p w14:paraId="112FDA6D" w14:textId="77777777" w:rsidR="00287AD2" w:rsidRPr="00FD4739" w:rsidRDefault="00287AD2" w:rsidP="00535759">
                      <w:pPr>
                        <w:pStyle w:val="ListParagraph"/>
                        <w:numPr>
                          <w:ilvl w:val="0"/>
                          <w:numId w:val="50"/>
                        </w:numPr>
                      </w:pPr>
                      <w:r w:rsidRPr="00FD4739">
                        <w:t xml:space="preserve">Conservation of energy during exothermic and endothermic reactions (accountancy method). </w:t>
                      </w:r>
                    </w:p>
                    <w:p w14:paraId="73DB4F60" w14:textId="77777777" w:rsidR="00287AD2" w:rsidRPr="00FD4739" w:rsidRDefault="00287AD2" w:rsidP="00535759">
                      <w:pPr>
                        <w:pStyle w:val="ListParagraph"/>
                        <w:numPr>
                          <w:ilvl w:val="0"/>
                          <w:numId w:val="50"/>
                        </w:numPr>
                      </w:pPr>
                      <w:r w:rsidRPr="00FD4739">
                        <w:t>Evaluation of applications (should include modelling o</w:t>
                      </w:r>
                      <w:r>
                        <w:t>f</w:t>
                      </w:r>
                      <w:r w:rsidRPr="00FD4739">
                        <w:t xml:space="preserve"> how to complete an evaluation).</w:t>
                      </w:r>
                    </w:p>
                    <w:p w14:paraId="3F811687" w14:textId="77777777" w:rsidR="00287AD2" w:rsidRDefault="00287AD2" w:rsidP="00287AD2">
                      <w:pPr>
                        <w:rPr>
                          <w:bCs/>
                        </w:rPr>
                      </w:pPr>
                      <w:r>
                        <w:rPr>
                          <w:bCs/>
                        </w:rPr>
                        <w:t xml:space="preserve">A. When chemical reactions happen, energy can be transferred into the surroundings or transferred from the environment. Chemical reactions that transfer energy into the thermal energy store of the surroundings make the surroundings warmer. These reactions are called exothermic reactions. </w:t>
                      </w:r>
                    </w:p>
                    <w:p w14:paraId="564A0E3C" w14:textId="77777777" w:rsidR="00287AD2" w:rsidRDefault="00287AD2" w:rsidP="00287AD2">
                      <w:pPr>
                        <w:rPr>
                          <w:bCs/>
                        </w:rPr>
                      </w:pPr>
                      <w:r>
                        <w:rPr>
                          <w:bCs/>
                        </w:rPr>
                        <w:t xml:space="preserve">Chemical reactions that transfer energy from the thermal energy store of the surroundings, into the chemical energy store of the products make the surroundings cooler. These reactions are called endothermic reactions. </w:t>
                      </w:r>
                    </w:p>
                    <w:p w14:paraId="721101CA" w14:textId="77777777" w:rsidR="00287AD2" w:rsidRDefault="00287AD2" w:rsidP="00287AD2">
                      <w:pPr>
                        <w:rPr>
                          <w:bCs/>
                        </w:rPr>
                      </w:pPr>
                      <w:r>
                        <w:rPr>
                          <w:bCs/>
                        </w:rPr>
                        <w:t xml:space="preserve">The amount of energy transferred into or from the thermal energy store of the surroundings depends on the chemical reaction being performed. </w:t>
                      </w:r>
                    </w:p>
                    <w:p w14:paraId="117E951A" w14:textId="77777777" w:rsidR="00287AD2" w:rsidRDefault="00287AD2" w:rsidP="00287AD2">
                      <w:pPr>
                        <w:rPr>
                          <w:bCs/>
                        </w:rPr>
                      </w:pPr>
                      <w:r>
                        <w:rPr>
                          <w:bCs/>
                        </w:rPr>
                        <w:t xml:space="preserve">B </w:t>
                      </w:r>
                      <w:r w:rsidRPr="007C0122">
                        <w:rPr>
                          <w:b/>
                        </w:rPr>
                        <w:t>Examples of exothermic reactions:</w:t>
                      </w:r>
                      <w:r>
                        <w:rPr>
                          <w:bCs/>
                        </w:rPr>
                        <w:t xml:space="preserve"> </w:t>
                      </w:r>
                    </w:p>
                    <w:p w14:paraId="402ABD85" w14:textId="77777777" w:rsidR="00287AD2" w:rsidRPr="00FD4739" w:rsidRDefault="00287AD2" w:rsidP="00287AD2">
                      <w:r w:rsidRPr="00FD4739">
                        <w:t xml:space="preserve">Exothermic reactions include combustion, many oxidation reactions and neutralisation. </w:t>
                      </w:r>
                    </w:p>
                    <w:p w14:paraId="42B55E33" w14:textId="77777777" w:rsidR="00287AD2" w:rsidRDefault="00287AD2" w:rsidP="00287AD2">
                      <w:r w:rsidRPr="00FD4739">
                        <w:t xml:space="preserve">Everyday uses of exothermic reactions include self-heating cans and hand warmers. </w:t>
                      </w:r>
                    </w:p>
                    <w:p w14:paraId="42EB9DEC" w14:textId="77777777" w:rsidR="00287AD2" w:rsidRPr="007C0122" w:rsidRDefault="00287AD2" w:rsidP="00287AD2">
                      <w:pPr>
                        <w:rPr>
                          <w:b/>
                          <w:bCs/>
                        </w:rPr>
                      </w:pPr>
                      <w:r w:rsidRPr="007C0122">
                        <w:rPr>
                          <w:b/>
                          <w:bCs/>
                        </w:rPr>
                        <w:t xml:space="preserve">Examples of endothermic reactions: </w:t>
                      </w:r>
                    </w:p>
                    <w:p w14:paraId="641646F1" w14:textId="77777777" w:rsidR="00287AD2" w:rsidRDefault="00287AD2" w:rsidP="00287AD2">
                      <w:r w:rsidRPr="00FD4739">
                        <w:t xml:space="preserve">Endothermic reactions include thermal decompositions and the reaction of citric acid and sodium hydrogencarbonate. </w:t>
                      </w:r>
                    </w:p>
                    <w:p w14:paraId="45AC6E15" w14:textId="77777777" w:rsidR="00287AD2" w:rsidRDefault="00287AD2" w:rsidP="00287AD2">
                      <w:r w:rsidRPr="00FD4739">
                        <w:t xml:space="preserve">Some sports injury packs are based on endothermic reactions. </w:t>
                      </w:r>
                    </w:p>
                    <w:p w14:paraId="0307F001" w14:textId="77777777" w:rsidR="00287AD2" w:rsidRDefault="00287AD2" w:rsidP="00287AD2">
                      <w:r>
                        <w:t xml:space="preserve">C. The total amount of energy in the universe is constant. More energy can not be created and energy can not be destroyed. However, it can be transferred from one energy store to another. </w:t>
                      </w:r>
                    </w:p>
                    <w:p w14:paraId="628EF7B4" w14:textId="77777777" w:rsidR="00287AD2" w:rsidRDefault="00287AD2" w:rsidP="00287AD2">
                      <w:r>
                        <w:t xml:space="preserve">When we think about the energy stores in endothermic and exothermic reactions, we need to consider: </w:t>
                      </w:r>
                    </w:p>
                    <w:p w14:paraId="21C1AE14" w14:textId="77777777" w:rsidR="00287AD2" w:rsidRDefault="00287AD2" w:rsidP="00287AD2">
                      <w:pPr>
                        <w:pStyle w:val="ListParagraph"/>
                        <w:numPr>
                          <w:ilvl w:val="0"/>
                          <w:numId w:val="7"/>
                        </w:numPr>
                      </w:pPr>
                      <w:r>
                        <w:t>The chemical energy store of the reactants.</w:t>
                      </w:r>
                    </w:p>
                    <w:p w14:paraId="1E3FFF26" w14:textId="77777777" w:rsidR="00287AD2" w:rsidRDefault="00287AD2" w:rsidP="00287AD2">
                      <w:pPr>
                        <w:pStyle w:val="ListParagraph"/>
                        <w:numPr>
                          <w:ilvl w:val="0"/>
                          <w:numId w:val="7"/>
                        </w:numPr>
                      </w:pPr>
                      <w:r>
                        <w:t xml:space="preserve">The chemical energy store of the products. </w:t>
                      </w:r>
                    </w:p>
                    <w:p w14:paraId="182C0C08" w14:textId="77777777" w:rsidR="00287AD2" w:rsidRDefault="00287AD2" w:rsidP="00287AD2">
                      <w:pPr>
                        <w:pStyle w:val="ListParagraph"/>
                        <w:numPr>
                          <w:ilvl w:val="0"/>
                          <w:numId w:val="7"/>
                        </w:numPr>
                      </w:pPr>
                      <w:r>
                        <w:t xml:space="preserve">The thermal energy store of the surroundings. </w:t>
                      </w:r>
                    </w:p>
                    <w:p w14:paraId="6CD63D5C" w14:textId="77777777" w:rsidR="00287AD2" w:rsidRPr="00FD4739" w:rsidRDefault="00287AD2" w:rsidP="00287AD2">
                      <w:r>
                        <w:t xml:space="preserve">During exothermic reactions, the chemical energy store of the products contains less energy than that of the reactants. The energy that is not transferred from the chemical energy store of the reactants to that of the products is transferred to the thermal energy store of the surroundings. </w:t>
                      </w:r>
                    </w:p>
                    <w:p w14:paraId="71FCE3EF" w14:textId="77777777" w:rsidR="00287AD2" w:rsidRDefault="00287AD2" w:rsidP="00287AD2">
                      <w:r>
                        <w:t xml:space="preserve">During endothermic reactions, the chemical energy store of the products contains more energy than that of the reactants; some energy needs to be transferred from the thermal energy store of the surroundings to the chemical energy store of the products. </w:t>
                      </w:r>
                    </w:p>
                    <w:p w14:paraId="0DC14F39" w14:textId="77777777" w:rsidR="00287AD2" w:rsidRDefault="00287AD2" w:rsidP="00287AD2">
                      <w:r>
                        <w:t>Example: Endothermic reactions</w:t>
                      </w:r>
                    </w:p>
                    <w:p w14:paraId="4C08F9E0" w14:textId="77777777" w:rsidR="00287AD2" w:rsidRPr="00FD4739" w:rsidRDefault="00287AD2" w:rsidP="00287AD2">
                      <w:r>
                        <w:rPr>
                          <w:noProof/>
                        </w:rPr>
                        <w:drawing>
                          <wp:inline distT="0" distB="0" distL="0" distR="0" wp14:anchorId="4B18010A" wp14:editId="72ECB5DF">
                            <wp:extent cx="3400425" cy="1718608"/>
                            <wp:effectExtent l="0" t="0" r="0" b="0"/>
                            <wp:docPr id="1750243756" name="Picture 1750243756"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4"/>
                                    <a:stretch>
                                      <a:fillRect/>
                                    </a:stretch>
                                  </pic:blipFill>
                                  <pic:spPr>
                                    <a:xfrm>
                                      <a:off x="0" y="0"/>
                                      <a:ext cx="3424655" cy="1730854"/>
                                    </a:xfrm>
                                    <a:prstGeom prst="rect">
                                      <a:avLst/>
                                    </a:prstGeom>
                                  </pic:spPr>
                                </pic:pic>
                              </a:graphicData>
                            </a:graphic>
                          </wp:inline>
                        </w:drawing>
                      </w:r>
                    </w:p>
                    <w:p w14:paraId="0F66DABF" w14:textId="77777777" w:rsidR="00287AD2" w:rsidRPr="00FD4739" w:rsidRDefault="00287AD2" w:rsidP="00287AD2"/>
                    <w:p w14:paraId="77E29917" w14:textId="77777777" w:rsidR="00287AD2" w:rsidRPr="003049C3" w:rsidRDefault="00287AD2" w:rsidP="00287AD2">
                      <w:pPr>
                        <w:rPr>
                          <w:bCs/>
                        </w:rPr>
                      </w:pPr>
                    </w:p>
                  </w:txbxContent>
                </v:textbox>
                <w10:wrap anchorx="margin"/>
              </v:shape>
            </w:pict>
          </mc:Fallback>
        </mc:AlternateContent>
      </w:r>
    </w:p>
    <w:p w14:paraId="274CFE36" w14:textId="77777777" w:rsidR="00287AD2" w:rsidRDefault="00287AD2" w:rsidP="00287AD2">
      <w:pPr>
        <w:rPr>
          <w:b/>
          <w:bCs/>
          <w:sz w:val="20"/>
          <w:szCs w:val="20"/>
        </w:rPr>
      </w:pPr>
    </w:p>
    <w:p w14:paraId="4FC11A15" w14:textId="77777777" w:rsidR="00287AD2" w:rsidRDefault="00287AD2" w:rsidP="00287AD2">
      <w:pPr>
        <w:rPr>
          <w:b/>
          <w:bCs/>
          <w:sz w:val="20"/>
          <w:szCs w:val="20"/>
        </w:rPr>
      </w:pPr>
    </w:p>
    <w:p w14:paraId="3E1287DF" w14:textId="77777777" w:rsidR="00287AD2" w:rsidRDefault="00287AD2" w:rsidP="00287AD2">
      <w:pPr>
        <w:rPr>
          <w:b/>
          <w:bCs/>
          <w:sz w:val="20"/>
          <w:szCs w:val="20"/>
        </w:rPr>
      </w:pPr>
    </w:p>
    <w:p w14:paraId="67F35398" w14:textId="77777777" w:rsidR="00287AD2" w:rsidRDefault="00287AD2" w:rsidP="00287AD2">
      <w:pPr>
        <w:rPr>
          <w:b/>
          <w:bCs/>
          <w:sz w:val="20"/>
          <w:szCs w:val="20"/>
        </w:rPr>
      </w:pPr>
    </w:p>
    <w:p w14:paraId="7CDAE966" w14:textId="77777777" w:rsidR="00287AD2" w:rsidRDefault="00287AD2" w:rsidP="00287AD2">
      <w:pPr>
        <w:rPr>
          <w:b/>
          <w:bCs/>
          <w:sz w:val="20"/>
          <w:szCs w:val="20"/>
        </w:rPr>
      </w:pPr>
    </w:p>
    <w:p w14:paraId="7538DF91" w14:textId="77777777" w:rsidR="00287AD2" w:rsidRDefault="00287AD2" w:rsidP="00287AD2">
      <w:pPr>
        <w:rPr>
          <w:b/>
          <w:bCs/>
          <w:sz w:val="20"/>
          <w:szCs w:val="20"/>
        </w:rPr>
      </w:pPr>
    </w:p>
    <w:p w14:paraId="21E5C513" w14:textId="77777777" w:rsidR="00287AD2" w:rsidRDefault="00287AD2" w:rsidP="00287AD2">
      <w:pPr>
        <w:rPr>
          <w:b/>
          <w:bCs/>
          <w:sz w:val="20"/>
          <w:szCs w:val="20"/>
        </w:rPr>
      </w:pPr>
    </w:p>
    <w:p w14:paraId="06C62613" w14:textId="77777777" w:rsidR="00287AD2" w:rsidRDefault="00287AD2" w:rsidP="00287AD2">
      <w:pPr>
        <w:rPr>
          <w:b/>
          <w:bCs/>
          <w:sz w:val="20"/>
          <w:szCs w:val="20"/>
        </w:rPr>
      </w:pPr>
    </w:p>
    <w:p w14:paraId="7AAF54E8" w14:textId="77777777" w:rsidR="00287AD2" w:rsidRDefault="00287AD2" w:rsidP="00287AD2">
      <w:pPr>
        <w:rPr>
          <w:b/>
          <w:bCs/>
          <w:sz w:val="20"/>
          <w:szCs w:val="20"/>
        </w:rPr>
      </w:pPr>
    </w:p>
    <w:p w14:paraId="3359365A" w14:textId="77777777" w:rsidR="00287AD2" w:rsidRDefault="00287AD2" w:rsidP="00287AD2">
      <w:pPr>
        <w:rPr>
          <w:b/>
          <w:bCs/>
          <w:sz w:val="20"/>
          <w:szCs w:val="20"/>
        </w:rPr>
      </w:pPr>
    </w:p>
    <w:p w14:paraId="0086EE18" w14:textId="77777777" w:rsidR="00287AD2" w:rsidRDefault="00287AD2" w:rsidP="00287AD2">
      <w:pPr>
        <w:rPr>
          <w:b/>
          <w:bCs/>
          <w:sz w:val="20"/>
          <w:szCs w:val="20"/>
        </w:rPr>
      </w:pPr>
    </w:p>
    <w:p w14:paraId="5368C890" w14:textId="77777777" w:rsidR="00287AD2" w:rsidRDefault="00287AD2" w:rsidP="00287AD2">
      <w:pPr>
        <w:rPr>
          <w:b/>
          <w:bCs/>
          <w:sz w:val="20"/>
          <w:szCs w:val="20"/>
        </w:rPr>
      </w:pPr>
    </w:p>
    <w:p w14:paraId="75E31ED7" w14:textId="77777777" w:rsidR="00287AD2" w:rsidRDefault="00287AD2" w:rsidP="00287AD2">
      <w:pPr>
        <w:rPr>
          <w:b/>
          <w:bCs/>
          <w:sz w:val="20"/>
          <w:szCs w:val="20"/>
        </w:rPr>
      </w:pPr>
    </w:p>
    <w:p w14:paraId="2523244E" w14:textId="77777777" w:rsidR="00287AD2" w:rsidRDefault="00287AD2" w:rsidP="00287AD2">
      <w:pPr>
        <w:rPr>
          <w:b/>
          <w:bCs/>
          <w:sz w:val="20"/>
          <w:szCs w:val="20"/>
        </w:rPr>
      </w:pPr>
    </w:p>
    <w:p w14:paraId="50348419" w14:textId="77777777" w:rsidR="00287AD2" w:rsidRDefault="00287AD2" w:rsidP="00287AD2"/>
    <w:p w14:paraId="09BCA307" w14:textId="77777777" w:rsidR="00287AD2" w:rsidRPr="009D1430" w:rsidRDefault="00287AD2" w:rsidP="00287AD2">
      <w:r>
        <w:rPr>
          <w:noProof/>
        </w:rPr>
        <mc:AlternateContent>
          <mc:Choice Requires="wps">
            <w:drawing>
              <wp:anchor distT="0" distB="0" distL="114300" distR="114300" simplePos="0" relativeHeight="251658261" behindDoc="0" locked="0" layoutInCell="1" allowOverlap="1" wp14:anchorId="7F670FC1" wp14:editId="2FD4586C">
                <wp:simplePos x="0" y="0"/>
                <wp:positionH relativeFrom="column">
                  <wp:posOffset>3632479</wp:posOffset>
                </wp:positionH>
                <wp:positionV relativeFrom="paragraph">
                  <wp:posOffset>3534633</wp:posOffset>
                </wp:positionV>
                <wp:extent cx="2803490" cy="698361"/>
                <wp:effectExtent l="0" t="0" r="16510" b="26035"/>
                <wp:wrapNone/>
                <wp:docPr id="1812767573" name="Text Box 1812767573"/>
                <wp:cNvGraphicFramePr/>
                <a:graphic xmlns:a="http://schemas.openxmlformats.org/drawingml/2006/main">
                  <a:graphicData uri="http://schemas.microsoft.com/office/word/2010/wordprocessingShape">
                    <wps:wsp>
                      <wps:cNvSpPr txBox="1"/>
                      <wps:spPr>
                        <a:xfrm>
                          <a:off x="0" y="0"/>
                          <a:ext cx="2803490" cy="698361"/>
                        </a:xfrm>
                        <a:prstGeom prst="rect">
                          <a:avLst/>
                        </a:prstGeom>
                        <a:solidFill>
                          <a:sysClr val="window" lastClr="FFFFFF"/>
                        </a:solidFill>
                        <a:ln w="6350">
                          <a:solidFill>
                            <a:prstClr val="black"/>
                          </a:solidFill>
                        </a:ln>
                      </wps:spPr>
                      <wps:txbx>
                        <w:txbxContent>
                          <w:p w14:paraId="7E0A12A9" w14:textId="77777777" w:rsidR="00287AD2" w:rsidRDefault="00287AD2" w:rsidP="00287AD2">
                            <w:r>
                              <w:t xml:space="preserve">Only the energy being transferred from the surroundings is considered; the total store is not as most is not involved in the scenario.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70FC1" id="Text Box 1812767573" o:spid="_x0000_s1034" type="#_x0000_t202" style="position:absolute;margin-left:286pt;margin-top:278.3pt;width:220.75pt;height:5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" fillcolor="window" strokeweight=".5pt">
                <v:textbox>
                  <w:txbxContent>
                    <w:p w14:paraId="7E0A12A9" w14:textId="77777777" w:rsidR="00287AD2" w:rsidRDefault="00287AD2" w:rsidP="00287AD2">
                      <w:r>
                        <w:t xml:space="preserve">Only the energy being transferred from the surroundings is considered; the total store is not as most is not involved in the scenario. </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00510413" wp14:editId="3F160267">
                <wp:simplePos x="0" y="0"/>
                <wp:positionH relativeFrom="column">
                  <wp:posOffset>1105319</wp:posOffset>
                </wp:positionH>
                <wp:positionV relativeFrom="paragraph">
                  <wp:posOffset>3720528</wp:posOffset>
                </wp:positionV>
                <wp:extent cx="1441938" cy="1426866"/>
                <wp:effectExtent l="0" t="0" r="25400" b="20955"/>
                <wp:wrapNone/>
                <wp:docPr id="182424993" name="Text Box 182424993"/>
                <wp:cNvGraphicFramePr/>
                <a:graphic xmlns:a="http://schemas.openxmlformats.org/drawingml/2006/main">
                  <a:graphicData uri="http://schemas.microsoft.com/office/word/2010/wordprocessingShape">
                    <wps:wsp>
                      <wps:cNvSpPr txBox="1"/>
                      <wps:spPr>
                        <a:xfrm>
                          <a:off x="0" y="0"/>
                          <a:ext cx="1441938" cy="1426866"/>
                        </a:xfrm>
                        <a:prstGeom prst="rect">
                          <a:avLst/>
                        </a:prstGeom>
                        <a:solidFill>
                          <a:sysClr val="window" lastClr="FFFFFF"/>
                        </a:solidFill>
                        <a:ln w="6350">
                          <a:solidFill>
                            <a:prstClr val="black"/>
                          </a:solidFill>
                        </a:ln>
                      </wps:spPr>
                      <wps:txbx>
                        <w:txbxContent>
                          <w:p w14:paraId="637AD7E7" w14:textId="77777777" w:rsidR="00287AD2" w:rsidRDefault="00287AD2" w:rsidP="00287AD2">
                            <w:pPr>
                              <w:rPr>
                                <w:sz w:val="16"/>
                                <w:szCs w:val="16"/>
                              </w:rPr>
                            </w:pPr>
                            <w:r>
                              <w:rPr>
                                <w:sz w:val="16"/>
                                <w:szCs w:val="16"/>
                              </w:rPr>
                              <w:t>1</w:t>
                            </w:r>
                            <w:r w:rsidRPr="00985871">
                              <w:rPr>
                                <w:sz w:val="16"/>
                                <w:szCs w:val="16"/>
                                <w:vertAlign w:val="superscript"/>
                              </w:rPr>
                              <w:t>st</w:t>
                            </w:r>
                            <w:r>
                              <w:rPr>
                                <w:sz w:val="16"/>
                                <w:szCs w:val="16"/>
                              </w:rPr>
                              <w:t xml:space="preserve"> column: Chemical store of reactants.</w:t>
                            </w:r>
                          </w:p>
                          <w:p w14:paraId="7AB99228" w14:textId="77777777" w:rsidR="00287AD2" w:rsidRDefault="00287AD2" w:rsidP="00287AD2">
                            <w:pPr>
                              <w:rPr>
                                <w:sz w:val="16"/>
                                <w:szCs w:val="16"/>
                              </w:rPr>
                            </w:pPr>
                            <w:r>
                              <w:rPr>
                                <w:sz w:val="16"/>
                                <w:szCs w:val="16"/>
                              </w:rPr>
                              <w:t>2</w:t>
                            </w:r>
                            <w:r w:rsidRPr="009E6BD3">
                              <w:rPr>
                                <w:sz w:val="16"/>
                                <w:szCs w:val="16"/>
                                <w:vertAlign w:val="superscript"/>
                              </w:rPr>
                              <w:t>nd</w:t>
                            </w:r>
                            <w:r>
                              <w:rPr>
                                <w:sz w:val="16"/>
                                <w:szCs w:val="16"/>
                              </w:rPr>
                              <w:t xml:space="preserve"> column: Thermal store of surroundings. </w:t>
                            </w:r>
                          </w:p>
                          <w:p w14:paraId="3C28EF2F" w14:textId="77777777" w:rsidR="00287AD2" w:rsidRPr="00A40AD2" w:rsidRDefault="00287AD2" w:rsidP="00287AD2">
                            <w:pPr>
                              <w:rPr>
                                <w:sz w:val="16"/>
                                <w:szCs w:val="16"/>
                              </w:rPr>
                            </w:pPr>
                            <w:r>
                              <w:rPr>
                                <w:sz w:val="16"/>
                                <w:szCs w:val="16"/>
                              </w:rPr>
                              <w:t>3</w:t>
                            </w:r>
                            <w:r w:rsidRPr="009E6BD3">
                              <w:rPr>
                                <w:sz w:val="16"/>
                                <w:szCs w:val="16"/>
                                <w:vertAlign w:val="superscript"/>
                              </w:rPr>
                              <w:t>rd</w:t>
                            </w:r>
                            <w:r>
                              <w:rPr>
                                <w:sz w:val="16"/>
                                <w:szCs w:val="16"/>
                              </w:rPr>
                              <w:t xml:space="preserve"> column: Chemical store of 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10413" id="Text Box 182424993" o:spid="_x0000_s1035" type="#_x0000_t202" style="position:absolute;margin-left:87.05pt;margin-top:292.95pt;width:113.55pt;height:112.3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" fillcolor="window" strokeweight=".5pt">
                <v:textbox>
                  <w:txbxContent>
                    <w:p w14:paraId="637AD7E7" w14:textId="77777777" w:rsidR="00287AD2" w:rsidRDefault="00287AD2" w:rsidP="00287AD2">
                      <w:pPr>
                        <w:rPr>
                          <w:sz w:val="16"/>
                          <w:szCs w:val="16"/>
                        </w:rPr>
                      </w:pPr>
                      <w:r>
                        <w:rPr>
                          <w:sz w:val="16"/>
                          <w:szCs w:val="16"/>
                        </w:rPr>
                        <w:t>1</w:t>
                      </w:r>
                      <w:r w:rsidRPr="00985871">
                        <w:rPr>
                          <w:sz w:val="16"/>
                          <w:szCs w:val="16"/>
                          <w:vertAlign w:val="superscript"/>
                        </w:rPr>
                        <w:t>st</w:t>
                      </w:r>
                      <w:r>
                        <w:rPr>
                          <w:sz w:val="16"/>
                          <w:szCs w:val="16"/>
                        </w:rPr>
                        <w:t xml:space="preserve"> column: Chemical store of reactants.</w:t>
                      </w:r>
                    </w:p>
                    <w:p w14:paraId="7AB99228" w14:textId="77777777" w:rsidR="00287AD2" w:rsidRDefault="00287AD2" w:rsidP="00287AD2">
                      <w:pPr>
                        <w:rPr>
                          <w:sz w:val="16"/>
                          <w:szCs w:val="16"/>
                        </w:rPr>
                      </w:pPr>
                      <w:r>
                        <w:rPr>
                          <w:sz w:val="16"/>
                          <w:szCs w:val="16"/>
                        </w:rPr>
                        <w:t>2</w:t>
                      </w:r>
                      <w:r w:rsidRPr="009E6BD3">
                        <w:rPr>
                          <w:sz w:val="16"/>
                          <w:szCs w:val="16"/>
                          <w:vertAlign w:val="superscript"/>
                        </w:rPr>
                        <w:t>nd</w:t>
                      </w:r>
                      <w:r>
                        <w:rPr>
                          <w:sz w:val="16"/>
                          <w:szCs w:val="16"/>
                        </w:rPr>
                        <w:t xml:space="preserve"> column: Thermal store of surroundings. </w:t>
                      </w:r>
                    </w:p>
                    <w:p w14:paraId="3C28EF2F" w14:textId="77777777" w:rsidR="00287AD2" w:rsidRPr="00A40AD2" w:rsidRDefault="00287AD2" w:rsidP="00287AD2">
                      <w:pPr>
                        <w:rPr>
                          <w:sz w:val="16"/>
                          <w:szCs w:val="16"/>
                        </w:rPr>
                      </w:pPr>
                      <w:r>
                        <w:rPr>
                          <w:sz w:val="16"/>
                          <w:szCs w:val="16"/>
                        </w:rPr>
                        <w:t>3</w:t>
                      </w:r>
                      <w:r w:rsidRPr="009E6BD3">
                        <w:rPr>
                          <w:sz w:val="16"/>
                          <w:szCs w:val="16"/>
                          <w:vertAlign w:val="superscript"/>
                        </w:rPr>
                        <w:t>rd</w:t>
                      </w:r>
                      <w:r>
                        <w:rPr>
                          <w:sz w:val="16"/>
                          <w:szCs w:val="16"/>
                        </w:rPr>
                        <w:t xml:space="preserve"> column: Chemical store of products. </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4A66F76B" wp14:editId="6B2EAF77">
                <wp:simplePos x="0" y="0"/>
                <wp:positionH relativeFrom="column">
                  <wp:posOffset>3175279</wp:posOffset>
                </wp:positionH>
                <wp:positionV relativeFrom="paragraph">
                  <wp:posOffset>4132510</wp:posOffset>
                </wp:positionV>
                <wp:extent cx="115514" cy="773723"/>
                <wp:effectExtent l="0" t="0" r="18415" b="26670"/>
                <wp:wrapNone/>
                <wp:docPr id="347479217" name="Rectangle 347479217"/>
                <wp:cNvGraphicFramePr/>
                <a:graphic xmlns:a="http://schemas.openxmlformats.org/drawingml/2006/main">
                  <a:graphicData uri="http://schemas.microsoft.com/office/word/2010/wordprocessingShape">
                    <wps:wsp>
                      <wps:cNvSpPr/>
                      <wps:spPr>
                        <a:xfrm>
                          <a:off x="0" y="0"/>
                          <a:ext cx="115514" cy="773723"/>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3FF4F37">
              <v:rect id="Rectangle 7" style="position:absolute;margin-left:250pt;margin-top:325.4pt;width:9.1pt;height:60.9pt;z-index:2518418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strokecolor="#2f528f" strokeweight="1pt" w14:anchorId="42B999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"/>
            </w:pict>
          </mc:Fallback>
        </mc:AlternateContent>
      </w:r>
      <w:r>
        <w:rPr>
          <w:noProof/>
        </w:rPr>
        <mc:AlternateContent>
          <mc:Choice Requires="wps">
            <w:drawing>
              <wp:anchor distT="0" distB="0" distL="114300" distR="114300" simplePos="0" relativeHeight="251658258" behindDoc="0" locked="0" layoutInCell="1" allowOverlap="1" wp14:anchorId="790E6223" wp14:editId="37D7C6EF">
                <wp:simplePos x="0" y="0"/>
                <wp:positionH relativeFrom="column">
                  <wp:posOffset>502418</wp:posOffset>
                </wp:positionH>
                <wp:positionV relativeFrom="paragraph">
                  <wp:posOffset>4710290</wp:posOffset>
                </wp:positionV>
                <wp:extent cx="115556" cy="190298"/>
                <wp:effectExtent l="0" t="0" r="18415" b="19685"/>
                <wp:wrapNone/>
                <wp:docPr id="1235375881" name="Rectangle 1235375881"/>
                <wp:cNvGraphicFramePr/>
                <a:graphic xmlns:a="http://schemas.openxmlformats.org/drawingml/2006/main">
                  <a:graphicData uri="http://schemas.microsoft.com/office/word/2010/wordprocessingShape">
                    <wps:wsp>
                      <wps:cNvSpPr/>
                      <wps:spPr>
                        <a:xfrm>
                          <a:off x="0" y="0"/>
                          <a:ext cx="115556" cy="190298"/>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C2BEBEA">
              <v:rect id="Rectangle 6" style="position:absolute;margin-left:39.55pt;margin-top:370.9pt;width:9.1pt;height:15pt;z-index:25184081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strokecolor="#2f528f" strokeweight="1pt" w14:anchorId="6A0F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"/>
            </w:pict>
          </mc:Fallback>
        </mc:AlternateContent>
      </w:r>
      <w:r>
        <w:rPr>
          <w:noProof/>
        </w:rPr>
        <mc:AlternateContent>
          <mc:Choice Requires="wps">
            <w:drawing>
              <wp:anchor distT="0" distB="0" distL="114300" distR="114300" simplePos="0" relativeHeight="251658257" behindDoc="0" locked="0" layoutInCell="1" allowOverlap="1" wp14:anchorId="6BF7A027" wp14:editId="15C7F680">
                <wp:simplePos x="0" y="0"/>
                <wp:positionH relativeFrom="column">
                  <wp:posOffset>236136</wp:posOffset>
                </wp:positionH>
                <wp:positionV relativeFrom="paragraph">
                  <wp:posOffset>4328453</wp:posOffset>
                </wp:positionV>
                <wp:extent cx="120580" cy="572756"/>
                <wp:effectExtent l="0" t="0" r="13335" b="18415"/>
                <wp:wrapNone/>
                <wp:docPr id="1488969765" name="Rectangle 1488969765"/>
                <wp:cNvGraphicFramePr/>
                <a:graphic xmlns:a="http://schemas.openxmlformats.org/drawingml/2006/main">
                  <a:graphicData uri="http://schemas.microsoft.com/office/word/2010/wordprocessingShape">
                    <wps:wsp>
                      <wps:cNvSpPr/>
                      <wps:spPr>
                        <a:xfrm>
                          <a:off x="0" y="0"/>
                          <a:ext cx="120580" cy="57275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61F89CA">
              <v:rect id="Rectangle 5" style="position:absolute;margin-left:18.6pt;margin-top:340.8pt;width:9.5pt;height:45.1pt;z-index:2518397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strokecolor="#2f528f" strokeweight="1pt" w14:anchorId="663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"/>
            </w:pict>
          </mc:Fallback>
        </mc:AlternateContent>
      </w:r>
      <w:r w:rsidRPr="009D1430">
        <w:br w:type="page"/>
      </w:r>
    </w:p>
    <w:p w14:paraId="24C70542" w14:textId="77777777" w:rsidR="00287AD2" w:rsidRDefault="00287AD2" w:rsidP="00287AD2">
      <w:pPr>
        <w:rPr>
          <w:b/>
          <w:bCs/>
          <w:sz w:val="28"/>
          <w:szCs w:val="28"/>
          <w:u w:val="single"/>
        </w:rPr>
      </w:pPr>
      <w:r>
        <w:rPr>
          <w:noProof/>
        </w:rPr>
        <w:lastRenderedPageBreak/>
        <mc:AlternateContent>
          <mc:Choice Requires="wps">
            <w:drawing>
              <wp:anchor distT="0" distB="0" distL="114300" distR="114300" simplePos="0" relativeHeight="251658252" behindDoc="0" locked="0" layoutInCell="1" allowOverlap="1" wp14:anchorId="33484991" wp14:editId="773B1AEF">
                <wp:simplePos x="0" y="0"/>
                <wp:positionH relativeFrom="margin">
                  <wp:align>left</wp:align>
                </wp:positionH>
                <wp:positionV relativeFrom="paragraph">
                  <wp:posOffset>0</wp:posOffset>
                </wp:positionV>
                <wp:extent cx="6562725" cy="9734550"/>
                <wp:effectExtent l="0" t="0" r="28575" b="19050"/>
                <wp:wrapNone/>
                <wp:docPr id="1787911933" name="Text Box 178791193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96CB239" w14:textId="77777777" w:rsidR="00287AD2" w:rsidRDefault="00287AD2" w:rsidP="00287AD2">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9FDE783" w14:textId="77777777" w:rsidR="00287AD2" w:rsidRPr="00A56C4E" w:rsidRDefault="00287AD2" w:rsidP="00287AD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84991" id="Text Box 1787911933" o:spid="_x0000_s1036" type="#_x0000_t202" style="position:absolute;margin-left:0;margin-top:0;width:516.75pt;height:766.5pt;z-index:2516582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C+UgBRQwIAAJYEAAAO&#10;AAAAAAAAAAAAAAAAAC4CAABkcnMvZTJvRG9jLnhtbFBLAQItABQABgAIAAAAIQD9Prxw2wAAAAcB&#10;AAAPAAAAAAAAAAAAAAAAAJ0EAABkcnMvZG93bnJldi54bWxQSwUGAAAAAAQABADzAAAApQUAAAAA&#10;" fillcolor="window" strokeweight=".5pt">
                <v:textbox>
                  <w:txbxContent>
                    <w:p w14:paraId="096CB239" w14:textId="77777777" w:rsidR="00287AD2" w:rsidRDefault="00287AD2" w:rsidP="00287AD2">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9FDE783" w14:textId="77777777" w:rsidR="00287AD2" w:rsidRPr="00A56C4E" w:rsidRDefault="00287AD2" w:rsidP="00287AD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022173EC" w14:textId="0535F18D" w:rsidR="00287AD2" w:rsidRPr="002F1E65" w:rsidRDefault="00287AD2" w:rsidP="00287AD2">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1</w:t>
      </w:r>
      <w:r w:rsidRPr="002F1E65">
        <w:rPr>
          <w:b/>
          <w:bCs/>
          <w:sz w:val="36"/>
          <w:szCs w:val="36"/>
          <w:u w:val="single"/>
        </w:rPr>
        <w:t xml:space="preserve">: </w:t>
      </w:r>
      <w:r w:rsidRPr="0025102E">
        <w:rPr>
          <w:b/>
          <w:bCs/>
          <w:sz w:val="36"/>
          <w:szCs w:val="36"/>
          <w:u w:val="single"/>
        </w:rPr>
        <w:t>Exothermic and endothermic reactions (including evaluating applications).</w:t>
      </w:r>
    </w:p>
    <w:p w14:paraId="5868C806" w14:textId="15CF44FA" w:rsidR="00287AD2" w:rsidRPr="00C65818" w:rsidRDefault="00287AD2" w:rsidP="00287AD2">
      <w:pPr>
        <w:rPr>
          <w:b/>
          <w:bCs/>
          <w:sz w:val="32"/>
          <w:szCs w:val="32"/>
        </w:rPr>
      </w:pPr>
      <w:r>
        <w:rPr>
          <w:b/>
          <w:bCs/>
          <w:sz w:val="32"/>
          <w:szCs w:val="32"/>
          <w:u w:val="single"/>
        </w:rPr>
        <w:t>Objective:</w:t>
      </w:r>
      <w:r>
        <w:rPr>
          <w:b/>
          <w:bCs/>
          <w:sz w:val="32"/>
          <w:szCs w:val="32"/>
        </w:rPr>
        <w:t xml:space="preserve"> </w:t>
      </w:r>
      <w:r w:rsidR="00F80313">
        <w:rPr>
          <w:b/>
          <w:bCs/>
          <w:sz w:val="32"/>
          <w:szCs w:val="32"/>
        </w:rPr>
        <w:t>You are learning to e</w:t>
      </w:r>
      <w:r w:rsidR="007D5814">
        <w:rPr>
          <w:b/>
          <w:bCs/>
          <w:sz w:val="32"/>
          <w:szCs w:val="32"/>
        </w:rPr>
        <w:t xml:space="preserve">valuate what people use </w:t>
      </w:r>
      <w:r w:rsidR="007A4534">
        <w:rPr>
          <w:b/>
          <w:bCs/>
          <w:sz w:val="32"/>
          <w:szCs w:val="32"/>
        </w:rPr>
        <w:t xml:space="preserve">endothermic and exothermic reactions for. </w:t>
      </w:r>
    </w:p>
    <w:p w14:paraId="46CE7D3A" w14:textId="3C2D2CCA" w:rsidR="00287AD2" w:rsidRPr="00F640EF" w:rsidRDefault="005C3EF6" w:rsidP="00287AD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287AD2" w14:paraId="5565D197" w14:textId="77777777">
        <w:tc>
          <w:tcPr>
            <w:tcW w:w="9067" w:type="dxa"/>
            <w:gridSpan w:val="2"/>
          </w:tcPr>
          <w:p w14:paraId="7AA6EBE4" w14:textId="77777777" w:rsidR="00287AD2" w:rsidRPr="0033491B" w:rsidRDefault="00287AD2">
            <w:pPr>
              <w:jc w:val="center"/>
              <w:rPr>
                <w:rFonts w:ascii="Trebuchet MS" w:hAnsi="Trebuchet MS"/>
                <w:sz w:val="32"/>
                <w:szCs w:val="32"/>
              </w:rPr>
            </w:pPr>
            <w:r>
              <w:rPr>
                <w:rFonts w:ascii="Trebuchet MS" w:hAnsi="Trebuchet MS"/>
                <w:sz w:val="32"/>
                <w:szCs w:val="32"/>
              </w:rPr>
              <w:t>Answer</w:t>
            </w:r>
          </w:p>
        </w:tc>
        <w:tc>
          <w:tcPr>
            <w:tcW w:w="1389" w:type="dxa"/>
          </w:tcPr>
          <w:p w14:paraId="70B47127" w14:textId="77777777" w:rsidR="00287AD2" w:rsidRPr="0033491B" w:rsidRDefault="00287AD2">
            <w:pPr>
              <w:rPr>
                <w:rFonts w:ascii="Trebuchet MS" w:hAnsi="Trebuchet MS"/>
                <w:sz w:val="32"/>
                <w:szCs w:val="32"/>
              </w:rPr>
            </w:pPr>
            <w:r>
              <w:rPr>
                <w:rFonts w:ascii="Trebuchet MS" w:hAnsi="Trebuchet MS"/>
                <w:sz w:val="32"/>
                <w:szCs w:val="32"/>
              </w:rPr>
              <w:t>PA / SA</w:t>
            </w:r>
          </w:p>
        </w:tc>
      </w:tr>
      <w:tr w:rsidR="00287AD2" w14:paraId="067EB8A8" w14:textId="77777777">
        <w:tc>
          <w:tcPr>
            <w:tcW w:w="1125" w:type="dxa"/>
          </w:tcPr>
          <w:p w14:paraId="3E266167" w14:textId="77777777" w:rsidR="00287AD2" w:rsidRDefault="00287AD2">
            <w:pPr>
              <w:jc w:val="center"/>
              <w:rPr>
                <w:rFonts w:ascii="Trebuchet MS" w:hAnsi="Trebuchet MS"/>
                <w:sz w:val="32"/>
                <w:szCs w:val="32"/>
              </w:rPr>
            </w:pPr>
            <w:r>
              <w:rPr>
                <w:rFonts w:ascii="Trebuchet MS" w:hAnsi="Trebuchet MS"/>
                <w:sz w:val="32"/>
                <w:szCs w:val="32"/>
              </w:rPr>
              <w:t>1</w:t>
            </w:r>
          </w:p>
          <w:p w14:paraId="61737433" w14:textId="77777777" w:rsidR="00287AD2" w:rsidRPr="0033491B" w:rsidRDefault="00287AD2">
            <w:pPr>
              <w:jc w:val="center"/>
              <w:rPr>
                <w:rFonts w:ascii="Trebuchet MS" w:hAnsi="Trebuchet MS"/>
                <w:sz w:val="32"/>
                <w:szCs w:val="32"/>
              </w:rPr>
            </w:pPr>
          </w:p>
        </w:tc>
        <w:tc>
          <w:tcPr>
            <w:tcW w:w="7942" w:type="dxa"/>
          </w:tcPr>
          <w:p w14:paraId="253DA2D1" w14:textId="77777777" w:rsidR="00287AD2" w:rsidRDefault="00287AD2">
            <w:pPr>
              <w:jc w:val="center"/>
              <w:rPr>
                <w:rFonts w:ascii="Trebuchet MS" w:hAnsi="Trebuchet MS"/>
                <w:sz w:val="32"/>
                <w:szCs w:val="32"/>
              </w:rPr>
            </w:pPr>
          </w:p>
          <w:p w14:paraId="489C010B" w14:textId="77777777" w:rsidR="00287AD2" w:rsidRPr="0033491B" w:rsidRDefault="00287AD2">
            <w:pPr>
              <w:jc w:val="center"/>
              <w:rPr>
                <w:rFonts w:ascii="Trebuchet MS" w:hAnsi="Trebuchet MS"/>
                <w:sz w:val="32"/>
                <w:szCs w:val="32"/>
              </w:rPr>
            </w:pPr>
          </w:p>
        </w:tc>
        <w:tc>
          <w:tcPr>
            <w:tcW w:w="1389" w:type="dxa"/>
          </w:tcPr>
          <w:p w14:paraId="23E0EA06" w14:textId="77777777" w:rsidR="00287AD2" w:rsidRPr="0033491B" w:rsidRDefault="00287AD2">
            <w:pPr>
              <w:jc w:val="center"/>
              <w:rPr>
                <w:rFonts w:ascii="Trebuchet MS" w:hAnsi="Trebuchet MS"/>
                <w:sz w:val="32"/>
                <w:szCs w:val="32"/>
              </w:rPr>
            </w:pPr>
          </w:p>
        </w:tc>
      </w:tr>
      <w:tr w:rsidR="00287AD2" w14:paraId="7B4F3780" w14:textId="77777777">
        <w:tc>
          <w:tcPr>
            <w:tcW w:w="1125" w:type="dxa"/>
          </w:tcPr>
          <w:p w14:paraId="467EBBA7" w14:textId="77777777" w:rsidR="00287AD2" w:rsidRDefault="00287AD2">
            <w:pPr>
              <w:jc w:val="center"/>
              <w:rPr>
                <w:rFonts w:ascii="Trebuchet MS" w:hAnsi="Trebuchet MS"/>
                <w:sz w:val="32"/>
                <w:szCs w:val="32"/>
              </w:rPr>
            </w:pPr>
            <w:r>
              <w:rPr>
                <w:rFonts w:ascii="Trebuchet MS" w:hAnsi="Trebuchet MS"/>
                <w:sz w:val="32"/>
                <w:szCs w:val="32"/>
              </w:rPr>
              <w:t>2</w:t>
            </w:r>
          </w:p>
          <w:p w14:paraId="06F1DF78" w14:textId="77777777" w:rsidR="00287AD2" w:rsidRPr="0033491B" w:rsidRDefault="00287AD2">
            <w:pPr>
              <w:jc w:val="center"/>
              <w:rPr>
                <w:rFonts w:ascii="Trebuchet MS" w:hAnsi="Trebuchet MS"/>
                <w:sz w:val="32"/>
                <w:szCs w:val="32"/>
              </w:rPr>
            </w:pPr>
          </w:p>
        </w:tc>
        <w:tc>
          <w:tcPr>
            <w:tcW w:w="7942" w:type="dxa"/>
          </w:tcPr>
          <w:p w14:paraId="0816C45B" w14:textId="77777777" w:rsidR="00287AD2" w:rsidRDefault="00287AD2">
            <w:pPr>
              <w:jc w:val="center"/>
              <w:rPr>
                <w:rFonts w:ascii="Trebuchet MS" w:hAnsi="Trebuchet MS"/>
                <w:sz w:val="32"/>
                <w:szCs w:val="32"/>
              </w:rPr>
            </w:pPr>
          </w:p>
          <w:p w14:paraId="6C778EA7" w14:textId="77777777" w:rsidR="00287AD2" w:rsidRPr="0033491B" w:rsidRDefault="00287AD2">
            <w:pPr>
              <w:jc w:val="center"/>
              <w:rPr>
                <w:rFonts w:ascii="Trebuchet MS" w:hAnsi="Trebuchet MS"/>
                <w:sz w:val="32"/>
                <w:szCs w:val="32"/>
              </w:rPr>
            </w:pPr>
          </w:p>
        </w:tc>
        <w:tc>
          <w:tcPr>
            <w:tcW w:w="1389" w:type="dxa"/>
          </w:tcPr>
          <w:p w14:paraId="41A89454" w14:textId="77777777" w:rsidR="00287AD2" w:rsidRPr="0033491B" w:rsidRDefault="00287AD2">
            <w:pPr>
              <w:jc w:val="center"/>
              <w:rPr>
                <w:rFonts w:ascii="Trebuchet MS" w:hAnsi="Trebuchet MS"/>
                <w:sz w:val="32"/>
                <w:szCs w:val="32"/>
              </w:rPr>
            </w:pPr>
          </w:p>
        </w:tc>
      </w:tr>
      <w:tr w:rsidR="00287AD2" w14:paraId="79C79B9E" w14:textId="77777777">
        <w:tc>
          <w:tcPr>
            <w:tcW w:w="1125" w:type="dxa"/>
          </w:tcPr>
          <w:p w14:paraId="2911134D" w14:textId="77777777" w:rsidR="00287AD2" w:rsidRDefault="00287AD2">
            <w:pPr>
              <w:jc w:val="center"/>
              <w:rPr>
                <w:rFonts w:ascii="Trebuchet MS" w:hAnsi="Trebuchet MS"/>
                <w:sz w:val="32"/>
                <w:szCs w:val="32"/>
              </w:rPr>
            </w:pPr>
            <w:r>
              <w:rPr>
                <w:rFonts w:ascii="Trebuchet MS" w:hAnsi="Trebuchet MS"/>
                <w:sz w:val="32"/>
                <w:szCs w:val="32"/>
              </w:rPr>
              <w:t>3</w:t>
            </w:r>
          </w:p>
          <w:p w14:paraId="0F1E36BC" w14:textId="77777777" w:rsidR="00287AD2" w:rsidRPr="0033491B" w:rsidRDefault="00287AD2">
            <w:pPr>
              <w:jc w:val="center"/>
              <w:rPr>
                <w:rFonts w:ascii="Trebuchet MS" w:hAnsi="Trebuchet MS"/>
                <w:sz w:val="32"/>
                <w:szCs w:val="32"/>
              </w:rPr>
            </w:pPr>
          </w:p>
        </w:tc>
        <w:tc>
          <w:tcPr>
            <w:tcW w:w="7942" w:type="dxa"/>
          </w:tcPr>
          <w:p w14:paraId="152681E6" w14:textId="77777777" w:rsidR="00287AD2" w:rsidRDefault="00287AD2">
            <w:pPr>
              <w:jc w:val="center"/>
              <w:rPr>
                <w:rFonts w:ascii="Trebuchet MS" w:hAnsi="Trebuchet MS"/>
                <w:sz w:val="32"/>
                <w:szCs w:val="32"/>
              </w:rPr>
            </w:pPr>
          </w:p>
          <w:p w14:paraId="0151FF7E" w14:textId="77777777" w:rsidR="00287AD2" w:rsidRPr="0033491B" w:rsidRDefault="00287AD2">
            <w:pPr>
              <w:jc w:val="center"/>
              <w:rPr>
                <w:rFonts w:ascii="Trebuchet MS" w:hAnsi="Trebuchet MS"/>
                <w:sz w:val="32"/>
                <w:szCs w:val="32"/>
              </w:rPr>
            </w:pPr>
          </w:p>
        </w:tc>
        <w:tc>
          <w:tcPr>
            <w:tcW w:w="1389" w:type="dxa"/>
          </w:tcPr>
          <w:p w14:paraId="41C33B52" w14:textId="77777777" w:rsidR="00287AD2" w:rsidRPr="0033491B" w:rsidRDefault="00287AD2">
            <w:pPr>
              <w:jc w:val="center"/>
              <w:rPr>
                <w:rFonts w:ascii="Trebuchet MS" w:hAnsi="Trebuchet MS"/>
                <w:sz w:val="32"/>
                <w:szCs w:val="32"/>
              </w:rPr>
            </w:pPr>
          </w:p>
        </w:tc>
      </w:tr>
      <w:tr w:rsidR="00287AD2" w14:paraId="31E32081" w14:textId="77777777">
        <w:tc>
          <w:tcPr>
            <w:tcW w:w="1125" w:type="dxa"/>
          </w:tcPr>
          <w:p w14:paraId="79A9F81A" w14:textId="77777777" w:rsidR="00287AD2" w:rsidRDefault="00287AD2">
            <w:pPr>
              <w:jc w:val="center"/>
              <w:rPr>
                <w:rFonts w:ascii="Trebuchet MS" w:hAnsi="Trebuchet MS"/>
                <w:sz w:val="32"/>
                <w:szCs w:val="32"/>
              </w:rPr>
            </w:pPr>
            <w:r>
              <w:rPr>
                <w:rFonts w:ascii="Trebuchet MS" w:hAnsi="Trebuchet MS"/>
                <w:sz w:val="32"/>
                <w:szCs w:val="32"/>
              </w:rPr>
              <w:t>4</w:t>
            </w:r>
          </w:p>
          <w:p w14:paraId="089FF975" w14:textId="77777777" w:rsidR="00287AD2" w:rsidRPr="0033491B" w:rsidRDefault="00287AD2">
            <w:pPr>
              <w:jc w:val="center"/>
              <w:rPr>
                <w:rFonts w:ascii="Trebuchet MS" w:hAnsi="Trebuchet MS"/>
                <w:sz w:val="32"/>
                <w:szCs w:val="32"/>
              </w:rPr>
            </w:pPr>
          </w:p>
        </w:tc>
        <w:tc>
          <w:tcPr>
            <w:tcW w:w="7942" w:type="dxa"/>
          </w:tcPr>
          <w:p w14:paraId="7C31A24A" w14:textId="77777777" w:rsidR="00287AD2" w:rsidRDefault="00287AD2">
            <w:pPr>
              <w:jc w:val="center"/>
              <w:rPr>
                <w:rFonts w:ascii="Trebuchet MS" w:hAnsi="Trebuchet MS"/>
                <w:sz w:val="32"/>
                <w:szCs w:val="32"/>
              </w:rPr>
            </w:pPr>
          </w:p>
          <w:p w14:paraId="172BF835" w14:textId="77777777" w:rsidR="00287AD2" w:rsidRPr="0033491B" w:rsidRDefault="00287AD2">
            <w:pPr>
              <w:jc w:val="center"/>
              <w:rPr>
                <w:rFonts w:ascii="Trebuchet MS" w:hAnsi="Trebuchet MS"/>
                <w:sz w:val="32"/>
                <w:szCs w:val="32"/>
              </w:rPr>
            </w:pPr>
          </w:p>
        </w:tc>
        <w:tc>
          <w:tcPr>
            <w:tcW w:w="1389" w:type="dxa"/>
          </w:tcPr>
          <w:p w14:paraId="0CDDBE88" w14:textId="77777777" w:rsidR="00287AD2" w:rsidRPr="0033491B" w:rsidRDefault="00287AD2">
            <w:pPr>
              <w:jc w:val="center"/>
              <w:rPr>
                <w:rFonts w:ascii="Trebuchet MS" w:hAnsi="Trebuchet MS"/>
                <w:sz w:val="32"/>
                <w:szCs w:val="32"/>
              </w:rPr>
            </w:pPr>
          </w:p>
        </w:tc>
      </w:tr>
      <w:tr w:rsidR="00287AD2" w14:paraId="1D9FDDAA" w14:textId="77777777">
        <w:tc>
          <w:tcPr>
            <w:tcW w:w="1125" w:type="dxa"/>
          </w:tcPr>
          <w:p w14:paraId="7162B812" w14:textId="77777777" w:rsidR="00287AD2" w:rsidRDefault="00287AD2">
            <w:pPr>
              <w:jc w:val="center"/>
              <w:rPr>
                <w:rFonts w:ascii="Trebuchet MS" w:hAnsi="Trebuchet MS"/>
                <w:sz w:val="32"/>
                <w:szCs w:val="32"/>
              </w:rPr>
            </w:pPr>
            <w:r>
              <w:rPr>
                <w:rFonts w:ascii="Trebuchet MS" w:hAnsi="Trebuchet MS"/>
                <w:sz w:val="32"/>
                <w:szCs w:val="32"/>
              </w:rPr>
              <w:t>5</w:t>
            </w:r>
          </w:p>
          <w:p w14:paraId="733C881E" w14:textId="77777777" w:rsidR="00287AD2" w:rsidRPr="0033491B" w:rsidRDefault="00287AD2">
            <w:pPr>
              <w:jc w:val="center"/>
              <w:rPr>
                <w:rFonts w:ascii="Trebuchet MS" w:hAnsi="Trebuchet MS"/>
                <w:sz w:val="32"/>
                <w:szCs w:val="32"/>
              </w:rPr>
            </w:pPr>
          </w:p>
        </w:tc>
        <w:tc>
          <w:tcPr>
            <w:tcW w:w="7942" w:type="dxa"/>
          </w:tcPr>
          <w:p w14:paraId="743ED138" w14:textId="77777777" w:rsidR="00287AD2" w:rsidRDefault="00287AD2">
            <w:pPr>
              <w:jc w:val="center"/>
              <w:rPr>
                <w:rFonts w:ascii="Trebuchet MS" w:hAnsi="Trebuchet MS"/>
                <w:sz w:val="32"/>
                <w:szCs w:val="32"/>
              </w:rPr>
            </w:pPr>
          </w:p>
          <w:p w14:paraId="28ED47F5" w14:textId="77777777" w:rsidR="00287AD2" w:rsidRPr="0033491B" w:rsidRDefault="00287AD2">
            <w:pPr>
              <w:jc w:val="center"/>
              <w:rPr>
                <w:rFonts w:ascii="Trebuchet MS" w:hAnsi="Trebuchet MS"/>
                <w:sz w:val="32"/>
                <w:szCs w:val="32"/>
              </w:rPr>
            </w:pPr>
          </w:p>
        </w:tc>
        <w:tc>
          <w:tcPr>
            <w:tcW w:w="1389" w:type="dxa"/>
          </w:tcPr>
          <w:p w14:paraId="31EE4A29" w14:textId="77777777" w:rsidR="00287AD2" w:rsidRPr="0033491B" w:rsidRDefault="00287AD2">
            <w:pPr>
              <w:jc w:val="center"/>
              <w:rPr>
                <w:rFonts w:ascii="Trebuchet MS" w:hAnsi="Trebuchet MS"/>
                <w:sz w:val="32"/>
                <w:szCs w:val="32"/>
              </w:rPr>
            </w:pPr>
          </w:p>
        </w:tc>
      </w:tr>
    </w:tbl>
    <w:p w14:paraId="19078346" w14:textId="77777777" w:rsidR="00287AD2" w:rsidRDefault="00287AD2" w:rsidP="00287AD2">
      <w:pPr>
        <w:jc w:val="center"/>
        <w:rPr>
          <w:rFonts w:ascii="Trebuchet MS" w:hAnsi="Trebuchet MS"/>
          <w:sz w:val="20"/>
          <w:szCs w:val="20"/>
        </w:rPr>
      </w:pPr>
    </w:p>
    <w:p w14:paraId="5043D6F7" w14:textId="43ACBCE0" w:rsidR="00287AD2" w:rsidRDefault="00287AD2" w:rsidP="00287AD2">
      <w:pPr>
        <w:rPr>
          <w:rFonts w:cstheme="minorHAnsi"/>
          <w:b/>
          <w:bCs/>
          <w:sz w:val="24"/>
          <w:szCs w:val="24"/>
        </w:rPr>
      </w:pPr>
      <w:r>
        <w:rPr>
          <w:rFonts w:cstheme="minorHAnsi"/>
          <w:b/>
          <w:bCs/>
          <w:sz w:val="24"/>
          <w:szCs w:val="24"/>
        </w:rPr>
        <w:br w:type="page"/>
      </w:r>
    </w:p>
    <w:p w14:paraId="2903EE0E" w14:textId="3A7AC8A1" w:rsidR="00287AD2" w:rsidRDefault="004577BF" w:rsidP="00287AD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58438" behindDoc="0" locked="0" layoutInCell="1" allowOverlap="1" wp14:anchorId="136FA806" wp14:editId="17246A57">
                <wp:simplePos x="0" y="0"/>
                <wp:positionH relativeFrom="column">
                  <wp:posOffset>882869</wp:posOffset>
                </wp:positionH>
                <wp:positionV relativeFrom="paragraph">
                  <wp:posOffset>5927834</wp:posOffset>
                </wp:positionV>
                <wp:extent cx="3941379" cy="1418897"/>
                <wp:effectExtent l="0" t="0" r="21590" b="10160"/>
                <wp:wrapNone/>
                <wp:docPr id="82" name="Text Box 82"/>
                <wp:cNvGraphicFramePr/>
                <a:graphic xmlns:a="http://schemas.openxmlformats.org/drawingml/2006/main">
                  <a:graphicData uri="http://schemas.microsoft.com/office/word/2010/wordprocessingShape">
                    <wps:wsp>
                      <wps:cNvSpPr txBox="1"/>
                      <wps:spPr>
                        <a:xfrm>
                          <a:off x="0" y="0"/>
                          <a:ext cx="3941379" cy="1418897"/>
                        </a:xfrm>
                        <a:prstGeom prst="rect">
                          <a:avLst/>
                        </a:prstGeom>
                        <a:solidFill>
                          <a:schemeClr val="lt1"/>
                        </a:solidFill>
                        <a:ln w="6350">
                          <a:solidFill>
                            <a:prstClr val="black"/>
                          </a:solidFill>
                        </a:ln>
                      </wps:spPr>
                      <wps:txbx>
                        <w:txbxContent>
                          <w:p w14:paraId="2410D6A7" w14:textId="1DA1FCDD" w:rsidR="004577BF" w:rsidRDefault="004577BF">
                            <w:r>
                              <w:t xml:space="preserve">A gas is produced. </w:t>
                            </w:r>
                          </w:p>
                          <w:p w14:paraId="147553A2" w14:textId="05642D5D" w:rsidR="004508A6" w:rsidRDefault="006C127D">
                            <w:r>
                              <w:t xml:space="preserve">There is a temperature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FA806" id="Text Box 82" o:spid="_x0000_s1037" type="#_x0000_t202" style="position:absolute;margin-left:69.5pt;margin-top:466.75pt;width:310.35pt;height:111.7pt;z-index:2516584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" fillcolor="white [3201]" strokeweight=".5pt">
                <v:textbox>
                  <w:txbxContent>
                    <w:p w14:paraId="2410D6A7" w14:textId="1DA1FCDD" w:rsidR="004577BF" w:rsidRDefault="004577BF">
                      <w:r>
                        <w:t xml:space="preserve">A gas is produced. </w:t>
                      </w:r>
                    </w:p>
                    <w:p w14:paraId="147553A2" w14:textId="05642D5D" w:rsidR="004508A6" w:rsidRDefault="006C127D">
                      <w:r>
                        <w:t xml:space="preserve">There is a temperature change. </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58437" behindDoc="0" locked="0" layoutInCell="1" allowOverlap="1" wp14:anchorId="68A1C93C" wp14:editId="7E5C0C31">
                <wp:simplePos x="0" y="0"/>
                <wp:positionH relativeFrom="column">
                  <wp:posOffset>882869</wp:posOffset>
                </wp:positionH>
                <wp:positionV relativeFrom="paragraph">
                  <wp:posOffset>4445876</wp:posOffset>
                </wp:positionV>
                <wp:extent cx="3042745" cy="1040524"/>
                <wp:effectExtent l="0" t="0" r="24765" b="26670"/>
                <wp:wrapNone/>
                <wp:docPr id="81" name="Text Box 81"/>
                <wp:cNvGraphicFramePr/>
                <a:graphic xmlns:a="http://schemas.openxmlformats.org/drawingml/2006/main">
                  <a:graphicData uri="http://schemas.microsoft.com/office/word/2010/wordprocessingShape">
                    <wps:wsp>
                      <wps:cNvSpPr txBox="1"/>
                      <wps:spPr>
                        <a:xfrm>
                          <a:off x="0" y="0"/>
                          <a:ext cx="3042745" cy="1040524"/>
                        </a:xfrm>
                        <a:prstGeom prst="rect">
                          <a:avLst/>
                        </a:prstGeom>
                        <a:solidFill>
                          <a:schemeClr val="lt1"/>
                        </a:solidFill>
                        <a:ln w="6350">
                          <a:solidFill>
                            <a:prstClr val="black"/>
                          </a:solidFill>
                        </a:ln>
                      </wps:spPr>
                      <wps:txbx>
                        <w:txbxContent>
                          <w:p w14:paraId="4D49A22B" w14:textId="6C70DF66" w:rsidR="004577BF" w:rsidRDefault="004577BF">
                            <w:r>
                              <w:t>Potassium</w:t>
                            </w:r>
                          </w:p>
                          <w:p w14:paraId="7F926772" w14:textId="0F2CF546" w:rsidR="004577BF" w:rsidRDefault="004577BF">
                            <w:r>
                              <w:t>Magnesium</w:t>
                            </w:r>
                          </w:p>
                          <w:p w14:paraId="4CEEA02A" w14:textId="7E59B67C" w:rsidR="004577BF" w:rsidRDefault="004577BF">
                            <w:r>
                              <w:t>Zinc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1C93C" id="Text Box 81" o:spid="_x0000_s1038" type="#_x0000_t202" style="position:absolute;margin-left:69.5pt;margin-top:350.05pt;width:239.6pt;height:81.95pt;z-index:251658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" fillcolor="white [3201]" strokeweight=".5pt">
                <v:textbox>
                  <w:txbxContent>
                    <w:p w14:paraId="4D49A22B" w14:textId="6C70DF66" w:rsidR="004577BF" w:rsidRDefault="004577BF">
                      <w:r>
                        <w:t>Potassium</w:t>
                      </w:r>
                    </w:p>
                    <w:p w14:paraId="7F926772" w14:textId="0F2CF546" w:rsidR="004577BF" w:rsidRDefault="004577BF">
                      <w:r>
                        <w:t>Magnesium</w:t>
                      </w:r>
                    </w:p>
                    <w:p w14:paraId="4CEEA02A" w14:textId="7E59B67C" w:rsidR="004577BF" w:rsidRDefault="004577BF">
                      <w:r>
                        <w:t>Zinc</w:t>
                      </w:r>
                    </w:p>
                  </w:txbxContent>
                </v:textbox>
              </v:shape>
            </w:pict>
          </mc:Fallback>
        </mc:AlternateContent>
      </w:r>
      <w:r w:rsidR="00425385">
        <w:rPr>
          <w:rFonts w:cstheme="minorHAnsi"/>
          <w:b/>
          <w:bCs/>
          <w:noProof/>
          <w:sz w:val="24"/>
          <w:szCs w:val="24"/>
        </w:rPr>
        <mc:AlternateContent>
          <mc:Choice Requires="wps">
            <w:drawing>
              <wp:anchor distT="0" distB="0" distL="114300" distR="114300" simplePos="0" relativeHeight="251658436" behindDoc="0" locked="0" layoutInCell="1" allowOverlap="1" wp14:anchorId="763BEBEF" wp14:editId="43382618">
                <wp:simplePos x="0" y="0"/>
                <wp:positionH relativeFrom="column">
                  <wp:posOffset>-12481</wp:posOffset>
                </wp:positionH>
                <wp:positionV relativeFrom="paragraph">
                  <wp:posOffset>3285</wp:posOffset>
                </wp:positionV>
                <wp:extent cx="6716111" cy="7627226"/>
                <wp:effectExtent l="19050" t="19050" r="27940" b="12065"/>
                <wp:wrapNone/>
                <wp:docPr id="79" name="Text Box 79"/>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chemeClr val="lt1"/>
                        </a:solidFill>
                        <a:ln w="28575">
                          <a:solidFill>
                            <a:prstClr val="black"/>
                          </a:solidFill>
                        </a:ln>
                      </wps:spPr>
                      <wps:txb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2B4E6C45" w14:textId="77777777" w:rsidR="00EA3BE2" w:rsidRDefault="00132A99">
                            <w:pPr>
                              <w:rPr>
                                <w:sz w:val="24"/>
                                <w:szCs w:val="24"/>
                              </w:rPr>
                            </w:pPr>
                            <w:r>
                              <w:rPr>
                                <w:sz w:val="24"/>
                                <w:szCs w:val="24"/>
                              </w:rPr>
                              <w:t xml:space="preserve">In the KS4 Chemical Changes topic </w:t>
                            </w:r>
                            <w:r w:rsidR="00E36B49">
                              <w:rPr>
                                <w:sz w:val="24"/>
                                <w:szCs w:val="24"/>
                              </w:rPr>
                              <w:t xml:space="preserve">you learnt about </w:t>
                            </w:r>
                            <w:r w:rsidR="00413421">
                              <w:rPr>
                                <w:sz w:val="24"/>
                                <w:szCs w:val="24"/>
                              </w:rPr>
                              <w:t>the Reactivity Series</w:t>
                            </w:r>
                            <w:r w:rsidR="007E791E">
                              <w:rPr>
                                <w:sz w:val="24"/>
                                <w:szCs w:val="24"/>
                              </w:rPr>
                              <w:t xml:space="preserve">. </w:t>
                            </w:r>
                          </w:p>
                          <w:p w14:paraId="1F0FDDAE" w14:textId="2CB8096D" w:rsidR="00425385" w:rsidRDefault="007E791E">
                            <w:pPr>
                              <w:rPr>
                                <w:sz w:val="24"/>
                                <w:szCs w:val="24"/>
                              </w:rPr>
                            </w:pPr>
                            <w:r>
                              <w:rPr>
                                <w:sz w:val="24"/>
                                <w:szCs w:val="24"/>
                              </w:rPr>
                              <w:t xml:space="preserve">You also learnt </w:t>
                            </w:r>
                            <w:r w:rsidR="00EA3BE2">
                              <w:rPr>
                                <w:sz w:val="24"/>
                                <w:szCs w:val="24"/>
                              </w:rPr>
                              <w:t xml:space="preserve">to determine the order of reactivity of different metals by observing what happens when they react. </w:t>
                            </w:r>
                          </w:p>
                          <w:p w14:paraId="5DF992BA" w14:textId="08874F7E" w:rsidR="00EA3BE2" w:rsidRPr="00E66CD8" w:rsidRDefault="00E66CD8">
                            <w:pPr>
                              <w:rPr>
                                <w:sz w:val="24"/>
                                <w:szCs w:val="24"/>
                              </w:rPr>
                            </w:pPr>
                            <w:r w:rsidRPr="00E66CD8">
                              <w:rPr>
                                <w:sz w:val="24"/>
                                <w:szCs w:val="24"/>
                              </w:rPr>
                              <w:t xml:space="preserve">The image below shows what happens when different metals are added to acid. </w:t>
                            </w:r>
                          </w:p>
                          <w:p w14:paraId="7FBEBAE9" w14:textId="6E222B07" w:rsidR="00EA3BE2" w:rsidRPr="00EA3BE2" w:rsidRDefault="00EA3BE2" w:rsidP="00EA3BE2">
                            <w:pPr>
                              <w:jc w:val="center"/>
                              <w:rPr>
                                <w:b/>
                                <w:bCs/>
                                <w:sz w:val="24"/>
                                <w:szCs w:val="24"/>
                              </w:rPr>
                            </w:pPr>
                            <w:r>
                              <w:rPr>
                                <w:noProof/>
                              </w:rPr>
                              <w:drawing>
                                <wp:inline distT="0" distB="0" distL="0" distR="0" wp14:anchorId="2FD9A0E2" wp14:editId="34D06BE0">
                                  <wp:extent cx="2715413" cy="2589385"/>
                                  <wp:effectExtent l="0" t="0" r="8890" b="1905"/>
                                  <wp:docPr id="80" name="Picture 80" descr="A picture containing text, cartoon,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 cartoon, drawing, illustr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430" cy="2603705"/>
                                          </a:xfrm>
                                          <a:prstGeom prst="rect">
                                            <a:avLst/>
                                          </a:prstGeom>
                                          <a:noFill/>
                                          <a:ln>
                                            <a:noFill/>
                                          </a:ln>
                                        </pic:spPr>
                                      </pic:pic>
                                    </a:graphicData>
                                  </a:graphic>
                                </wp:inline>
                              </w:drawing>
                            </w:r>
                          </w:p>
                          <w:p w14:paraId="25BF088E" w14:textId="3CDD07CE" w:rsidR="00EA3BE2" w:rsidRDefault="008A6E2D" w:rsidP="004577BF">
                            <w:pPr>
                              <w:pStyle w:val="ListParagraph"/>
                              <w:numPr>
                                <w:ilvl w:val="0"/>
                                <w:numId w:val="51"/>
                              </w:numPr>
                              <w:spacing w:after="0" w:line="360" w:lineRule="auto"/>
                              <w:rPr>
                                <w:sz w:val="24"/>
                                <w:szCs w:val="24"/>
                              </w:rPr>
                            </w:pPr>
                            <w:r>
                              <w:rPr>
                                <w:sz w:val="24"/>
                                <w:szCs w:val="24"/>
                              </w:rPr>
                              <w:t xml:space="preserve">List the metals in order of reactivity. </w:t>
                            </w:r>
                          </w:p>
                          <w:p w14:paraId="26EEA274" w14:textId="17214556" w:rsidR="008A6E2D" w:rsidRDefault="00CF4B66" w:rsidP="004577B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793A3CD" w14:textId="77777777" w:rsidR="00CF4B66" w:rsidRDefault="00CF4B66" w:rsidP="004577BF">
                            <w:pPr>
                              <w:spacing w:after="0" w:line="360" w:lineRule="auto"/>
                              <w:rPr>
                                <w:sz w:val="24"/>
                                <w:szCs w:val="24"/>
                              </w:rPr>
                            </w:pPr>
                          </w:p>
                          <w:p w14:paraId="68C00879" w14:textId="3BF67E47" w:rsidR="00CF4B66" w:rsidRDefault="004577BF" w:rsidP="004577BF">
                            <w:pPr>
                              <w:pStyle w:val="ListParagraph"/>
                              <w:numPr>
                                <w:ilvl w:val="0"/>
                                <w:numId w:val="51"/>
                              </w:numPr>
                              <w:spacing w:after="0" w:line="360" w:lineRule="auto"/>
                              <w:rPr>
                                <w:sz w:val="24"/>
                                <w:szCs w:val="24"/>
                              </w:rPr>
                            </w:pPr>
                            <w:r>
                              <w:rPr>
                                <w:sz w:val="24"/>
                                <w:szCs w:val="24"/>
                              </w:rPr>
                              <w:t xml:space="preserve">Explain how you can tell a chemical reaction is happening using information in the image. </w:t>
                            </w:r>
                          </w:p>
                          <w:p w14:paraId="008E123E" w14:textId="561268B6" w:rsidR="004577BF" w:rsidRPr="00CF4B66" w:rsidRDefault="004577BF" w:rsidP="004577B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BEBEF" id="Text Box 79" o:spid="_x0000_s1039" type="#_x0000_t202" style="position:absolute;margin-left:-1pt;margin-top:.25pt;width:528.85pt;height:600.55pt;z-index:2516584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" fillcolor="white [3201]" strokeweight="2.25pt">
                <v:textbo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2B4E6C45" w14:textId="77777777" w:rsidR="00EA3BE2" w:rsidRDefault="00132A99">
                      <w:pPr>
                        <w:rPr>
                          <w:sz w:val="24"/>
                          <w:szCs w:val="24"/>
                        </w:rPr>
                      </w:pPr>
                      <w:r>
                        <w:rPr>
                          <w:sz w:val="24"/>
                          <w:szCs w:val="24"/>
                        </w:rPr>
                        <w:t xml:space="preserve">In the KS4 Chemical Changes topic </w:t>
                      </w:r>
                      <w:r w:rsidR="00E36B49">
                        <w:rPr>
                          <w:sz w:val="24"/>
                          <w:szCs w:val="24"/>
                        </w:rPr>
                        <w:t xml:space="preserve">you learnt about </w:t>
                      </w:r>
                      <w:r w:rsidR="00413421">
                        <w:rPr>
                          <w:sz w:val="24"/>
                          <w:szCs w:val="24"/>
                        </w:rPr>
                        <w:t>the Reactivity Series</w:t>
                      </w:r>
                      <w:r w:rsidR="007E791E">
                        <w:rPr>
                          <w:sz w:val="24"/>
                          <w:szCs w:val="24"/>
                        </w:rPr>
                        <w:t xml:space="preserve">. </w:t>
                      </w:r>
                    </w:p>
                    <w:p w14:paraId="1F0FDDAE" w14:textId="2CB8096D" w:rsidR="00425385" w:rsidRDefault="007E791E">
                      <w:pPr>
                        <w:rPr>
                          <w:sz w:val="24"/>
                          <w:szCs w:val="24"/>
                        </w:rPr>
                      </w:pPr>
                      <w:r>
                        <w:rPr>
                          <w:sz w:val="24"/>
                          <w:szCs w:val="24"/>
                        </w:rPr>
                        <w:t xml:space="preserve">You also learnt </w:t>
                      </w:r>
                      <w:r w:rsidR="00EA3BE2">
                        <w:rPr>
                          <w:sz w:val="24"/>
                          <w:szCs w:val="24"/>
                        </w:rPr>
                        <w:t xml:space="preserve">to determine the order of reactivity of different metals by observing what happens when they react. </w:t>
                      </w:r>
                    </w:p>
                    <w:p w14:paraId="5DF992BA" w14:textId="08874F7E" w:rsidR="00EA3BE2" w:rsidRPr="00E66CD8" w:rsidRDefault="00E66CD8">
                      <w:pPr>
                        <w:rPr>
                          <w:sz w:val="24"/>
                          <w:szCs w:val="24"/>
                        </w:rPr>
                      </w:pPr>
                      <w:r w:rsidRPr="00E66CD8">
                        <w:rPr>
                          <w:sz w:val="24"/>
                          <w:szCs w:val="24"/>
                        </w:rPr>
                        <w:t xml:space="preserve">The image below shows what happens when different metals are added to acid. </w:t>
                      </w:r>
                    </w:p>
                    <w:p w14:paraId="7FBEBAE9" w14:textId="6E222B07" w:rsidR="00EA3BE2" w:rsidRPr="00EA3BE2" w:rsidRDefault="00EA3BE2" w:rsidP="00EA3BE2">
                      <w:pPr>
                        <w:jc w:val="center"/>
                        <w:rPr>
                          <w:b/>
                          <w:bCs/>
                          <w:sz w:val="24"/>
                          <w:szCs w:val="24"/>
                        </w:rPr>
                      </w:pPr>
                      <w:r>
                        <w:rPr>
                          <w:noProof/>
                        </w:rPr>
                        <w:drawing>
                          <wp:inline distT="0" distB="0" distL="0" distR="0" wp14:anchorId="2FD9A0E2" wp14:editId="34D06BE0">
                            <wp:extent cx="2715413" cy="2589385"/>
                            <wp:effectExtent l="0" t="0" r="8890" b="1905"/>
                            <wp:docPr id="80" name="Picture 80" descr="A picture containing text, cartoon,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 cartoon, drawing, illustr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430" cy="2603705"/>
                                    </a:xfrm>
                                    <a:prstGeom prst="rect">
                                      <a:avLst/>
                                    </a:prstGeom>
                                    <a:noFill/>
                                    <a:ln>
                                      <a:noFill/>
                                    </a:ln>
                                  </pic:spPr>
                                </pic:pic>
                              </a:graphicData>
                            </a:graphic>
                          </wp:inline>
                        </w:drawing>
                      </w:r>
                    </w:p>
                    <w:p w14:paraId="25BF088E" w14:textId="3CDD07CE" w:rsidR="00EA3BE2" w:rsidRDefault="008A6E2D" w:rsidP="004577BF">
                      <w:pPr>
                        <w:pStyle w:val="ListParagraph"/>
                        <w:numPr>
                          <w:ilvl w:val="0"/>
                          <w:numId w:val="51"/>
                        </w:numPr>
                        <w:spacing w:after="0" w:line="360" w:lineRule="auto"/>
                        <w:rPr>
                          <w:sz w:val="24"/>
                          <w:szCs w:val="24"/>
                        </w:rPr>
                      </w:pPr>
                      <w:r>
                        <w:rPr>
                          <w:sz w:val="24"/>
                          <w:szCs w:val="24"/>
                        </w:rPr>
                        <w:t xml:space="preserve">List the metals in order of reactivity. </w:t>
                      </w:r>
                    </w:p>
                    <w:p w14:paraId="26EEA274" w14:textId="17214556" w:rsidR="008A6E2D" w:rsidRDefault="00CF4B66" w:rsidP="004577B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793A3CD" w14:textId="77777777" w:rsidR="00CF4B66" w:rsidRDefault="00CF4B66" w:rsidP="004577BF">
                      <w:pPr>
                        <w:spacing w:after="0" w:line="360" w:lineRule="auto"/>
                        <w:rPr>
                          <w:sz w:val="24"/>
                          <w:szCs w:val="24"/>
                        </w:rPr>
                      </w:pPr>
                    </w:p>
                    <w:p w14:paraId="68C00879" w14:textId="3BF67E47" w:rsidR="00CF4B66" w:rsidRDefault="004577BF" w:rsidP="004577BF">
                      <w:pPr>
                        <w:pStyle w:val="ListParagraph"/>
                        <w:numPr>
                          <w:ilvl w:val="0"/>
                          <w:numId w:val="51"/>
                        </w:numPr>
                        <w:spacing w:after="0" w:line="360" w:lineRule="auto"/>
                        <w:rPr>
                          <w:sz w:val="24"/>
                          <w:szCs w:val="24"/>
                        </w:rPr>
                      </w:pPr>
                      <w:r>
                        <w:rPr>
                          <w:sz w:val="24"/>
                          <w:szCs w:val="24"/>
                        </w:rPr>
                        <w:t xml:space="preserve">Explain how you can tell a chemical reaction is happening using information in the image. </w:t>
                      </w:r>
                    </w:p>
                    <w:p w14:paraId="008E123E" w14:textId="561268B6" w:rsidR="004577BF" w:rsidRPr="00CF4B66" w:rsidRDefault="004577BF" w:rsidP="004577B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287AD2">
        <w:rPr>
          <w:rFonts w:cstheme="minorHAnsi"/>
          <w:b/>
          <w:bCs/>
          <w:sz w:val="24"/>
          <w:szCs w:val="24"/>
        </w:rPr>
        <w:br w:type="page"/>
      </w:r>
    </w:p>
    <w:p w14:paraId="16D05BE4" w14:textId="6F125BA7" w:rsidR="00287AD2" w:rsidRPr="00A921FC" w:rsidRDefault="00D64982" w:rsidP="00287AD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61531" behindDoc="0" locked="0" layoutInCell="1" allowOverlap="1" wp14:anchorId="3EB61FD2" wp14:editId="35ACE916">
                <wp:simplePos x="0" y="0"/>
                <wp:positionH relativeFrom="column">
                  <wp:posOffset>337930</wp:posOffset>
                </wp:positionH>
                <wp:positionV relativeFrom="paragraph">
                  <wp:posOffset>7740595</wp:posOffset>
                </wp:positionV>
                <wp:extent cx="5709037" cy="1478942"/>
                <wp:effectExtent l="0" t="0" r="25400" b="26035"/>
                <wp:wrapNone/>
                <wp:docPr id="2134254920" name="Text Box 3"/>
                <wp:cNvGraphicFramePr/>
                <a:graphic xmlns:a="http://schemas.openxmlformats.org/drawingml/2006/main">
                  <a:graphicData uri="http://schemas.microsoft.com/office/word/2010/wordprocessingShape">
                    <wps:wsp>
                      <wps:cNvSpPr txBox="1"/>
                      <wps:spPr>
                        <a:xfrm>
                          <a:off x="0" y="0"/>
                          <a:ext cx="5709037" cy="1478942"/>
                        </a:xfrm>
                        <a:prstGeom prst="rect">
                          <a:avLst/>
                        </a:prstGeom>
                        <a:solidFill>
                          <a:schemeClr val="lt1"/>
                        </a:solidFill>
                        <a:ln w="6350">
                          <a:solidFill>
                            <a:prstClr val="black"/>
                          </a:solidFill>
                        </a:ln>
                      </wps:spPr>
                      <wps:txbx>
                        <w:txbxContent>
                          <w:p w14:paraId="396E0DAF" w14:textId="5D9C51F8" w:rsidR="00D64982" w:rsidRDefault="003E15BB">
                            <w:r>
                              <w:t>Exothermic.</w:t>
                            </w:r>
                          </w:p>
                          <w:p w14:paraId="5D77A229" w14:textId="77AA2285" w:rsidR="003E15BB" w:rsidRDefault="003E15BB">
                            <w:r>
                              <w:t xml:space="preserve">Some energy is transferred from the chemical energy store of the reactants to the thermal energy store of the </w:t>
                            </w:r>
                            <w:r w:rsidR="00B60604">
                              <w:t xml:space="preserve">surroundings.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61FD2" id="Text Box 3" o:spid="_x0000_s1040" type="#_x0000_t202" style="position:absolute;margin-left:26.6pt;margin-top:609.5pt;width:449.55pt;height:116.45pt;z-index:2516615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" fillcolor="white [3201]" strokeweight=".5pt">
                <v:textbox>
                  <w:txbxContent>
                    <w:p w14:paraId="396E0DAF" w14:textId="5D9C51F8" w:rsidR="00D64982" w:rsidRDefault="003E15BB">
                      <w:r>
                        <w:t>Exothermic.</w:t>
                      </w:r>
                    </w:p>
                    <w:p w14:paraId="5D77A229" w14:textId="77AA2285" w:rsidR="003E15BB" w:rsidRDefault="003E15BB">
                      <w:r>
                        <w:t xml:space="preserve">Some energy is transferred from the chemical energy store of the reactants to the thermal energy store of the </w:t>
                      </w:r>
                      <w:r w:rsidR="00B60604">
                        <w:t xml:space="preserve">surroundings. </w:t>
                      </w:r>
                    </w:p>
                  </w:txbxContent>
                </v:textbox>
              </v:shape>
            </w:pict>
          </mc:Fallback>
        </mc:AlternateContent>
      </w:r>
      <w:r w:rsidR="00F0621B">
        <w:rPr>
          <w:noProof/>
        </w:rPr>
        <mc:AlternateContent>
          <mc:Choice Requires="wps">
            <w:drawing>
              <wp:anchor distT="0" distB="0" distL="114300" distR="114300" simplePos="0" relativeHeight="251664603" behindDoc="0" locked="0" layoutInCell="1" allowOverlap="1" wp14:anchorId="2E530A08" wp14:editId="42B4B231">
                <wp:simplePos x="0" y="0"/>
                <wp:positionH relativeFrom="column">
                  <wp:posOffset>490330</wp:posOffset>
                </wp:positionH>
                <wp:positionV relativeFrom="paragraph">
                  <wp:posOffset>7892995</wp:posOffset>
                </wp:positionV>
                <wp:extent cx="5708650" cy="1478915"/>
                <wp:effectExtent l="0" t="0" r="0" b="0"/>
                <wp:wrapNone/>
                <wp:docPr id="18563543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20CCDCF" w14:textId="77777777" w:rsidR="00F0621B" w:rsidRDefault="00F0621B">
                            <w:r>
                              <w:t>Exothermic.</w:t>
                            </w:r>
                          </w:p>
                          <w:p w14:paraId="10404276" w14:textId="77777777" w:rsidR="00F0621B" w:rsidRDefault="00F0621B">
                            <w:r>
                              <w:t xml:space="preserve">Some energy is transferred from the chemical energy store of the reactants to the thermal energy store of the surroundings.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30A08" id="Text Box 1" o:spid="_x0000_s1041" type="#_x0000_t202" style="position:absolute;margin-left:38.6pt;margin-top:621.5pt;width:449.5pt;height:116.45pt;z-index:2516646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" filled="f" strokeweight=".5pt">
                <v:textbox>
                  <w:txbxContent>
                    <w:p w14:paraId="120CCDCF" w14:textId="77777777" w:rsidR="00F0621B" w:rsidRDefault="00F0621B">
                      <w:r>
                        <w:t>Exothermic.</w:t>
                      </w:r>
                    </w:p>
                    <w:p w14:paraId="10404276" w14:textId="77777777" w:rsidR="00F0621B" w:rsidRDefault="00F0621B">
                      <w:r>
                        <w:t xml:space="preserve">Some energy is transferred from the chemical energy store of the reactants to the thermal energy store of the surroundings. </w:t>
                      </w:r>
                    </w:p>
                  </w:txbxContent>
                </v:textbox>
              </v:shape>
            </w:pict>
          </mc:Fallback>
        </mc:AlternateContent>
      </w:r>
      <w:r w:rsidR="00EF7A29">
        <w:rPr>
          <w:rFonts w:cstheme="minorHAnsi"/>
          <w:b/>
          <w:bCs/>
          <w:noProof/>
          <w:sz w:val="24"/>
          <w:szCs w:val="24"/>
        </w:rPr>
        <mc:AlternateContent>
          <mc:Choice Requires="wps">
            <w:drawing>
              <wp:anchor distT="0" distB="0" distL="114300" distR="114300" simplePos="0" relativeHeight="251658448" behindDoc="0" locked="0" layoutInCell="1" allowOverlap="1" wp14:anchorId="72654D30" wp14:editId="7DC8B9CF">
                <wp:simplePos x="0" y="0"/>
                <wp:positionH relativeFrom="column">
                  <wp:posOffset>5220031</wp:posOffset>
                </wp:positionH>
                <wp:positionV relativeFrom="paragraph">
                  <wp:posOffset>6531997</wp:posOffset>
                </wp:positionV>
                <wp:extent cx="236220" cy="534366"/>
                <wp:effectExtent l="0" t="0" r="11430" b="18415"/>
                <wp:wrapNone/>
                <wp:docPr id="97" name="Rectangle 97"/>
                <wp:cNvGraphicFramePr/>
                <a:graphic xmlns:a="http://schemas.openxmlformats.org/drawingml/2006/main">
                  <a:graphicData uri="http://schemas.microsoft.com/office/word/2010/wordprocessingShape">
                    <wps:wsp>
                      <wps:cNvSpPr/>
                      <wps:spPr>
                        <a:xfrm>
                          <a:off x="0" y="0"/>
                          <a:ext cx="236220" cy="5343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90AAE1A">
              <v:rect id="Rectangle 97" style="position:absolute;margin-left:411.05pt;margin-top:514.35pt;width:18.6pt;height:42.1pt;z-index:25165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472c4 [3204]" strokecolor="#1f3763 [1604]" strokeweight="1pt" w14:anchorId="14D55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"/>
            </w:pict>
          </mc:Fallback>
        </mc:AlternateContent>
      </w:r>
      <w:r w:rsidR="00B11924">
        <w:rPr>
          <w:rFonts w:cstheme="minorHAnsi"/>
          <w:b/>
          <w:bCs/>
          <w:noProof/>
          <w:sz w:val="24"/>
          <w:szCs w:val="24"/>
        </w:rPr>
        <mc:AlternateContent>
          <mc:Choice Requires="wps">
            <w:drawing>
              <wp:anchor distT="0" distB="0" distL="114300" distR="114300" simplePos="0" relativeHeight="251660507" behindDoc="0" locked="0" layoutInCell="1" allowOverlap="1" wp14:anchorId="2CDC20D5" wp14:editId="1FD850EB">
                <wp:simplePos x="0" y="0"/>
                <wp:positionH relativeFrom="column">
                  <wp:posOffset>807057</wp:posOffset>
                </wp:positionH>
                <wp:positionV relativeFrom="paragraph">
                  <wp:posOffset>1800970</wp:posOffset>
                </wp:positionV>
                <wp:extent cx="4691270" cy="993913"/>
                <wp:effectExtent l="0" t="0" r="14605" b="15875"/>
                <wp:wrapNone/>
                <wp:docPr id="258039677" name="Text Box 2"/>
                <wp:cNvGraphicFramePr/>
                <a:graphic xmlns:a="http://schemas.openxmlformats.org/drawingml/2006/main">
                  <a:graphicData uri="http://schemas.microsoft.com/office/word/2010/wordprocessingShape">
                    <wps:wsp>
                      <wps:cNvSpPr txBox="1"/>
                      <wps:spPr>
                        <a:xfrm>
                          <a:off x="0" y="0"/>
                          <a:ext cx="4691270" cy="993913"/>
                        </a:xfrm>
                        <a:prstGeom prst="rect">
                          <a:avLst/>
                        </a:prstGeom>
                        <a:solidFill>
                          <a:schemeClr val="lt1"/>
                        </a:solidFill>
                        <a:ln w="6350">
                          <a:solidFill>
                            <a:prstClr val="black"/>
                          </a:solidFill>
                        </a:ln>
                      </wps:spPr>
                      <wps:txbx>
                        <w:txbxContent>
                          <w:p w14:paraId="5174E036" w14:textId="656D8426" w:rsidR="00B11924" w:rsidRDefault="00B11924">
                            <w:r>
                              <w:t xml:space="preserve">Products contain more energy in their chemical energy store than the reactants. </w:t>
                            </w:r>
                          </w:p>
                          <w:p w14:paraId="3A5DAFDC" w14:textId="04ED1C35" w:rsidR="002215EF" w:rsidRDefault="002215EF">
                            <w:r>
                              <w:t>Some energy transferred from thermal energy store of surrou</w:t>
                            </w:r>
                            <w:r w:rsidR="00F57660">
                              <w:t>nd</w:t>
                            </w:r>
                            <w:r>
                              <w:t xml:space="preserve">ings to chemical energy store </w:t>
                            </w:r>
                            <w:r w:rsidR="00F57660">
                              <w:t xml:space="preserve">of 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C20D5" id="Text Box 2" o:spid="_x0000_s1042" type="#_x0000_t202" style="position:absolute;margin-left:63.55pt;margin-top:141.8pt;width:369.4pt;height:78.25pt;z-index:2516605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5PPQIAAIQEAAAOAAAAZHJzL2Uyb0RvYy54bWysVE1v2zAMvQ/YfxB0Xxwna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" fillcolor="white [3201]" strokeweight=".5pt">
                <v:textbox>
                  <w:txbxContent>
                    <w:p w14:paraId="5174E036" w14:textId="656D8426" w:rsidR="00B11924" w:rsidRDefault="00B11924">
                      <w:r>
                        <w:t xml:space="preserve">Products contain more energy in their chemical energy store than the reactants. </w:t>
                      </w:r>
                    </w:p>
                    <w:p w14:paraId="3A5DAFDC" w14:textId="04ED1C35" w:rsidR="002215EF" w:rsidRDefault="002215EF">
                      <w:r>
                        <w:t>Some energy transferred from thermal energy store of surrou</w:t>
                      </w:r>
                      <w:r w:rsidR="00F57660">
                        <w:t>nd</w:t>
                      </w:r>
                      <w:r>
                        <w:t xml:space="preserve">ings to chemical energy store </w:t>
                      </w:r>
                      <w:r w:rsidR="00F57660">
                        <w:t xml:space="preserve">of products. </w:t>
                      </w:r>
                    </w:p>
                  </w:txbxContent>
                </v:textbox>
              </v:shape>
            </w:pict>
          </mc:Fallback>
        </mc:AlternateContent>
      </w:r>
      <w:r w:rsidR="008F23F6">
        <w:rPr>
          <w:rFonts w:cstheme="minorHAnsi"/>
          <w:b/>
          <w:bCs/>
          <w:noProof/>
          <w:sz w:val="24"/>
          <w:szCs w:val="24"/>
        </w:rPr>
        <mc:AlternateContent>
          <mc:Choice Requires="wps">
            <w:drawing>
              <wp:anchor distT="0" distB="0" distL="114300" distR="114300" simplePos="0" relativeHeight="251659483" behindDoc="0" locked="0" layoutInCell="1" allowOverlap="1" wp14:anchorId="1A2D86AC" wp14:editId="01846AFA">
                <wp:simplePos x="0" y="0"/>
                <wp:positionH relativeFrom="column">
                  <wp:posOffset>783203</wp:posOffset>
                </wp:positionH>
                <wp:positionV relativeFrom="paragraph">
                  <wp:posOffset>393590</wp:posOffset>
                </wp:positionV>
                <wp:extent cx="4731027" cy="1009815"/>
                <wp:effectExtent l="0" t="0" r="12700" b="19050"/>
                <wp:wrapNone/>
                <wp:docPr id="1190330407" name="Text Box 1"/>
                <wp:cNvGraphicFramePr/>
                <a:graphic xmlns:a="http://schemas.openxmlformats.org/drawingml/2006/main">
                  <a:graphicData uri="http://schemas.microsoft.com/office/word/2010/wordprocessingShape">
                    <wps:wsp>
                      <wps:cNvSpPr txBox="1"/>
                      <wps:spPr>
                        <a:xfrm>
                          <a:off x="0" y="0"/>
                          <a:ext cx="4731027" cy="1009815"/>
                        </a:xfrm>
                        <a:prstGeom prst="rect">
                          <a:avLst/>
                        </a:prstGeom>
                        <a:solidFill>
                          <a:schemeClr val="lt1"/>
                        </a:solidFill>
                        <a:ln w="6350">
                          <a:solidFill>
                            <a:prstClr val="black"/>
                          </a:solidFill>
                        </a:ln>
                      </wps:spPr>
                      <wps:txbx>
                        <w:txbxContent>
                          <w:p w14:paraId="52C22F0C" w14:textId="75B20EE5" w:rsidR="008F23F6" w:rsidRDefault="00324D2B">
                            <w:r>
                              <w:t xml:space="preserve">Reactants contain more energy than </w:t>
                            </w:r>
                            <w:r w:rsidR="0050799F">
                              <w:t xml:space="preserve">products in chemical energy store. </w:t>
                            </w:r>
                          </w:p>
                          <w:p w14:paraId="4D986057" w14:textId="12362D0D" w:rsidR="0050799F" w:rsidRDefault="004C089F">
                            <w:r>
                              <w:t xml:space="preserve">The difference is transferred to the </w:t>
                            </w:r>
                            <w:r w:rsidR="0025625E">
                              <w:t xml:space="preserve">thermal store </w:t>
                            </w:r>
                            <w:r w:rsidR="00B11924">
                              <w:t>of</w:t>
                            </w:r>
                            <w:r w:rsidR="0025625E">
                              <w:t xml:space="preserve"> the surroundings.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D86AC" id="_x0000_s1043" type="#_x0000_t202" style="position:absolute;margin-left:61.65pt;margin-top:31pt;width:372.5pt;height:79.5pt;z-index:2516594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" fillcolor="white [3201]" strokeweight=".5pt">
                <v:textbox>
                  <w:txbxContent>
                    <w:p w14:paraId="52C22F0C" w14:textId="75B20EE5" w:rsidR="008F23F6" w:rsidRDefault="00324D2B">
                      <w:r>
                        <w:t xml:space="preserve">Reactants contain more energy than </w:t>
                      </w:r>
                      <w:r w:rsidR="0050799F">
                        <w:t xml:space="preserve">products in chemical energy store. </w:t>
                      </w:r>
                    </w:p>
                    <w:p w14:paraId="4D986057" w14:textId="12362D0D" w:rsidR="0050799F" w:rsidRDefault="004C089F">
                      <w:r>
                        <w:t xml:space="preserve">The difference is transferred to the </w:t>
                      </w:r>
                      <w:r w:rsidR="0025625E">
                        <w:t xml:space="preserve">thermal store </w:t>
                      </w:r>
                      <w:r w:rsidR="00B11924">
                        <w:t>of</w:t>
                      </w:r>
                      <w:r w:rsidR="0025625E">
                        <w:t xml:space="preserve"> the surroundings. </w:t>
                      </w:r>
                    </w:p>
                  </w:txbxContent>
                </v:textbox>
              </v:shape>
            </w:pict>
          </mc:Fallback>
        </mc:AlternateContent>
      </w:r>
      <w:r w:rsidR="006A77F9">
        <w:rPr>
          <w:rFonts w:cstheme="minorHAnsi"/>
          <w:b/>
          <w:bCs/>
          <w:noProof/>
          <w:sz w:val="24"/>
          <w:szCs w:val="24"/>
        </w:rPr>
        <mc:AlternateContent>
          <mc:Choice Requires="wps">
            <w:drawing>
              <wp:anchor distT="0" distB="0" distL="114300" distR="114300" simplePos="0" relativeHeight="251658449" behindDoc="0" locked="0" layoutInCell="1" allowOverlap="1" wp14:anchorId="7E3BCBF7" wp14:editId="2CB78DFF">
                <wp:simplePos x="0" y="0"/>
                <wp:positionH relativeFrom="column">
                  <wp:posOffset>5691352</wp:posOffset>
                </wp:positionH>
                <wp:positionV relativeFrom="paragraph">
                  <wp:posOffset>5833241</wp:posOffset>
                </wp:positionV>
                <wp:extent cx="236482" cy="1213704"/>
                <wp:effectExtent l="0" t="0" r="11430" b="24765"/>
                <wp:wrapNone/>
                <wp:docPr id="98" name="Rectangle 98"/>
                <wp:cNvGraphicFramePr/>
                <a:graphic xmlns:a="http://schemas.openxmlformats.org/drawingml/2006/main">
                  <a:graphicData uri="http://schemas.microsoft.com/office/word/2010/wordprocessingShape">
                    <wps:wsp>
                      <wps:cNvSpPr/>
                      <wps:spPr>
                        <a:xfrm>
                          <a:off x="0" y="0"/>
                          <a:ext cx="236482" cy="12137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63A1BF80">
              <v:rect id="Rectangle 98" style="position:absolute;margin-left:448.15pt;margin-top:459.3pt;width:18.6pt;height:95.55pt;z-index:2516584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7EEDF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"/>
            </w:pict>
          </mc:Fallback>
        </mc:AlternateContent>
      </w:r>
      <w:r w:rsidR="006A77F9">
        <w:rPr>
          <w:rFonts w:cstheme="minorHAnsi"/>
          <w:b/>
          <w:bCs/>
          <w:noProof/>
          <w:sz w:val="24"/>
          <w:szCs w:val="24"/>
        </w:rPr>
        <mc:AlternateContent>
          <mc:Choice Requires="wps">
            <w:drawing>
              <wp:anchor distT="0" distB="0" distL="114300" distR="114300" simplePos="0" relativeHeight="251658447" behindDoc="0" locked="0" layoutInCell="1" allowOverlap="1" wp14:anchorId="0758453B" wp14:editId="643C708B">
                <wp:simplePos x="0" y="0"/>
                <wp:positionH relativeFrom="column">
                  <wp:posOffset>472966</wp:posOffset>
                </wp:positionH>
                <wp:positionV relativeFrom="paragraph">
                  <wp:posOffset>5344510</wp:posOffset>
                </wp:positionV>
                <wp:extent cx="268013" cy="1702632"/>
                <wp:effectExtent l="0" t="0" r="17780" b="12065"/>
                <wp:wrapNone/>
                <wp:docPr id="96" name="Rectangle 96"/>
                <wp:cNvGraphicFramePr/>
                <a:graphic xmlns:a="http://schemas.openxmlformats.org/drawingml/2006/main">
                  <a:graphicData uri="http://schemas.microsoft.com/office/word/2010/wordprocessingShape">
                    <wps:wsp>
                      <wps:cNvSpPr/>
                      <wps:spPr>
                        <a:xfrm>
                          <a:off x="0" y="0"/>
                          <a:ext cx="268013" cy="1702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DA1D569">
              <v:rect id="Rectangle 96" style="position:absolute;margin-left:37.25pt;margin-top:420.85pt;width:21.1pt;height:134.0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541DFD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"/>
            </w:pict>
          </mc:Fallback>
        </mc:AlternateContent>
      </w:r>
      <w:r w:rsidR="00073D86">
        <w:rPr>
          <w:rFonts w:cstheme="minorHAnsi"/>
          <w:b/>
          <w:bCs/>
          <w:noProof/>
          <w:sz w:val="24"/>
          <w:szCs w:val="24"/>
        </w:rPr>
        <mc:AlternateContent>
          <mc:Choice Requires="wps">
            <w:drawing>
              <wp:anchor distT="0" distB="0" distL="114300" distR="114300" simplePos="0" relativeHeight="251658442" behindDoc="0" locked="0" layoutInCell="1" allowOverlap="1" wp14:anchorId="5755C10E" wp14:editId="3BD54B1A">
                <wp:simplePos x="0" y="0"/>
                <wp:positionH relativeFrom="column">
                  <wp:posOffset>4666593</wp:posOffset>
                </wp:positionH>
                <wp:positionV relativeFrom="paragraph">
                  <wp:posOffset>7173309</wp:posOffset>
                </wp:positionV>
                <wp:extent cx="1813035" cy="204383"/>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1813035" cy="204383"/>
                        </a:xfrm>
                        <a:prstGeom prst="rect">
                          <a:avLst/>
                        </a:prstGeom>
                        <a:solidFill>
                          <a:schemeClr val="lt1"/>
                        </a:solidFill>
                        <a:ln w="6350">
                          <a:noFill/>
                        </a:ln>
                      </wps:spPr>
                      <wps:txbx>
                        <w:txbxContent>
                          <w:p w14:paraId="10B6CF59" w14:textId="77777777" w:rsidR="00073D86" w:rsidRPr="0078564B" w:rsidRDefault="00073D86" w:rsidP="00073D86">
                            <w:pPr>
                              <w:rPr>
                                <w:sz w:val="18"/>
                                <w:szCs w:val="18"/>
                              </w:rPr>
                            </w:pPr>
                            <w:r>
                              <w:rPr>
                                <w:sz w:val="18"/>
                                <w:szCs w:val="18"/>
                              </w:rPr>
                              <w:t>Reactants   Products  Surroundings</w:t>
                            </w:r>
                          </w:p>
                          <w:p w14:paraId="0B185F66" w14:textId="77777777" w:rsidR="00073D86" w:rsidRDefault="00073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C10E" id="Text Box 91" o:spid="_x0000_s1044" type="#_x0000_t202" style="position:absolute;margin-left:367.45pt;margin-top:564.85pt;width:142.75pt;height:16.1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" fillcolor="white [3201]" stroked="f" strokeweight=".5pt">
                <v:textbox>
                  <w:txbxContent>
                    <w:p w14:paraId="10B6CF59" w14:textId="77777777" w:rsidR="00073D86" w:rsidRPr="0078564B" w:rsidRDefault="00073D86" w:rsidP="00073D86">
                      <w:pPr>
                        <w:rPr>
                          <w:sz w:val="18"/>
                          <w:szCs w:val="18"/>
                        </w:rPr>
                      </w:pPr>
                      <w:r>
                        <w:rPr>
                          <w:sz w:val="18"/>
                          <w:szCs w:val="18"/>
                        </w:rPr>
                        <w:t>Reactants   Products  Surroundings</w:t>
                      </w:r>
                    </w:p>
                    <w:p w14:paraId="0B185F66" w14:textId="77777777" w:rsidR="00073D86" w:rsidRDefault="00073D86"/>
                  </w:txbxContent>
                </v:textbox>
              </v:shape>
            </w:pict>
          </mc:Fallback>
        </mc:AlternateContent>
      </w:r>
      <w:r w:rsidR="0078564B">
        <w:rPr>
          <w:rFonts w:cstheme="minorHAnsi"/>
          <w:b/>
          <w:bCs/>
          <w:noProof/>
          <w:sz w:val="24"/>
          <w:szCs w:val="24"/>
        </w:rPr>
        <mc:AlternateContent>
          <mc:Choice Requires="wps">
            <w:drawing>
              <wp:anchor distT="0" distB="0" distL="114300" distR="114300" simplePos="0" relativeHeight="251658441" behindDoc="0" locked="0" layoutInCell="1" allowOverlap="1" wp14:anchorId="5F2AD2A9" wp14:editId="4E0FC90A">
                <wp:simplePos x="0" y="0"/>
                <wp:positionH relativeFrom="column">
                  <wp:posOffset>189186</wp:posOffset>
                </wp:positionH>
                <wp:positionV relativeFrom="paragraph">
                  <wp:posOffset>7094483</wp:posOffset>
                </wp:positionV>
                <wp:extent cx="1828800" cy="44143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828800" cy="441434"/>
                        </a:xfrm>
                        <a:prstGeom prst="rect">
                          <a:avLst/>
                        </a:prstGeom>
                        <a:solidFill>
                          <a:schemeClr val="lt1"/>
                        </a:solidFill>
                        <a:ln w="6350">
                          <a:noFill/>
                        </a:ln>
                      </wps:spPr>
                      <wps:txbx>
                        <w:txbxContent>
                          <w:p w14:paraId="50E63249" w14:textId="209E4910" w:rsidR="0078564B" w:rsidRPr="0078564B" w:rsidRDefault="0078564B">
                            <w:pPr>
                              <w:rPr>
                                <w:sz w:val="18"/>
                                <w:szCs w:val="18"/>
                              </w:rPr>
                            </w:pPr>
                            <w:bookmarkStart w:id="4" w:name="_Hlk136344362"/>
                            <w:bookmarkStart w:id="5" w:name="_Hlk136344363"/>
                            <w:r>
                              <w:rPr>
                                <w:sz w:val="18"/>
                                <w:szCs w:val="18"/>
                              </w:rPr>
                              <w:t>Reactants</w:t>
                            </w:r>
                            <w:r w:rsidR="003429B0">
                              <w:rPr>
                                <w:sz w:val="18"/>
                                <w:szCs w:val="18"/>
                              </w:rPr>
                              <w:t xml:space="preserve"> </w:t>
                            </w:r>
                            <w:r w:rsidR="006464A8">
                              <w:rPr>
                                <w:sz w:val="18"/>
                                <w:szCs w:val="18"/>
                              </w:rPr>
                              <w:t xml:space="preserve">  Products  Surroundings</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AD2A9" id="Text Box 89" o:spid="_x0000_s1045" type="#_x0000_t202" style="position:absolute;margin-left:14.9pt;margin-top:558.6pt;width:2in;height:34.75pt;z-index:2516584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" fillcolor="white [3201]" stroked="f" strokeweight=".5pt">
                <v:textbox>
                  <w:txbxContent>
                    <w:p w14:paraId="50E63249" w14:textId="209E4910" w:rsidR="0078564B" w:rsidRPr="0078564B" w:rsidRDefault="0078564B">
                      <w:pPr>
                        <w:rPr>
                          <w:sz w:val="18"/>
                          <w:szCs w:val="18"/>
                        </w:rPr>
                      </w:pPr>
                      <w:bookmarkStart w:id="6" w:name="_Hlk136344362"/>
                      <w:bookmarkStart w:id="7" w:name="_Hlk136344363"/>
                      <w:r>
                        <w:rPr>
                          <w:sz w:val="18"/>
                          <w:szCs w:val="18"/>
                        </w:rPr>
                        <w:t>Reactants</w:t>
                      </w:r>
                      <w:r w:rsidR="003429B0">
                        <w:rPr>
                          <w:sz w:val="18"/>
                          <w:szCs w:val="18"/>
                        </w:rPr>
                        <w:t xml:space="preserve"> </w:t>
                      </w:r>
                      <w:r w:rsidR="006464A8">
                        <w:rPr>
                          <w:sz w:val="18"/>
                          <w:szCs w:val="18"/>
                        </w:rPr>
                        <w:t xml:space="preserve">  Products  Surroundings</w:t>
                      </w:r>
                      <w:bookmarkEnd w:id="6"/>
                      <w:bookmarkEnd w:id="7"/>
                    </w:p>
                  </w:txbxContent>
                </v:textbox>
              </v:shape>
            </w:pict>
          </mc:Fallback>
        </mc:AlternateContent>
      </w:r>
      <w:r w:rsidR="00EE6DD1">
        <w:rPr>
          <w:rFonts w:cstheme="minorHAnsi"/>
          <w:b/>
          <w:bCs/>
          <w:noProof/>
          <w:sz w:val="24"/>
          <w:szCs w:val="24"/>
        </w:rPr>
        <mc:AlternateContent>
          <mc:Choice Requires="wps">
            <w:drawing>
              <wp:anchor distT="0" distB="0" distL="114300" distR="114300" simplePos="0" relativeHeight="251658439" behindDoc="0" locked="0" layoutInCell="1" allowOverlap="1" wp14:anchorId="2AEE2807" wp14:editId="642367B5">
                <wp:simplePos x="0" y="0"/>
                <wp:positionH relativeFrom="column">
                  <wp:posOffset>-78828</wp:posOffset>
                </wp:positionH>
                <wp:positionV relativeFrom="paragraph">
                  <wp:posOffset>31531</wp:posOffset>
                </wp:positionV>
                <wp:extent cx="6794938" cy="9427779"/>
                <wp:effectExtent l="19050" t="19050" r="25400" b="21590"/>
                <wp:wrapNone/>
                <wp:docPr id="83" name="Text Box 83"/>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chemeClr val="lt1"/>
                        </a:solidFill>
                        <a:ln w="28575">
                          <a:solidFill>
                            <a:prstClr val="black"/>
                          </a:solidFill>
                        </a:ln>
                      </wps:spPr>
                      <wps:txbx>
                        <w:txbxContent>
                          <w:p w14:paraId="0642EB7C" w14:textId="0F5BF4A9" w:rsidR="00EE6DD1" w:rsidRDefault="006801C1" w:rsidP="00577A13">
                            <w:pPr>
                              <w:pStyle w:val="ListParagraph"/>
                              <w:numPr>
                                <w:ilvl w:val="0"/>
                                <w:numId w:val="52"/>
                              </w:numPr>
                              <w:spacing w:after="0" w:line="360" w:lineRule="auto"/>
                              <w:rPr>
                                <w:sz w:val="24"/>
                                <w:szCs w:val="24"/>
                              </w:rPr>
                            </w:pPr>
                            <w:r>
                              <w:rPr>
                                <w:sz w:val="24"/>
                                <w:szCs w:val="24"/>
                              </w:rPr>
                              <w:t xml:space="preserve">Explain why </w:t>
                            </w:r>
                            <w:r w:rsidR="00F91087">
                              <w:rPr>
                                <w:sz w:val="24"/>
                                <w:szCs w:val="24"/>
                              </w:rPr>
                              <w:t xml:space="preserve">exothermic reactions make the environment </w:t>
                            </w:r>
                            <w:r w:rsidR="00577A13">
                              <w:rPr>
                                <w:sz w:val="24"/>
                                <w:szCs w:val="24"/>
                              </w:rPr>
                              <w:t xml:space="preserve">warmer. </w:t>
                            </w:r>
                          </w:p>
                          <w:p w14:paraId="1E71F992" w14:textId="570EFC04" w:rsidR="00577A13" w:rsidRDefault="00577A13" w:rsidP="00577A1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3888E" w14:textId="13CFA5FF" w:rsidR="00577A13" w:rsidRDefault="00577A13" w:rsidP="00577A13">
                            <w:pPr>
                              <w:pStyle w:val="ListParagraph"/>
                              <w:numPr>
                                <w:ilvl w:val="0"/>
                                <w:numId w:val="52"/>
                              </w:numPr>
                              <w:spacing w:after="0" w:line="360" w:lineRule="auto"/>
                              <w:rPr>
                                <w:sz w:val="24"/>
                                <w:szCs w:val="24"/>
                              </w:rPr>
                            </w:pPr>
                            <w:r>
                              <w:rPr>
                                <w:sz w:val="24"/>
                                <w:szCs w:val="24"/>
                              </w:rPr>
                              <w:t xml:space="preserve">Explain why endothermic reactions make the environment cooler. </w:t>
                            </w:r>
                          </w:p>
                          <w:p w14:paraId="311AA3A7" w14:textId="77777777" w:rsidR="00577A13" w:rsidRDefault="00577A13" w:rsidP="00577A1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FF305D" w14:textId="52FDD74F" w:rsidR="00577A13" w:rsidRDefault="00F875C5" w:rsidP="00577A13">
                            <w:pPr>
                              <w:pStyle w:val="ListParagraph"/>
                              <w:numPr>
                                <w:ilvl w:val="0"/>
                                <w:numId w:val="52"/>
                              </w:numPr>
                              <w:spacing w:after="0" w:line="360" w:lineRule="auto"/>
                              <w:rPr>
                                <w:sz w:val="24"/>
                                <w:szCs w:val="24"/>
                              </w:rPr>
                            </w:pPr>
                            <w:r>
                              <w:rPr>
                                <w:sz w:val="24"/>
                                <w:szCs w:val="24"/>
                              </w:rPr>
                              <w:t xml:space="preserve">The accountancy method can be used to show that the total amount of energy in the Universe is conserved. </w:t>
                            </w:r>
                          </w:p>
                          <w:p w14:paraId="1F268A7C" w14:textId="5F5BE573" w:rsidR="0082121C" w:rsidRDefault="0082121C" w:rsidP="0082121C">
                            <w:pPr>
                              <w:pStyle w:val="ListParagraph"/>
                              <w:spacing w:after="0" w:line="360" w:lineRule="auto"/>
                              <w:rPr>
                                <w:sz w:val="24"/>
                                <w:szCs w:val="24"/>
                              </w:rPr>
                            </w:pPr>
                            <w:r>
                              <w:rPr>
                                <w:sz w:val="24"/>
                                <w:szCs w:val="24"/>
                              </w:rPr>
                              <w:t>For each situation shown below</w:t>
                            </w:r>
                            <w:r w:rsidR="0062633D">
                              <w:rPr>
                                <w:sz w:val="24"/>
                                <w:szCs w:val="24"/>
                              </w:rPr>
                              <w:t>:</w:t>
                            </w:r>
                          </w:p>
                          <w:p w14:paraId="7EA72A39" w14:textId="4EE48DA0" w:rsidR="0062633D" w:rsidRDefault="0062633D" w:rsidP="0062633D">
                            <w:pPr>
                              <w:pStyle w:val="ListParagraph"/>
                              <w:numPr>
                                <w:ilvl w:val="0"/>
                                <w:numId w:val="53"/>
                              </w:numPr>
                              <w:spacing w:after="0" w:line="360" w:lineRule="auto"/>
                              <w:rPr>
                                <w:sz w:val="24"/>
                                <w:szCs w:val="24"/>
                              </w:rPr>
                            </w:pPr>
                            <w:r>
                              <w:rPr>
                                <w:sz w:val="24"/>
                                <w:szCs w:val="24"/>
                              </w:rPr>
                              <w:t>Identify whether it shows an exothermic or endothermic reaction.</w:t>
                            </w:r>
                            <w:r w:rsidR="006464A8" w:rsidRPr="006464A8">
                              <w:rPr>
                                <w:sz w:val="24"/>
                                <w:szCs w:val="24"/>
                              </w:rPr>
                              <w:t xml:space="preserve"> </w:t>
                            </w:r>
                          </w:p>
                          <w:p w14:paraId="5999F307" w14:textId="41EC89A5" w:rsidR="0062633D" w:rsidRDefault="0062633D" w:rsidP="0062633D">
                            <w:pPr>
                              <w:pStyle w:val="ListParagraph"/>
                              <w:numPr>
                                <w:ilvl w:val="0"/>
                                <w:numId w:val="53"/>
                              </w:numPr>
                              <w:spacing w:after="0" w:line="360" w:lineRule="auto"/>
                              <w:rPr>
                                <w:sz w:val="24"/>
                                <w:szCs w:val="24"/>
                              </w:rPr>
                            </w:pPr>
                            <w:r>
                              <w:rPr>
                                <w:sz w:val="24"/>
                                <w:szCs w:val="24"/>
                              </w:rPr>
                              <w:t xml:space="preserve">Explain your reasoning. </w:t>
                            </w:r>
                          </w:p>
                          <w:p w14:paraId="2637E590" w14:textId="0D3C685B" w:rsidR="0062633D" w:rsidRDefault="0062633D" w:rsidP="0062633D">
                            <w:pPr>
                              <w:spacing w:after="0" w:line="360" w:lineRule="auto"/>
                              <w:rPr>
                                <w:sz w:val="24"/>
                                <w:szCs w:val="24"/>
                              </w:rPr>
                            </w:pPr>
                            <w:r>
                              <w:rPr>
                                <w:sz w:val="24"/>
                                <w:szCs w:val="24"/>
                              </w:rPr>
                              <w:t>1.</w:t>
                            </w:r>
                          </w:p>
                          <w:p w14:paraId="71DA3D5F" w14:textId="79687A52" w:rsidR="0062633D" w:rsidRDefault="00143006" w:rsidP="00143006">
                            <w:pPr>
                              <w:spacing w:after="0" w:line="360" w:lineRule="auto"/>
                              <w:jc w:val="center"/>
                              <w:rPr>
                                <w:noProof/>
                              </w:rPr>
                            </w:pPr>
                            <w:r>
                              <w:rPr>
                                <w:noProof/>
                              </w:rPr>
                              <w:drawing>
                                <wp:inline distT="0" distB="0" distL="0" distR="0" wp14:anchorId="07F46E33" wp14:editId="38298789">
                                  <wp:extent cx="6022428" cy="3043793"/>
                                  <wp:effectExtent l="0" t="0" r="0" b="4445"/>
                                  <wp:docPr id="85" name="Picture 85"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4"/>
                                          <a:stretch>
                                            <a:fillRect/>
                                          </a:stretch>
                                        </pic:blipFill>
                                        <pic:spPr>
                                          <a:xfrm>
                                            <a:off x="0" y="0"/>
                                            <a:ext cx="6111594" cy="3088859"/>
                                          </a:xfrm>
                                          <a:prstGeom prst="rect">
                                            <a:avLst/>
                                          </a:prstGeom>
                                        </pic:spPr>
                                      </pic:pic>
                                    </a:graphicData>
                                  </a:graphic>
                                </wp:inline>
                              </w:drawing>
                            </w:r>
                          </w:p>
                          <w:p w14:paraId="36C18B48" w14:textId="3B271961" w:rsidR="00143006" w:rsidRDefault="009F0A95" w:rsidP="0062633D">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7C6FD" w14:textId="77777777" w:rsidR="00143006" w:rsidRPr="0062633D" w:rsidRDefault="00143006" w:rsidP="0062633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E2807" id="Text Box 83" o:spid="_x0000_s1046" type="#_x0000_t202" style="position:absolute;margin-left:-6.2pt;margin-top:2.5pt;width:535.05pt;height:742.35pt;z-index:251658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" fillcolor="white [3201]" strokeweight="2.25pt">
                <v:textbox>
                  <w:txbxContent>
                    <w:p w14:paraId="0642EB7C" w14:textId="0F5BF4A9" w:rsidR="00EE6DD1" w:rsidRDefault="006801C1" w:rsidP="00577A13">
                      <w:pPr>
                        <w:pStyle w:val="ListParagraph"/>
                        <w:numPr>
                          <w:ilvl w:val="0"/>
                          <w:numId w:val="52"/>
                        </w:numPr>
                        <w:spacing w:after="0" w:line="360" w:lineRule="auto"/>
                        <w:rPr>
                          <w:sz w:val="24"/>
                          <w:szCs w:val="24"/>
                        </w:rPr>
                      </w:pPr>
                      <w:r>
                        <w:rPr>
                          <w:sz w:val="24"/>
                          <w:szCs w:val="24"/>
                        </w:rPr>
                        <w:t xml:space="preserve">Explain why </w:t>
                      </w:r>
                      <w:r w:rsidR="00F91087">
                        <w:rPr>
                          <w:sz w:val="24"/>
                          <w:szCs w:val="24"/>
                        </w:rPr>
                        <w:t xml:space="preserve">exothermic reactions make the environment </w:t>
                      </w:r>
                      <w:r w:rsidR="00577A13">
                        <w:rPr>
                          <w:sz w:val="24"/>
                          <w:szCs w:val="24"/>
                        </w:rPr>
                        <w:t xml:space="preserve">warmer. </w:t>
                      </w:r>
                    </w:p>
                    <w:p w14:paraId="1E71F992" w14:textId="570EFC04" w:rsidR="00577A13" w:rsidRDefault="00577A13" w:rsidP="00577A1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3888E" w14:textId="13CFA5FF" w:rsidR="00577A13" w:rsidRDefault="00577A13" w:rsidP="00577A13">
                      <w:pPr>
                        <w:pStyle w:val="ListParagraph"/>
                        <w:numPr>
                          <w:ilvl w:val="0"/>
                          <w:numId w:val="52"/>
                        </w:numPr>
                        <w:spacing w:after="0" w:line="360" w:lineRule="auto"/>
                        <w:rPr>
                          <w:sz w:val="24"/>
                          <w:szCs w:val="24"/>
                        </w:rPr>
                      </w:pPr>
                      <w:r>
                        <w:rPr>
                          <w:sz w:val="24"/>
                          <w:szCs w:val="24"/>
                        </w:rPr>
                        <w:t xml:space="preserve">Explain why endothermic reactions make the environment cooler. </w:t>
                      </w:r>
                    </w:p>
                    <w:p w14:paraId="311AA3A7" w14:textId="77777777" w:rsidR="00577A13" w:rsidRDefault="00577A13" w:rsidP="00577A1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FF305D" w14:textId="52FDD74F" w:rsidR="00577A13" w:rsidRDefault="00F875C5" w:rsidP="00577A13">
                      <w:pPr>
                        <w:pStyle w:val="ListParagraph"/>
                        <w:numPr>
                          <w:ilvl w:val="0"/>
                          <w:numId w:val="52"/>
                        </w:numPr>
                        <w:spacing w:after="0" w:line="360" w:lineRule="auto"/>
                        <w:rPr>
                          <w:sz w:val="24"/>
                          <w:szCs w:val="24"/>
                        </w:rPr>
                      </w:pPr>
                      <w:r>
                        <w:rPr>
                          <w:sz w:val="24"/>
                          <w:szCs w:val="24"/>
                        </w:rPr>
                        <w:t xml:space="preserve">The accountancy method can be used to show that the total amount of energy in the Universe is conserved. </w:t>
                      </w:r>
                    </w:p>
                    <w:p w14:paraId="1F268A7C" w14:textId="5F5BE573" w:rsidR="0082121C" w:rsidRDefault="0082121C" w:rsidP="0082121C">
                      <w:pPr>
                        <w:pStyle w:val="ListParagraph"/>
                        <w:spacing w:after="0" w:line="360" w:lineRule="auto"/>
                        <w:rPr>
                          <w:sz w:val="24"/>
                          <w:szCs w:val="24"/>
                        </w:rPr>
                      </w:pPr>
                      <w:r>
                        <w:rPr>
                          <w:sz w:val="24"/>
                          <w:szCs w:val="24"/>
                        </w:rPr>
                        <w:t>For each situation shown below</w:t>
                      </w:r>
                      <w:r w:rsidR="0062633D">
                        <w:rPr>
                          <w:sz w:val="24"/>
                          <w:szCs w:val="24"/>
                        </w:rPr>
                        <w:t>:</w:t>
                      </w:r>
                    </w:p>
                    <w:p w14:paraId="7EA72A39" w14:textId="4EE48DA0" w:rsidR="0062633D" w:rsidRDefault="0062633D" w:rsidP="0062633D">
                      <w:pPr>
                        <w:pStyle w:val="ListParagraph"/>
                        <w:numPr>
                          <w:ilvl w:val="0"/>
                          <w:numId w:val="53"/>
                        </w:numPr>
                        <w:spacing w:after="0" w:line="360" w:lineRule="auto"/>
                        <w:rPr>
                          <w:sz w:val="24"/>
                          <w:szCs w:val="24"/>
                        </w:rPr>
                      </w:pPr>
                      <w:r>
                        <w:rPr>
                          <w:sz w:val="24"/>
                          <w:szCs w:val="24"/>
                        </w:rPr>
                        <w:t>Identify whether it shows an exothermic or endothermic reaction.</w:t>
                      </w:r>
                      <w:r w:rsidR="006464A8" w:rsidRPr="006464A8">
                        <w:rPr>
                          <w:sz w:val="24"/>
                          <w:szCs w:val="24"/>
                        </w:rPr>
                        <w:t xml:space="preserve"> </w:t>
                      </w:r>
                    </w:p>
                    <w:p w14:paraId="5999F307" w14:textId="41EC89A5" w:rsidR="0062633D" w:rsidRDefault="0062633D" w:rsidP="0062633D">
                      <w:pPr>
                        <w:pStyle w:val="ListParagraph"/>
                        <w:numPr>
                          <w:ilvl w:val="0"/>
                          <w:numId w:val="53"/>
                        </w:numPr>
                        <w:spacing w:after="0" w:line="360" w:lineRule="auto"/>
                        <w:rPr>
                          <w:sz w:val="24"/>
                          <w:szCs w:val="24"/>
                        </w:rPr>
                      </w:pPr>
                      <w:r>
                        <w:rPr>
                          <w:sz w:val="24"/>
                          <w:szCs w:val="24"/>
                        </w:rPr>
                        <w:t xml:space="preserve">Explain your reasoning. </w:t>
                      </w:r>
                    </w:p>
                    <w:p w14:paraId="2637E590" w14:textId="0D3C685B" w:rsidR="0062633D" w:rsidRDefault="0062633D" w:rsidP="0062633D">
                      <w:pPr>
                        <w:spacing w:after="0" w:line="360" w:lineRule="auto"/>
                        <w:rPr>
                          <w:sz w:val="24"/>
                          <w:szCs w:val="24"/>
                        </w:rPr>
                      </w:pPr>
                      <w:r>
                        <w:rPr>
                          <w:sz w:val="24"/>
                          <w:szCs w:val="24"/>
                        </w:rPr>
                        <w:t>1.</w:t>
                      </w:r>
                    </w:p>
                    <w:p w14:paraId="71DA3D5F" w14:textId="79687A52" w:rsidR="0062633D" w:rsidRDefault="00143006" w:rsidP="00143006">
                      <w:pPr>
                        <w:spacing w:after="0" w:line="360" w:lineRule="auto"/>
                        <w:jc w:val="center"/>
                        <w:rPr>
                          <w:noProof/>
                        </w:rPr>
                      </w:pPr>
                      <w:r>
                        <w:rPr>
                          <w:noProof/>
                        </w:rPr>
                        <w:drawing>
                          <wp:inline distT="0" distB="0" distL="0" distR="0" wp14:anchorId="07F46E33" wp14:editId="38298789">
                            <wp:extent cx="6022428" cy="3043793"/>
                            <wp:effectExtent l="0" t="0" r="0" b="4445"/>
                            <wp:docPr id="85" name="Picture 85"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4"/>
                                    <a:stretch>
                                      <a:fillRect/>
                                    </a:stretch>
                                  </pic:blipFill>
                                  <pic:spPr>
                                    <a:xfrm>
                                      <a:off x="0" y="0"/>
                                      <a:ext cx="6111594" cy="3088859"/>
                                    </a:xfrm>
                                    <a:prstGeom prst="rect">
                                      <a:avLst/>
                                    </a:prstGeom>
                                  </pic:spPr>
                                </pic:pic>
                              </a:graphicData>
                            </a:graphic>
                          </wp:inline>
                        </w:drawing>
                      </w:r>
                    </w:p>
                    <w:p w14:paraId="36C18B48" w14:textId="3B271961" w:rsidR="00143006" w:rsidRDefault="009F0A95" w:rsidP="0062633D">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7C6FD" w14:textId="77777777" w:rsidR="00143006" w:rsidRPr="0062633D" w:rsidRDefault="00143006" w:rsidP="0062633D">
                      <w:pPr>
                        <w:spacing w:after="0" w:line="360" w:lineRule="auto"/>
                        <w:rPr>
                          <w:sz w:val="24"/>
                          <w:szCs w:val="24"/>
                        </w:rPr>
                      </w:pPr>
                    </w:p>
                  </w:txbxContent>
                </v:textbox>
              </v:shape>
            </w:pict>
          </mc:Fallback>
        </mc:AlternateContent>
      </w:r>
      <w:r w:rsidR="00287AD2" w:rsidRPr="00A921FC">
        <w:rPr>
          <w:rFonts w:cstheme="minorHAnsi"/>
          <w:b/>
          <w:bCs/>
          <w:sz w:val="24"/>
          <w:szCs w:val="24"/>
        </w:rPr>
        <w:br w:type="page"/>
      </w:r>
    </w:p>
    <w:p w14:paraId="5261F445" w14:textId="41B112DC" w:rsidR="00287AD2" w:rsidRPr="001C0D68" w:rsidRDefault="009F0A95" w:rsidP="009F0A95">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440" behindDoc="0" locked="0" layoutInCell="1" allowOverlap="1" wp14:anchorId="412D64FA" wp14:editId="6CC4C32B">
                <wp:simplePos x="0" y="0"/>
                <wp:positionH relativeFrom="column">
                  <wp:posOffset>-15766</wp:posOffset>
                </wp:positionH>
                <wp:positionV relativeFrom="paragraph">
                  <wp:posOffset>31531</wp:posOffset>
                </wp:positionV>
                <wp:extent cx="6716111" cy="9727324"/>
                <wp:effectExtent l="0" t="0" r="27940" b="26670"/>
                <wp:wrapNone/>
                <wp:docPr id="86" name="Text Box 86"/>
                <wp:cNvGraphicFramePr/>
                <a:graphic xmlns:a="http://schemas.openxmlformats.org/drawingml/2006/main">
                  <a:graphicData uri="http://schemas.microsoft.com/office/word/2010/wordprocessingShape">
                    <wps:wsp>
                      <wps:cNvSpPr txBox="1"/>
                      <wps:spPr>
                        <a:xfrm>
                          <a:off x="0" y="0"/>
                          <a:ext cx="6716111" cy="9727324"/>
                        </a:xfrm>
                        <a:prstGeom prst="rect">
                          <a:avLst/>
                        </a:prstGeom>
                        <a:solidFill>
                          <a:schemeClr val="lt1"/>
                        </a:solidFill>
                        <a:ln w="6350">
                          <a:solidFill>
                            <a:prstClr val="black"/>
                          </a:solidFill>
                        </a:ln>
                      </wps:spPr>
                      <wps:txbx>
                        <w:txbxContent>
                          <w:p w14:paraId="5F01F6F1" w14:textId="02A5805C" w:rsidR="009F0A95" w:rsidRDefault="009F0A95" w:rsidP="009F0A95">
                            <w:pPr>
                              <w:spacing w:after="0" w:line="360" w:lineRule="auto"/>
                              <w:rPr>
                                <w:sz w:val="24"/>
                                <w:szCs w:val="24"/>
                              </w:rPr>
                            </w:pPr>
                            <w:r>
                              <w:rPr>
                                <w:sz w:val="24"/>
                                <w:szCs w:val="24"/>
                              </w:rPr>
                              <w:t>2.</w:t>
                            </w:r>
                          </w:p>
                          <w:p w14:paraId="696B6B31" w14:textId="77777777" w:rsidR="009F0A95" w:rsidRDefault="009F0A95" w:rsidP="009F0A95">
                            <w:pPr>
                              <w:spacing w:after="0" w:line="360" w:lineRule="auto"/>
                              <w:jc w:val="center"/>
                              <w:rPr>
                                <w:noProof/>
                              </w:rPr>
                            </w:pPr>
                            <w:r>
                              <w:rPr>
                                <w:noProof/>
                              </w:rPr>
                              <w:drawing>
                                <wp:inline distT="0" distB="0" distL="0" distR="0" wp14:anchorId="5CCBCA92" wp14:editId="11273190">
                                  <wp:extent cx="6022428" cy="3043793"/>
                                  <wp:effectExtent l="0" t="0" r="0" b="4445"/>
                                  <wp:docPr id="87" name="Picture 87"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4"/>
                                          <a:stretch>
                                            <a:fillRect/>
                                          </a:stretch>
                                        </pic:blipFill>
                                        <pic:spPr>
                                          <a:xfrm>
                                            <a:off x="0" y="0"/>
                                            <a:ext cx="6111594" cy="3088859"/>
                                          </a:xfrm>
                                          <a:prstGeom prst="rect">
                                            <a:avLst/>
                                          </a:prstGeom>
                                        </pic:spPr>
                                      </pic:pic>
                                    </a:graphicData>
                                  </a:graphic>
                                </wp:inline>
                              </w:drawing>
                            </w:r>
                          </w:p>
                          <w:p w14:paraId="58FC295D" w14:textId="39E6B461" w:rsidR="009F0A95" w:rsidRDefault="009F0A95" w:rsidP="009F0A95">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C3FAD" w14:textId="4F000961" w:rsidR="009F0A95" w:rsidRDefault="009F0A95" w:rsidP="009F0A95">
                            <w:pPr>
                              <w:spacing w:after="0" w:line="360" w:lineRule="auto"/>
                              <w:rPr>
                                <w:sz w:val="24"/>
                                <w:szCs w:val="24"/>
                              </w:rPr>
                            </w:pPr>
                            <w:r>
                              <w:rPr>
                                <w:sz w:val="24"/>
                                <w:szCs w:val="24"/>
                              </w:rPr>
                              <w:t>3.</w:t>
                            </w:r>
                          </w:p>
                          <w:p w14:paraId="0D938AD2" w14:textId="77777777" w:rsidR="009F0A95" w:rsidRDefault="009F0A95" w:rsidP="009F0A95">
                            <w:pPr>
                              <w:spacing w:after="0" w:line="360" w:lineRule="auto"/>
                              <w:jc w:val="center"/>
                              <w:rPr>
                                <w:noProof/>
                              </w:rPr>
                            </w:pPr>
                            <w:r>
                              <w:rPr>
                                <w:noProof/>
                              </w:rPr>
                              <w:drawing>
                                <wp:inline distT="0" distB="0" distL="0" distR="0" wp14:anchorId="14094D1C" wp14:editId="43DFF893">
                                  <wp:extent cx="6022428" cy="3043793"/>
                                  <wp:effectExtent l="0" t="0" r="0" b="4445"/>
                                  <wp:docPr id="88" name="Picture 88"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4"/>
                                          <a:stretch>
                                            <a:fillRect/>
                                          </a:stretch>
                                        </pic:blipFill>
                                        <pic:spPr>
                                          <a:xfrm>
                                            <a:off x="0" y="0"/>
                                            <a:ext cx="6111594" cy="3088859"/>
                                          </a:xfrm>
                                          <a:prstGeom prst="rect">
                                            <a:avLst/>
                                          </a:prstGeom>
                                        </pic:spPr>
                                      </pic:pic>
                                    </a:graphicData>
                                  </a:graphic>
                                </wp:inline>
                              </w:drawing>
                            </w:r>
                          </w:p>
                          <w:p w14:paraId="70414BE4" w14:textId="77777777" w:rsidR="009F0A95" w:rsidRDefault="009F0A95" w:rsidP="009F0A95">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23E759" w14:textId="77777777" w:rsidR="009F0A95" w:rsidRDefault="009F0A95"/>
                          <w:p w14:paraId="18B3A7D7" w14:textId="77777777" w:rsidR="009F0A95" w:rsidRDefault="009F0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D64FA" id="Text Box 86" o:spid="_x0000_s1047" type="#_x0000_t202" style="position:absolute;margin-left:-1.25pt;margin-top:2.5pt;width:528.85pt;height:765.95pt;z-index:251658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" fillcolor="white [3201]" strokeweight=".5pt">
                <v:textbox>
                  <w:txbxContent>
                    <w:p w14:paraId="5F01F6F1" w14:textId="02A5805C" w:rsidR="009F0A95" w:rsidRDefault="009F0A95" w:rsidP="009F0A95">
                      <w:pPr>
                        <w:spacing w:after="0" w:line="360" w:lineRule="auto"/>
                        <w:rPr>
                          <w:sz w:val="24"/>
                          <w:szCs w:val="24"/>
                        </w:rPr>
                      </w:pPr>
                      <w:r>
                        <w:rPr>
                          <w:sz w:val="24"/>
                          <w:szCs w:val="24"/>
                        </w:rPr>
                        <w:t>2.</w:t>
                      </w:r>
                    </w:p>
                    <w:p w14:paraId="696B6B31" w14:textId="77777777" w:rsidR="009F0A95" w:rsidRDefault="009F0A95" w:rsidP="009F0A95">
                      <w:pPr>
                        <w:spacing w:after="0" w:line="360" w:lineRule="auto"/>
                        <w:jc w:val="center"/>
                        <w:rPr>
                          <w:noProof/>
                        </w:rPr>
                      </w:pPr>
                      <w:r>
                        <w:rPr>
                          <w:noProof/>
                        </w:rPr>
                        <w:drawing>
                          <wp:inline distT="0" distB="0" distL="0" distR="0" wp14:anchorId="5CCBCA92" wp14:editId="11273190">
                            <wp:extent cx="6022428" cy="3043793"/>
                            <wp:effectExtent l="0" t="0" r="0" b="4445"/>
                            <wp:docPr id="87" name="Picture 87"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4"/>
                                    <a:stretch>
                                      <a:fillRect/>
                                    </a:stretch>
                                  </pic:blipFill>
                                  <pic:spPr>
                                    <a:xfrm>
                                      <a:off x="0" y="0"/>
                                      <a:ext cx="6111594" cy="3088859"/>
                                    </a:xfrm>
                                    <a:prstGeom prst="rect">
                                      <a:avLst/>
                                    </a:prstGeom>
                                  </pic:spPr>
                                </pic:pic>
                              </a:graphicData>
                            </a:graphic>
                          </wp:inline>
                        </w:drawing>
                      </w:r>
                    </w:p>
                    <w:p w14:paraId="58FC295D" w14:textId="39E6B461" w:rsidR="009F0A95" w:rsidRDefault="009F0A95" w:rsidP="009F0A95">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C3FAD" w14:textId="4F000961" w:rsidR="009F0A95" w:rsidRDefault="009F0A95" w:rsidP="009F0A95">
                      <w:pPr>
                        <w:spacing w:after="0" w:line="360" w:lineRule="auto"/>
                        <w:rPr>
                          <w:sz w:val="24"/>
                          <w:szCs w:val="24"/>
                        </w:rPr>
                      </w:pPr>
                      <w:r>
                        <w:rPr>
                          <w:sz w:val="24"/>
                          <w:szCs w:val="24"/>
                        </w:rPr>
                        <w:t>3.</w:t>
                      </w:r>
                    </w:p>
                    <w:p w14:paraId="0D938AD2" w14:textId="77777777" w:rsidR="009F0A95" w:rsidRDefault="009F0A95" w:rsidP="009F0A95">
                      <w:pPr>
                        <w:spacing w:after="0" w:line="360" w:lineRule="auto"/>
                        <w:jc w:val="center"/>
                        <w:rPr>
                          <w:noProof/>
                        </w:rPr>
                      </w:pPr>
                      <w:r>
                        <w:rPr>
                          <w:noProof/>
                        </w:rPr>
                        <w:drawing>
                          <wp:inline distT="0" distB="0" distL="0" distR="0" wp14:anchorId="14094D1C" wp14:editId="43DFF893">
                            <wp:extent cx="6022428" cy="3043793"/>
                            <wp:effectExtent l="0" t="0" r="0" b="4445"/>
                            <wp:docPr id="88" name="Picture 88"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4"/>
                                    <a:stretch>
                                      <a:fillRect/>
                                    </a:stretch>
                                  </pic:blipFill>
                                  <pic:spPr>
                                    <a:xfrm>
                                      <a:off x="0" y="0"/>
                                      <a:ext cx="6111594" cy="3088859"/>
                                    </a:xfrm>
                                    <a:prstGeom prst="rect">
                                      <a:avLst/>
                                    </a:prstGeom>
                                  </pic:spPr>
                                </pic:pic>
                              </a:graphicData>
                            </a:graphic>
                          </wp:inline>
                        </w:drawing>
                      </w:r>
                    </w:p>
                    <w:p w14:paraId="70414BE4" w14:textId="77777777" w:rsidR="009F0A95" w:rsidRDefault="009F0A95" w:rsidP="009F0A95">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23E759" w14:textId="77777777" w:rsidR="009F0A95" w:rsidRDefault="009F0A95"/>
                    <w:p w14:paraId="18B3A7D7" w14:textId="77777777" w:rsidR="009F0A95" w:rsidRDefault="009F0A95"/>
                  </w:txbxContent>
                </v:textbox>
              </v:shape>
            </w:pict>
          </mc:Fallback>
        </mc:AlternateContent>
      </w:r>
    </w:p>
    <w:p w14:paraId="12E4EEFC" w14:textId="17558936" w:rsidR="00287AD2" w:rsidRDefault="00F0621B" w:rsidP="00287AD2">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665627" behindDoc="0" locked="0" layoutInCell="1" allowOverlap="1" wp14:anchorId="477D94BD" wp14:editId="69E91AEB">
                <wp:simplePos x="0" y="0"/>
                <wp:positionH relativeFrom="column">
                  <wp:posOffset>878619</wp:posOffset>
                </wp:positionH>
                <wp:positionV relativeFrom="paragraph">
                  <wp:posOffset>8129739</wp:posOffset>
                </wp:positionV>
                <wp:extent cx="4699221" cy="1311966"/>
                <wp:effectExtent l="0" t="0" r="25400" b="21590"/>
                <wp:wrapNone/>
                <wp:docPr id="267036664" name="Text Box 5"/>
                <wp:cNvGraphicFramePr/>
                <a:graphic xmlns:a="http://schemas.openxmlformats.org/drawingml/2006/main">
                  <a:graphicData uri="http://schemas.microsoft.com/office/word/2010/wordprocessingShape">
                    <wps:wsp>
                      <wps:cNvSpPr txBox="1"/>
                      <wps:spPr>
                        <a:xfrm>
                          <a:off x="0" y="0"/>
                          <a:ext cx="4699221" cy="1311966"/>
                        </a:xfrm>
                        <a:prstGeom prst="rect">
                          <a:avLst/>
                        </a:prstGeom>
                        <a:solidFill>
                          <a:schemeClr val="lt1"/>
                        </a:solidFill>
                        <a:ln w="6350">
                          <a:solidFill>
                            <a:prstClr val="black"/>
                          </a:solidFill>
                        </a:ln>
                      </wps:spPr>
                      <wps:txbx>
                        <w:txbxContent>
                          <w:p w14:paraId="3C6E4B22" w14:textId="77777777" w:rsidR="00F0621B" w:rsidRDefault="00F0621B" w:rsidP="00F0621B">
                            <w:r>
                              <w:t>Exothermic.</w:t>
                            </w:r>
                          </w:p>
                          <w:p w14:paraId="6E45359C" w14:textId="77777777" w:rsidR="00F0621B" w:rsidRDefault="00F0621B" w:rsidP="00F0621B">
                            <w:r>
                              <w:t xml:space="preserve">Some energy is transferred from the chemical energy store of the reactants to the thermal energy store of the surroundings. </w:t>
                            </w:r>
                          </w:p>
                          <w:p w14:paraId="047738A5" w14:textId="77777777" w:rsidR="00F0621B" w:rsidRDefault="00F062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D94BD" id="Text Box 5" o:spid="_x0000_s1048" type="#_x0000_t202" style="position:absolute;margin-left:69.2pt;margin-top:640.15pt;width:370pt;height:103.3pt;z-index:2516656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" fillcolor="white [3201]" strokeweight=".5pt">
                <v:textbox>
                  <w:txbxContent>
                    <w:p w14:paraId="3C6E4B22" w14:textId="77777777" w:rsidR="00F0621B" w:rsidRDefault="00F0621B" w:rsidP="00F0621B">
                      <w:r>
                        <w:t>Exothermic.</w:t>
                      </w:r>
                    </w:p>
                    <w:p w14:paraId="6E45359C" w14:textId="77777777" w:rsidR="00F0621B" w:rsidRDefault="00F0621B" w:rsidP="00F0621B">
                      <w:r>
                        <w:t xml:space="preserve">Some energy is transferred from the chemical energy store of the reactants to the thermal energy store of the surroundings. </w:t>
                      </w:r>
                    </w:p>
                    <w:p w14:paraId="047738A5" w14:textId="77777777" w:rsidR="00F0621B" w:rsidRDefault="00F0621B"/>
                  </w:txbxContent>
                </v:textbox>
              </v:shape>
            </w:pict>
          </mc:Fallback>
        </mc:AlternateContent>
      </w:r>
      <w:r w:rsidR="00B60604">
        <w:rPr>
          <w:rFonts w:ascii="Trebuchet MS" w:hAnsi="Trebuchet MS"/>
          <w:b/>
          <w:bCs/>
          <w:noProof/>
          <w:sz w:val="28"/>
          <w:szCs w:val="28"/>
        </w:rPr>
        <mc:AlternateContent>
          <mc:Choice Requires="wps">
            <w:drawing>
              <wp:anchor distT="0" distB="0" distL="114300" distR="114300" simplePos="0" relativeHeight="251662555" behindDoc="0" locked="0" layoutInCell="1" allowOverlap="1" wp14:anchorId="24437C25" wp14:editId="7C3CB0DF">
                <wp:simplePos x="0" y="0"/>
                <wp:positionH relativeFrom="column">
                  <wp:posOffset>902473</wp:posOffset>
                </wp:positionH>
                <wp:positionV relativeFrom="paragraph">
                  <wp:posOffset>3255590</wp:posOffset>
                </wp:positionV>
                <wp:extent cx="4818490" cy="1447137"/>
                <wp:effectExtent l="0" t="0" r="20320" b="20320"/>
                <wp:wrapNone/>
                <wp:docPr id="365701700" name="Text Box 4"/>
                <wp:cNvGraphicFramePr/>
                <a:graphic xmlns:a="http://schemas.openxmlformats.org/drawingml/2006/main">
                  <a:graphicData uri="http://schemas.microsoft.com/office/word/2010/wordprocessingShape">
                    <wps:wsp>
                      <wps:cNvSpPr txBox="1"/>
                      <wps:spPr>
                        <a:xfrm>
                          <a:off x="0" y="0"/>
                          <a:ext cx="4818490" cy="1447137"/>
                        </a:xfrm>
                        <a:prstGeom prst="rect">
                          <a:avLst/>
                        </a:prstGeom>
                        <a:solidFill>
                          <a:schemeClr val="lt1"/>
                        </a:solidFill>
                        <a:ln w="6350">
                          <a:solidFill>
                            <a:prstClr val="black"/>
                          </a:solidFill>
                        </a:ln>
                      </wps:spPr>
                      <wps:txbx>
                        <w:txbxContent>
                          <w:p w14:paraId="33F0BDC4" w14:textId="4B722C52" w:rsidR="00B60604" w:rsidRDefault="00F00EB0">
                            <w:r>
                              <w:t xml:space="preserve">Endothermic. </w:t>
                            </w:r>
                          </w:p>
                          <w:p w14:paraId="0CCF502D" w14:textId="5ACBD6B5" w:rsidR="00F00EB0" w:rsidRDefault="00F00EB0">
                            <w:r>
                              <w:t xml:space="preserve">Some energy is transferred from the thermal energy store of the surroundings to the </w:t>
                            </w:r>
                            <w:r w:rsidR="00340B82">
                              <w:t xml:space="preserve">chemical energy store of the </w:t>
                            </w:r>
                            <w:r w:rsidR="0034627A">
                              <w:t xml:space="preserve">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37C25" id="Text Box 4" o:spid="_x0000_s1049" type="#_x0000_t202" style="position:absolute;margin-left:71.05pt;margin-top:256.35pt;width:379.4pt;height:113.95pt;z-index:2516625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" fillcolor="white [3201]" strokeweight=".5pt">
                <v:textbox>
                  <w:txbxContent>
                    <w:p w14:paraId="33F0BDC4" w14:textId="4B722C52" w:rsidR="00B60604" w:rsidRDefault="00F00EB0">
                      <w:r>
                        <w:t xml:space="preserve">Endothermic. </w:t>
                      </w:r>
                    </w:p>
                    <w:p w14:paraId="0CCF502D" w14:textId="5ACBD6B5" w:rsidR="00F00EB0" w:rsidRDefault="00F00EB0">
                      <w:r>
                        <w:t xml:space="preserve">Some energy is transferred from the thermal energy store of the surroundings to the </w:t>
                      </w:r>
                      <w:r w:rsidR="00340B82">
                        <w:t xml:space="preserve">chemical energy store of the </w:t>
                      </w:r>
                      <w:r w:rsidR="0034627A">
                        <w:t xml:space="preserve">products. </w:t>
                      </w:r>
                    </w:p>
                  </w:txbxContent>
                </v:textbox>
              </v:shape>
            </w:pict>
          </mc:Fallback>
        </mc:AlternateContent>
      </w:r>
      <w:r w:rsidR="00F50A84">
        <w:rPr>
          <w:rFonts w:ascii="Trebuchet MS" w:hAnsi="Trebuchet MS"/>
          <w:b/>
          <w:bCs/>
          <w:noProof/>
          <w:sz w:val="28"/>
          <w:szCs w:val="28"/>
        </w:rPr>
        <mc:AlternateContent>
          <mc:Choice Requires="wps">
            <w:drawing>
              <wp:anchor distT="0" distB="0" distL="114300" distR="114300" simplePos="0" relativeHeight="251658455" behindDoc="0" locked="0" layoutInCell="1" allowOverlap="1" wp14:anchorId="312F8973" wp14:editId="6F515FAB">
                <wp:simplePos x="0" y="0"/>
                <wp:positionH relativeFrom="column">
                  <wp:posOffset>5722883</wp:posOffset>
                </wp:positionH>
                <wp:positionV relativeFrom="paragraph">
                  <wp:posOffset>6311221</wp:posOffset>
                </wp:positionV>
                <wp:extent cx="220345" cy="1229711"/>
                <wp:effectExtent l="0" t="0" r="27305" b="27940"/>
                <wp:wrapNone/>
                <wp:docPr id="104" name="Rectangle 104"/>
                <wp:cNvGraphicFramePr/>
                <a:graphic xmlns:a="http://schemas.openxmlformats.org/drawingml/2006/main">
                  <a:graphicData uri="http://schemas.microsoft.com/office/word/2010/wordprocessingShape">
                    <wps:wsp>
                      <wps:cNvSpPr/>
                      <wps:spPr>
                        <a:xfrm>
                          <a:off x="0" y="0"/>
                          <a:ext cx="220345" cy="1229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F69975E">
              <v:rect id="Rectangle 104" style="position:absolute;margin-left:450.6pt;margin-top:496.95pt;width:17.35pt;height:96.85pt;z-index:25165849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7DC2D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"/>
            </w:pict>
          </mc:Fallback>
        </mc:AlternateContent>
      </w:r>
      <w:r w:rsidR="00F50A84">
        <w:rPr>
          <w:rFonts w:ascii="Trebuchet MS" w:hAnsi="Trebuchet MS"/>
          <w:b/>
          <w:bCs/>
          <w:noProof/>
          <w:sz w:val="28"/>
          <w:szCs w:val="28"/>
        </w:rPr>
        <mc:AlternateContent>
          <mc:Choice Requires="wps">
            <w:drawing>
              <wp:anchor distT="0" distB="0" distL="114300" distR="114300" simplePos="0" relativeHeight="251658454" behindDoc="0" locked="0" layoutInCell="1" allowOverlap="1" wp14:anchorId="246082A5" wp14:editId="38FDE1B0">
                <wp:simplePos x="0" y="0"/>
                <wp:positionH relativeFrom="column">
                  <wp:posOffset>5249917</wp:posOffset>
                </wp:positionH>
                <wp:positionV relativeFrom="paragraph">
                  <wp:posOffset>7004904</wp:posOffset>
                </wp:positionV>
                <wp:extent cx="220717" cy="520131"/>
                <wp:effectExtent l="0" t="0" r="27305" b="13335"/>
                <wp:wrapNone/>
                <wp:docPr id="103" name="Rectangle 103"/>
                <wp:cNvGraphicFramePr/>
                <a:graphic xmlns:a="http://schemas.openxmlformats.org/drawingml/2006/main">
                  <a:graphicData uri="http://schemas.microsoft.com/office/word/2010/wordprocessingShape">
                    <wps:wsp>
                      <wps:cNvSpPr/>
                      <wps:spPr>
                        <a:xfrm>
                          <a:off x="0" y="0"/>
                          <a:ext cx="220717" cy="5201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BF1E298">
              <v:rect id="Rectangle 103" style="position:absolute;margin-left:413.4pt;margin-top:551.55pt;width:17.4pt;height:40.95pt;z-index:2516584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78E63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"/>
            </w:pict>
          </mc:Fallback>
        </mc:AlternateContent>
      </w:r>
      <w:r w:rsidR="00F50A84">
        <w:rPr>
          <w:rFonts w:ascii="Trebuchet MS" w:hAnsi="Trebuchet MS"/>
          <w:b/>
          <w:bCs/>
          <w:noProof/>
          <w:sz w:val="28"/>
          <w:szCs w:val="28"/>
        </w:rPr>
        <mc:AlternateContent>
          <mc:Choice Requires="wps">
            <w:drawing>
              <wp:anchor distT="0" distB="0" distL="114300" distR="114300" simplePos="0" relativeHeight="251658453" behindDoc="0" locked="0" layoutInCell="1" allowOverlap="1" wp14:anchorId="2DD8F891" wp14:editId="7191FEB6">
                <wp:simplePos x="0" y="0"/>
                <wp:positionH relativeFrom="column">
                  <wp:posOffset>536028</wp:posOffset>
                </wp:positionH>
                <wp:positionV relativeFrom="paragraph">
                  <wp:posOffset>5806725</wp:posOffset>
                </wp:positionV>
                <wp:extent cx="203944" cy="1718441"/>
                <wp:effectExtent l="0" t="0" r="24765" b="15240"/>
                <wp:wrapNone/>
                <wp:docPr id="102" name="Rectangle 102"/>
                <wp:cNvGraphicFramePr/>
                <a:graphic xmlns:a="http://schemas.openxmlformats.org/drawingml/2006/main">
                  <a:graphicData uri="http://schemas.microsoft.com/office/word/2010/wordprocessingShape">
                    <wps:wsp>
                      <wps:cNvSpPr/>
                      <wps:spPr>
                        <a:xfrm>
                          <a:off x="0" y="0"/>
                          <a:ext cx="203944" cy="17184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8DB71D6">
              <v:rect id="Rectangle 102" style="position:absolute;margin-left:42.2pt;margin-top:457.2pt;width:16.05pt;height:135.3pt;z-index:2516584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5A88A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"/>
            </w:pict>
          </mc:Fallback>
        </mc:AlternateContent>
      </w:r>
      <w:r w:rsidR="00F50A84">
        <w:rPr>
          <w:rFonts w:ascii="Trebuchet MS" w:hAnsi="Trebuchet MS"/>
          <w:b/>
          <w:bCs/>
          <w:noProof/>
          <w:sz w:val="28"/>
          <w:szCs w:val="28"/>
        </w:rPr>
        <mc:AlternateContent>
          <mc:Choice Requires="wps">
            <w:drawing>
              <wp:anchor distT="0" distB="0" distL="114300" distR="114300" simplePos="0" relativeHeight="251658452" behindDoc="0" locked="0" layoutInCell="1" allowOverlap="1" wp14:anchorId="1F1785F9" wp14:editId="472D11D1">
                <wp:simplePos x="0" y="0"/>
                <wp:positionH relativeFrom="column">
                  <wp:posOffset>5722883</wp:posOffset>
                </wp:positionH>
                <wp:positionV relativeFrom="paragraph">
                  <wp:posOffset>872118</wp:posOffset>
                </wp:positionV>
                <wp:extent cx="220717" cy="1718156"/>
                <wp:effectExtent l="0" t="0" r="27305" b="15875"/>
                <wp:wrapNone/>
                <wp:docPr id="101" name="Rectangle 101"/>
                <wp:cNvGraphicFramePr/>
                <a:graphic xmlns:a="http://schemas.openxmlformats.org/drawingml/2006/main">
                  <a:graphicData uri="http://schemas.microsoft.com/office/word/2010/wordprocessingShape">
                    <wps:wsp>
                      <wps:cNvSpPr/>
                      <wps:spPr>
                        <a:xfrm>
                          <a:off x="0" y="0"/>
                          <a:ext cx="220717" cy="17181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C1689F3">
              <v:rect id="Rectangle 101" style="position:absolute;margin-left:450.6pt;margin-top:68.65pt;width:17.4pt;height:135.3pt;z-index:25165848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23F8A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"/>
            </w:pict>
          </mc:Fallback>
        </mc:AlternateContent>
      </w:r>
      <w:r w:rsidR="00F50A84">
        <w:rPr>
          <w:rFonts w:ascii="Trebuchet MS" w:hAnsi="Trebuchet MS"/>
          <w:b/>
          <w:bCs/>
          <w:noProof/>
          <w:sz w:val="28"/>
          <w:szCs w:val="28"/>
        </w:rPr>
        <mc:AlternateContent>
          <mc:Choice Requires="wps">
            <w:drawing>
              <wp:anchor distT="0" distB="0" distL="114300" distR="114300" simplePos="0" relativeHeight="251658451" behindDoc="0" locked="0" layoutInCell="1" allowOverlap="1" wp14:anchorId="430EF37B" wp14:editId="2359BAE1">
                <wp:simplePos x="0" y="0"/>
                <wp:positionH relativeFrom="column">
                  <wp:posOffset>977462</wp:posOffset>
                </wp:positionH>
                <wp:positionV relativeFrom="paragraph">
                  <wp:posOffset>1881111</wp:posOffset>
                </wp:positionV>
                <wp:extent cx="236483" cy="709163"/>
                <wp:effectExtent l="0" t="0" r="11430" b="15240"/>
                <wp:wrapNone/>
                <wp:docPr id="100" name="Rectangle 100"/>
                <wp:cNvGraphicFramePr/>
                <a:graphic xmlns:a="http://schemas.openxmlformats.org/drawingml/2006/main">
                  <a:graphicData uri="http://schemas.microsoft.com/office/word/2010/wordprocessingShape">
                    <wps:wsp>
                      <wps:cNvSpPr/>
                      <wps:spPr>
                        <a:xfrm>
                          <a:off x="0" y="0"/>
                          <a:ext cx="236483" cy="709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D59A471">
              <v:rect id="Rectangle 100" style="position:absolute;margin-left:76.95pt;margin-top:148.1pt;width:18.6pt;height:55.85pt;z-index:25165848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3B7F3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"/>
            </w:pict>
          </mc:Fallback>
        </mc:AlternateContent>
      </w:r>
      <w:r w:rsidR="00F50A84">
        <w:rPr>
          <w:rFonts w:ascii="Trebuchet MS" w:hAnsi="Trebuchet MS"/>
          <w:b/>
          <w:bCs/>
          <w:noProof/>
          <w:sz w:val="28"/>
          <w:szCs w:val="28"/>
        </w:rPr>
        <mc:AlternateContent>
          <mc:Choice Requires="wps">
            <w:drawing>
              <wp:anchor distT="0" distB="0" distL="114300" distR="114300" simplePos="0" relativeHeight="251658450" behindDoc="0" locked="0" layoutInCell="1" allowOverlap="1" wp14:anchorId="3FE6204B" wp14:editId="3304DB5C">
                <wp:simplePos x="0" y="0"/>
                <wp:positionH relativeFrom="column">
                  <wp:posOffset>520263</wp:posOffset>
                </wp:positionH>
                <wp:positionV relativeFrom="paragraph">
                  <wp:posOffset>1534269</wp:posOffset>
                </wp:positionV>
                <wp:extent cx="220126" cy="1056290"/>
                <wp:effectExtent l="0" t="0" r="27940" b="10795"/>
                <wp:wrapNone/>
                <wp:docPr id="99" name="Rectangle 99"/>
                <wp:cNvGraphicFramePr/>
                <a:graphic xmlns:a="http://schemas.openxmlformats.org/drawingml/2006/main">
                  <a:graphicData uri="http://schemas.microsoft.com/office/word/2010/wordprocessingShape">
                    <wps:wsp>
                      <wps:cNvSpPr/>
                      <wps:spPr>
                        <a:xfrm>
                          <a:off x="0" y="0"/>
                          <a:ext cx="220126" cy="10562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EDDC136">
              <v:rect id="Rectangle 99" style="position:absolute;margin-left:40.95pt;margin-top:120.8pt;width:17.35pt;height:83.15pt;z-index:2516584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color="#1f3763 [1604]" strokeweight="1pt" w14:anchorId="6A2544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"/>
            </w:pict>
          </mc:Fallback>
        </mc:AlternateContent>
      </w:r>
      <w:r w:rsidR="006A77F9">
        <w:rPr>
          <w:rFonts w:ascii="Trebuchet MS" w:hAnsi="Trebuchet MS"/>
          <w:b/>
          <w:bCs/>
          <w:noProof/>
          <w:sz w:val="28"/>
          <w:szCs w:val="28"/>
        </w:rPr>
        <mc:AlternateContent>
          <mc:Choice Requires="wps">
            <w:drawing>
              <wp:anchor distT="0" distB="0" distL="114300" distR="114300" simplePos="0" relativeHeight="251658446" behindDoc="0" locked="0" layoutInCell="1" allowOverlap="1" wp14:anchorId="42013252" wp14:editId="70942A84">
                <wp:simplePos x="0" y="0"/>
                <wp:positionH relativeFrom="column">
                  <wp:posOffset>4650828</wp:posOffset>
                </wp:positionH>
                <wp:positionV relativeFrom="paragraph">
                  <wp:posOffset>7619759</wp:posOffset>
                </wp:positionV>
                <wp:extent cx="1970689" cy="204952"/>
                <wp:effectExtent l="0" t="0" r="0" b="5080"/>
                <wp:wrapNone/>
                <wp:docPr id="95" name="Text Box 95"/>
                <wp:cNvGraphicFramePr/>
                <a:graphic xmlns:a="http://schemas.openxmlformats.org/drawingml/2006/main">
                  <a:graphicData uri="http://schemas.microsoft.com/office/word/2010/wordprocessingShape">
                    <wps:wsp>
                      <wps:cNvSpPr txBox="1"/>
                      <wps:spPr>
                        <a:xfrm>
                          <a:off x="0" y="0"/>
                          <a:ext cx="1970689" cy="204952"/>
                        </a:xfrm>
                        <a:prstGeom prst="rect">
                          <a:avLst/>
                        </a:prstGeom>
                        <a:solidFill>
                          <a:schemeClr val="lt1"/>
                        </a:solidFill>
                        <a:ln w="6350">
                          <a:noFill/>
                        </a:ln>
                      </wps:spPr>
                      <wps:txbx>
                        <w:txbxContent>
                          <w:p w14:paraId="0705F3B2" w14:textId="77777777" w:rsidR="006A77F9" w:rsidRPr="0078564B" w:rsidRDefault="006A77F9" w:rsidP="006A77F9">
                            <w:pPr>
                              <w:rPr>
                                <w:sz w:val="18"/>
                                <w:szCs w:val="18"/>
                              </w:rPr>
                            </w:pPr>
                            <w:r>
                              <w:rPr>
                                <w:sz w:val="18"/>
                                <w:szCs w:val="18"/>
                              </w:rPr>
                              <w:t>Reactants   Products  Surroundings</w:t>
                            </w:r>
                          </w:p>
                          <w:p w14:paraId="6B182FF2" w14:textId="77777777" w:rsidR="006A77F9" w:rsidRDefault="006A7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13252" id="Text Box 95" o:spid="_x0000_s1050" type="#_x0000_t202" style="position:absolute;margin-left:366.2pt;margin-top:600pt;width:155.15pt;height:16.15pt;z-index:2516584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nUMQIAAFw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" fillcolor="white [3201]" stroked="f" strokeweight=".5pt">
                <v:textbox>
                  <w:txbxContent>
                    <w:p w14:paraId="0705F3B2" w14:textId="77777777" w:rsidR="006A77F9" w:rsidRPr="0078564B" w:rsidRDefault="006A77F9" w:rsidP="006A77F9">
                      <w:pPr>
                        <w:rPr>
                          <w:sz w:val="18"/>
                          <w:szCs w:val="18"/>
                        </w:rPr>
                      </w:pPr>
                      <w:r>
                        <w:rPr>
                          <w:sz w:val="18"/>
                          <w:szCs w:val="18"/>
                        </w:rPr>
                        <w:t>Reactants   Products  Surroundings</w:t>
                      </w:r>
                    </w:p>
                    <w:p w14:paraId="6B182FF2" w14:textId="77777777" w:rsidR="006A77F9" w:rsidRDefault="006A77F9"/>
                  </w:txbxContent>
                </v:textbox>
              </v:shape>
            </w:pict>
          </mc:Fallback>
        </mc:AlternateContent>
      </w:r>
      <w:r w:rsidR="002B23DB">
        <w:rPr>
          <w:rFonts w:ascii="Trebuchet MS" w:hAnsi="Trebuchet MS"/>
          <w:b/>
          <w:bCs/>
          <w:noProof/>
          <w:sz w:val="28"/>
          <w:szCs w:val="28"/>
        </w:rPr>
        <mc:AlternateContent>
          <mc:Choice Requires="wps">
            <w:drawing>
              <wp:anchor distT="0" distB="0" distL="114300" distR="114300" simplePos="0" relativeHeight="251658445" behindDoc="0" locked="0" layoutInCell="1" allowOverlap="1" wp14:anchorId="7CFC7F63" wp14:editId="14B8CC12">
                <wp:simplePos x="0" y="0"/>
                <wp:positionH relativeFrom="column">
                  <wp:posOffset>252248</wp:posOffset>
                </wp:positionH>
                <wp:positionV relativeFrom="paragraph">
                  <wp:posOffset>7572462</wp:posOffset>
                </wp:positionV>
                <wp:extent cx="1827903" cy="283779"/>
                <wp:effectExtent l="0" t="0" r="1270" b="2540"/>
                <wp:wrapNone/>
                <wp:docPr id="94" name="Text Box 94"/>
                <wp:cNvGraphicFramePr/>
                <a:graphic xmlns:a="http://schemas.openxmlformats.org/drawingml/2006/main">
                  <a:graphicData uri="http://schemas.microsoft.com/office/word/2010/wordprocessingShape">
                    <wps:wsp>
                      <wps:cNvSpPr txBox="1"/>
                      <wps:spPr>
                        <a:xfrm>
                          <a:off x="0" y="0"/>
                          <a:ext cx="1827903" cy="283779"/>
                        </a:xfrm>
                        <a:prstGeom prst="rect">
                          <a:avLst/>
                        </a:prstGeom>
                        <a:solidFill>
                          <a:schemeClr val="lt1"/>
                        </a:solidFill>
                        <a:ln w="6350">
                          <a:noFill/>
                        </a:ln>
                      </wps:spPr>
                      <wps:txbx>
                        <w:txbxContent>
                          <w:p w14:paraId="528A9989" w14:textId="77777777" w:rsidR="002B23DB" w:rsidRPr="0078564B" w:rsidRDefault="002B23DB" w:rsidP="002B23DB">
                            <w:pPr>
                              <w:rPr>
                                <w:sz w:val="18"/>
                                <w:szCs w:val="18"/>
                              </w:rPr>
                            </w:pPr>
                            <w:r>
                              <w:rPr>
                                <w:sz w:val="18"/>
                                <w:szCs w:val="18"/>
                              </w:rPr>
                              <w:t>Reactants   Products  Surroundings</w:t>
                            </w:r>
                          </w:p>
                          <w:p w14:paraId="20DD8F1D" w14:textId="77777777" w:rsidR="002B23DB" w:rsidRDefault="002B23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C7F63" id="Text Box 94" o:spid="_x0000_s1051" type="#_x0000_t202" style="position:absolute;margin-left:19.85pt;margin-top:596.25pt;width:143.95pt;height:22.3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" fillcolor="white [3201]" stroked="f" strokeweight=".5pt">
                <v:textbox>
                  <w:txbxContent>
                    <w:p w14:paraId="528A9989" w14:textId="77777777" w:rsidR="002B23DB" w:rsidRPr="0078564B" w:rsidRDefault="002B23DB" w:rsidP="002B23DB">
                      <w:pPr>
                        <w:rPr>
                          <w:sz w:val="18"/>
                          <w:szCs w:val="18"/>
                        </w:rPr>
                      </w:pPr>
                      <w:r>
                        <w:rPr>
                          <w:sz w:val="18"/>
                          <w:szCs w:val="18"/>
                        </w:rPr>
                        <w:t>Reactants   Products  Surroundings</w:t>
                      </w:r>
                    </w:p>
                    <w:p w14:paraId="20DD8F1D" w14:textId="77777777" w:rsidR="002B23DB" w:rsidRDefault="002B23DB"/>
                  </w:txbxContent>
                </v:textbox>
              </v:shape>
            </w:pict>
          </mc:Fallback>
        </mc:AlternateContent>
      </w:r>
      <w:r w:rsidR="00073D86">
        <w:rPr>
          <w:rFonts w:ascii="Trebuchet MS" w:hAnsi="Trebuchet MS"/>
          <w:b/>
          <w:bCs/>
          <w:noProof/>
          <w:sz w:val="28"/>
          <w:szCs w:val="28"/>
        </w:rPr>
        <mc:AlternateContent>
          <mc:Choice Requires="wps">
            <w:drawing>
              <wp:anchor distT="0" distB="0" distL="114300" distR="114300" simplePos="0" relativeHeight="251658444" behindDoc="0" locked="0" layoutInCell="1" allowOverlap="1" wp14:anchorId="5F210735" wp14:editId="3F7CC231">
                <wp:simplePos x="0" y="0"/>
                <wp:positionH relativeFrom="column">
                  <wp:posOffset>4635062</wp:posOffset>
                </wp:positionH>
                <wp:positionV relativeFrom="paragraph">
                  <wp:posOffset>2653621</wp:posOffset>
                </wp:positionV>
                <wp:extent cx="2081048" cy="251789"/>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081048" cy="251789"/>
                        </a:xfrm>
                        <a:prstGeom prst="rect">
                          <a:avLst/>
                        </a:prstGeom>
                        <a:solidFill>
                          <a:schemeClr val="lt1"/>
                        </a:solidFill>
                        <a:ln w="6350">
                          <a:noFill/>
                        </a:ln>
                      </wps:spPr>
                      <wps:txbx>
                        <w:txbxContent>
                          <w:p w14:paraId="0493E36F" w14:textId="77777777" w:rsidR="00073D86" w:rsidRPr="0078564B" w:rsidRDefault="00073D86" w:rsidP="00073D86">
                            <w:pPr>
                              <w:rPr>
                                <w:sz w:val="18"/>
                                <w:szCs w:val="18"/>
                              </w:rPr>
                            </w:pPr>
                            <w:r>
                              <w:rPr>
                                <w:sz w:val="18"/>
                                <w:szCs w:val="18"/>
                              </w:rPr>
                              <w:t>Reactants   Products  Surroundings</w:t>
                            </w:r>
                          </w:p>
                          <w:p w14:paraId="69BF6F24" w14:textId="77777777" w:rsidR="00073D86" w:rsidRDefault="00073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10735" id="Text Box 93" o:spid="_x0000_s1052" type="#_x0000_t202" style="position:absolute;margin-left:364.95pt;margin-top:208.95pt;width:163.85pt;height:19.85pt;z-index:2516584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" fillcolor="white [3201]" stroked="f" strokeweight=".5pt">
                <v:textbox>
                  <w:txbxContent>
                    <w:p w14:paraId="0493E36F" w14:textId="77777777" w:rsidR="00073D86" w:rsidRPr="0078564B" w:rsidRDefault="00073D86" w:rsidP="00073D86">
                      <w:pPr>
                        <w:rPr>
                          <w:sz w:val="18"/>
                          <w:szCs w:val="18"/>
                        </w:rPr>
                      </w:pPr>
                      <w:r>
                        <w:rPr>
                          <w:sz w:val="18"/>
                          <w:szCs w:val="18"/>
                        </w:rPr>
                        <w:t>Reactants   Products  Surroundings</w:t>
                      </w:r>
                    </w:p>
                    <w:p w14:paraId="69BF6F24" w14:textId="77777777" w:rsidR="00073D86" w:rsidRDefault="00073D86"/>
                  </w:txbxContent>
                </v:textbox>
              </v:shape>
            </w:pict>
          </mc:Fallback>
        </mc:AlternateContent>
      </w:r>
      <w:r w:rsidR="00073D86">
        <w:rPr>
          <w:rFonts w:ascii="Trebuchet MS" w:hAnsi="Trebuchet MS"/>
          <w:b/>
          <w:bCs/>
          <w:noProof/>
          <w:sz w:val="28"/>
          <w:szCs w:val="28"/>
        </w:rPr>
        <mc:AlternateContent>
          <mc:Choice Requires="wps">
            <w:drawing>
              <wp:anchor distT="0" distB="0" distL="114300" distR="114300" simplePos="0" relativeHeight="251658443" behindDoc="0" locked="0" layoutInCell="1" allowOverlap="1" wp14:anchorId="32DD8B47" wp14:editId="629426C8">
                <wp:simplePos x="0" y="0"/>
                <wp:positionH relativeFrom="column">
                  <wp:posOffset>141890</wp:posOffset>
                </wp:positionH>
                <wp:positionV relativeFrom="paragraph">
                  <wp:posOffset>2606325</wp:posOffset>
                </wp:positionV>
                <wp:extent cx="1939158" cy="299544"/>
                <wp:effectExtent l="0" t="0" r="4445" b="5715"/>
                <wp:wrapNone/>
                <wp:docPr id="92" name="Text Box 92"/>
                <wp:cNvGraphicFramePr/>
                <a:graphic xmlns:a="http://schemas.openxmlformats.org/drawingml/2006/main">
                  <a:graphicData uri="http://schemas.microsoft.com/office/word/2010/wordprocessingShape">
                    <wps:wsp>
                      <wps:cNvSpPr txBox="1"/>
                      <wps:spPr>
                        <a:xfrm>
                          <a:off x="0" y="0"/>
                          <a:ext cx="1939158" cy="299544"/>
                        </a:xfrm>
                        <a:prstGeom prst="rect">
                          <a:avLst/>
                        </a:prstGeom>
                        <a:solidFill>
                          <a:schemeClr val="lt1"/>
                        </a:solidFill>
                        <a:ln w="6350">
                          <a:noFill/>
                        </a:ln>
                      </wps:spPr>
                      <wps:txbx>
                        <w:txbxContent>
                          <w:p w14:paraId="20A804A9" w14:textId="77777777" w:rsidR="00073D86" w:rsidRPr="0078564B" w:rsidRDefault="00073D86" w:rsidP="00073D86">
                            <w:pPr>
                              <w:rPr>
                                <w:sz w:val="18"/>
                                <w:szCs w:val="18"/>
                              </w:rPr>
                            </w:pPr>
                            <w:r>
                              <w:rPr>
                                <w:sz w:val="18"/>
                                <w:szCs w:val="18"/>
                              </w:rPr>
                              <w:t>Reactants   Products  Surroundings</w:t>
                            </w:r>
                          </w:p>
                          <w:p w14:paraId="281D78E9" w14:textId="77777777" w:rsidR="00073D86" w:rsidRDefault="00073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8B47" id="Text Box 92" o:spid="_x0000_s1053" type="#_x0000_t202" style="position:absolute;margin-left:11.15pt;margin-top:205.2pt;width:152.7pt;height:23.6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" fillcolor="white [3201]" stroked="f" strokeweight=".5pt">
                <v:textbox>
                  <w:txbxContent>
                    <w:p w14:paraId="20A804A9" w14:textId="77777777" w:rsidR="00073D86" w:rsidRPr="0078564B" w:rsidRDefault="00073D86" w:rsidP="00073D86">
                      <w:pPr>
                        <w:rPr>
                          <w:sz w:val="18"/>
                          <w:szCs w:val="18"/>
                        </w:rPr>
                      </w:pPr>
                      <w:r>
                        <w:rPr>
                          <w:sz w:val="18"/>
                          <w:szCs w:val="18"/>
                        </w:rPr>
                        <w:t>Reactants   Products  Surroundings</w:t>
                      </w:r>
                    </w:p>
                    <w:p w14:paraId="281D78E9" w14:textId="77777777" w:rsidR="00073D86" w:rsidRDefault="00073D86"/>
                  </w:txbxContent>
                </v:textbox>
              </v:shape>
            </w:pict>
          </mc:Fallback>
        </mc:AlternateContent>
      </w:r>
      <w:r w:rsidR="00287AD2">
        <w:rPr>
          <w:rFonts w:ascii="Trebuchet MS" w:hAnsi="Trebuchet MS"/>
          <w:b/>
          <w:bCs/>
          <w:sz w:val="28"/>
          <w:szCs w:val="28"/>
        </w:rPr>
        <w:br w:type="page"/>
      </w:r>
    </w:p>
    <w:p w14:paraId="73B0ECF2" w14:textId="1178893C" w:rsidR="00287AD2" w:rsidRDefault="000539D3" w:rsidP="00287AD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66651" behindDoc="0" locked="0" layoutInCell="1" allowOverlap="1" wp14:anchorId="7A1002E9" wp14:editId="301D1B4B">
                <wp:simplePos x="0" y="0"/>
                <wp:positionH relativeFrom="column">
                  <wp:posOffset>496957</wp:posOffset>
                </wp:positionH>
                <wp:positionV relativeFrom="paragraph">
                  <wp:posOffset>4687294</wp:posOffset>
                </wp:positionV>
                <wp:extent cx="5454594" cy="4134678"/>
                <wp:effectExtent l="0" t="0" r="13335" b="18415"/>
                <wp:wrapNone/>
                <wp:docPr id="869173183" name="Text Box 6"/>
                <wp:cNvGraphicFramePr/>
                <a:graphic xmlns:a="http://schemas.openxmlformats.org/drawingml/2006/main">
                  <a:graphicData uri="http://schemas.microsoft.com/office/word/2010/wordprocessingShape">
                    <wps:wsp>
                      <wps:cNvSpPr txBox="1"/>
                      <wps:spPr>
                        <a:xfrm>
                          <a:off x="0" y="0"/>
                          <a:ext cx="5454594" cy="4134678"/>
                        </a:xfrm>
                        <a:prstGeom prst="rect">
                          <a:avLst/>
                        </a:prstGeom>
                        <a:solidFill>
                          <a:schemeClr val="lt1"/>
                        </a:solidFill>
                        <a:ln w="6350">
                          <a:solidFill>
                            <a:prstClr val="black"/>
                          </a:solidFill>
                        </a:ln>
                      </wps:spPr>
                      <wps:txbx>
                        <w:txbxContent>
                          <w:p w14:paraId="15DA11C9" w14:textId="0C54F6F0" w:rsidR="000539D3" w:rsidRDefault="000539D3">
                            <w:r>
                              <w:t>This is a comparative evaluation</w:t>
                            </w:r>
                            <w:r w:rsidR="0020535F">
                              <w:t xml:space="preserve">. </w:t>
                            </w:r>
                          </w:p>
                          <w:p w14:paraId="7EA1F204" w14:textId="72A64554" w:rsidR="0020535F" w:rsidRDefault="0020535F">
                            <w:r>
                              <w:t xml:space="preserve">Students need to </w:t>
                            </w:r>
                            <w:r w:rsidR="00CE6F4E">
                              <w:t xml:space="preserve">include: </w:t>
                            </w:r>
                          </w:p>
                          <w:p w14:paraId="7CBCD7A0" w14:textId="40DBDBF6" w:rsidR="00CE6F4E" w:rsidRDefault="00CE6F4E" w:rsidP="00CE6F4E">
                            <w:pPr>
                              <w:pStyle w:val="ListParagraph"/>
                              <w:numPr>
                                <w:ilvl w:val="0"/>
                                <w:numId w:val="55"/>
                              </w:numPr>
                            </w:pPr>
                            <w:r>
                              <w:t>Comparative stateme</w:t>
                            </w:r>
                            <w:r w:rsidR="00642457">
                              <w:t xml:space="preserve">nts comparing the thermos flask and self-heating can. </w:t>
                            </w:r>
                          </w:p>
                          <w:p w14:paraId="64221FE6" w14:textId="259BF560" w:rsidR="001E5078" w:rsidRDefault="001E5078" w:rsidP="00CE6F4E">
                            <w:pPr>
                              <w:pStyle w:val="ListParagraph"/>
                              <w:numPr>
                                <w:ilvl w:val="0"/>
                                <w:numId w:val="55"/>
                              </w:numPr>
                            </w:pPr>
                            <w:r>
                              <w:t xml:space="preserve">Comparative statements </w:t>
                            </w:r>
                            <w:r w:rsidR="00FA2EB1">
                              <w:t xml:space="preserve">would ideally contain a connective. </w:t>
                            </w:r>
                          </w:p>
                          <w:p w14:paraId="45D354D2" w14:textId="4388647E" w:rsidR="0088177E" w:rsidRDefault="00600FB4" w:rsidP="0088177E">
                            <w:r>
                              <w:t>They are asked to use their own knowledge and so must make links to this. For example,</w:t>
                            </w:r>
                            <w:r w:rsidR="009974F4">
                              <w:t xml:space="preserve"> </w:t>
                            </w:r>
                            <w:r w:rsidR="001F60B8">
                              <w:t xml:space="preserve">The self-heating can might be hazardous because it contains water and calcium oxide </w:t>
                            </w:r>
                            <w:r w:rsidR="008B6F59">
                              <w:t xml:space="preserve">which might mix (if dropped etc). </w:t>
                            </w:r>
                          </w:p>
                          <w:p w14:paraId="33D4425C" w14:textId="6932EA49" w:rsidR="00535BFB" w:rsidRDefault="00535BFB" w:rsidP="0088177E">
                            <w:r>
                              <w:t xml:space="preserve">A conclusion, stating which is the </w:t>
                            </w:r>
                            <w:r w:rsidR="00E37110">
                              <w:t xml:space="preserve">best option must be supported with content </w:t>
                            </w:r>
                            <w:r w:rsidR="009B6F98">
                              <w:t xml:space="preserve">from the previous section. They require 2 or 3 </w:t>
                            </w:r>
                            <w:r w:rsidR="00EA386B">
                              <w:t>ideas in support of their conclusion. More is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002E9" id="Text Box 6" o:spid="_x0000_s1054" type="#_x0000_t202" style="position:absolute;margin-left:39.15pt;margin-top:369.1pt;width:429.5pt;height:325.55pt;z-index:2516666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" fillcolor="white [3201]" strokeweight=".5pt">
                <v:textbox>
                  <w:txbxContent>
                    <w:p w14:paraId="15DA11C9" w14:textId="0C54F6F0" w:rsidR="000539D3" w:rsidRDefault="000539D3">
                      <w:r>
                        <w:t>This is a comparative evaluation</w:t>
                      </w:r>
                      <w:r w:rsidR="0020535F">
                        <w:t xml:space="preserve">. </w:t>
                      </w:r>
                    </w:p>
                    <w:p w14:paraId="7EA1F204" w14:textId="72A64554" w:rsidR="0020535F" w:rsidRDefault="0020535F">
                      <w:r>
                        <w:t xml:space="preserve">Students need to </w:t>
                      </w:r>
                      <w:r w:rsidR="00CE6F4E">
                        <w:t xml:space="preserve">include: </w:t>
                      </w:r>
                    </w:p>
                    <w:p w14:paraId="7CBCD7A0" w14:textId="40DBDBF6" w:rsidR="00CE6F4E" w:rsidRDefault="00CE6F4E" w:rsidP="00CE6F4E">
                      <w:pPr>
                        <w:pStyle w:val="ListParagraph"/>
                        <w:numPr>
                          <w:ilvl w:val="0"/>
                          <w:numId w:val="55"/>
                        </w:numPr>
                      </w:pPr>
                      <w:r>
                        <w:t>Comparative stateme</w:t>
                      </w:r>
                      <w:r w:rsidR="00642457">
                        <w:t xml:space="preserve">nts comparing the thermos flask and self-heating can. </w:t>
                      </w:r>
                    </w:p>
                    <w:p w14:paraId="64221FE6" w14:textId="259BF560" w:rsidR="001E5078" w:rsidRDefault="001E5078" w:rsidP="00CE6F4E">
                      <w:pPr>
                        <w:pStyle w:val="ListParagraph"/>
                        <w:numPr>
                          <w:ilvl w:val="0"/>
                          <w:numId w:val="55"/>
                        </w:numPr>
                      </w:pPr>
                      <w:r>
                        <w:t xml:space="preserve">Comparative statements </w:t>
                      </w:r>
                      <w:r w:rsidR="00FA2EB1">
                        <w:t xml:space="preserve">would ideally contain a connective. </w:t>
                      </w:r>
                    </w:p>
                    <w:p w14:paraId="45D354D2" w14:textId="4388647E" w:rsidR="0088177E" w:rsidRDefault="00600FB4" w:rsidP="0088177E">
                      <w:r>
                        <w:t>They are asked to use their own knowledge and so must make links to this. For example,</w:t>
                      </w:r>
                      <w:r w:rsidR="009974F4">
                        <w:t xml:space="preserve"> </w:t>
                      </w:r>
                      <w:r w:rsidR="001F60B8">
                        <w:t xml:space="preserve">The self-heating can might be hazardous because it contains water and calcium oxide </w:t>
                      </w:r>
                      <w:r w:rsidR="008B6F59">
                        <w:t xml:space="preserve">which might mix (if dropped etc). </w:t>
                      </w:r>
                    </w:p>
                    <w:p w14:paraId="33D4425C" w14:textId="6932EA49" w:rsidR="00535BFB" w:rsidRDefault="00535BFB" w:rsidP="0088177E">
                      <w:r>
                        <w:t xml:space="preserve">A conclusion, stating which is the </w:t>
                      </w:r>
                      <w:r w:rsidR="00E37110">
                        <w:t xml:space="preserve">best option must be supported with content </w:t>
                      </w:r>
                      <w:r w:rsidR="009B6F98">
                        <w:t xml:space="preserve">from the previous section. They require 2 or 3 </w:t>
                      </w:r>
                      <w:r w:rsidR="00EA386B">
                        <w:t>ideas in support of their conclusion. More is better!</w:t>
                      </w:r>
                    </w:p>
                  </w:txbxContent>
                </v:textbox>
              </v:shape>
            </w:pict>
          </mc:Fallback>
        </mc:AlternateContent>
      </w:r>
      <w:r w:rsidR="00044E27">
        <w:rPr>
          <w:rFonts w:ascii="Trebuchet MS" w:hAnsi="Trebuchet MS"/>
          <w:b/>
          <w:bCs/>
          <w:noProof/>
          <w:sz w:val="28"/>
          <w:szCs w:val="28"/>
        </w:rPr>
        <mc:AlternateContent>
          <mc:Choice Requires="wps">
            <w:drawing>
              <wp:anchor distT="0" distB="0" distL="114300" distR="114300" simplePos="0" relativeHeight="251658456" behindDoc="0" locked="0" layoutInCell="1" allowOverlap="1" wp14:anchorId="711F0172" wp14:editId="583576F2">
                <wp:simplePos x="0" y="0"/>
                <wp:positionH relativeFrom="column">
                  <wp:posOffset>0</wp:posOffset>
                </wp:positionH>
                <wp:positionV relativeFrom="paragraph">
                  <wp:posOffset>63062</wp:posOffset>
                </wp:positionV>
                <wp:extent cx="6700345" cy="9648497"/>
                <wp:effectExtent l="19050" t="19050" r="24765" b="10160"/>
                <wp:wrapNone/>
                <wp:docPr id="105" name="Text Box 105"/>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chemeClr val="lt1"/>
                        </a:solidFill>
                        <a:ln w="28575">
                          <a:solidFill>
                            <a:schemeClr val="tx1"/>
                          </a:solidFill>
                        </a:ln>
                      </wps:spPr>
                      <wps:txbx>
                        <w:txbxContent>
                          <w:p w14:paraId="76CEB0C3" w14:textId="4349234F" w:rsidR="00044E27" w:rsidRPr="003A23B1" w:rsidRDefault="003A23B1" w:rsidP="00044E27">
                            <w:pPr>
                              <w:spacing w:after="0" w:line="360" w:lineRule="auto"/>
                              <w:rPr>
                                <w:b/>
                                <w:bCs/>
                                <w:sz w:val="24"/>
                                <w:szCs w:val="24"/>
                                <w:u w:val="single"/>
                              </w:rPr>
                            </w:pPr>
                            <w:r w:rsidRPr="003A23B1">
                              <w:rPr>
                                <w:b/>
                                <w:bCs/>
                                <w:sz w:val="24"/>
                                <w:szCs w:val="24"/>
                                <w:u w:val="single"/>
                              </w:rPr>
                              <w:t xml:space="preserve">Evaluations: </w:t>
                            </w:r>
                          </w:p>
                          <w:p w14:paraId="0E713FD1" w14:textId="120EA1D7" w:rsidR="003A23B1" w:rsidRDefault="000B22A1" w:rsidP="00044E27">
                            <w:pPr>
                              <w:spacing w:after="0" w:line="360" w:lineRule="auto"/>
                              <w:rPr>
                                <w:sz w:val="24"/>
                                <w:szCs w:val="24"/>
                              </w:rPr>
                            </w:pPr>
                            <w:r>
                              <w:rPr>
                                <w:sz w:val="24"/>
                                <w:szCs w:val="24"/>
                              </w:rPr>
                              <w:t xml:space="preserve">In 2001, Nestle launched self-heating cans that could be used to produce hot drinks on demand. </w:t>
                            </w:r>
                            <w:r w:rsidR="00625B2E">
                              <w:rPr>
                                <w:sz w:val="24"/>
                                <w:szCs w:val="24"/>
                              </w:rPr>
                              <w:t>Th</w:t>
                            </w:r>
                            <w:r w:rsidR="00C74FB9">
                              <w:rPr>
                                <w:sz w:val="24"/>
                                <w:szCs w:val="24"/>
                              </w:rPr>
                              <w:t xml:space="preserve">ey competed for the same market as thermos flasks. </w:t>
                            </w:r>
                          </w:p>
                          <w:p w14:paraId="572F2A4A" w14:textId="77777777" w:rsidR="00800119" w:rsidRPr="00AE44C5" w:rsidRDefault="00F746FF" w:rsidP="00044E27">
                            <w:pPr>
                              <w:spacing w:after="0" w:line="360" w:lineRule="auto"/>
                              <w:rPr>
                                <w:b/>
                                <w:bCs/>
                                <w:sz w:val="24"/>
                                <w:szCs w:val="24"/>
                              </w:rPr>
                            </w:pPr>
                            <w:r w:rsidRPr="00AE44C5">
                              <w:rPr>
                                <w:b/>
                                <w:bCs/>
                                <w:sz w:val="24"/>
                                <w:szCs w:val="24"/>
                              </w:rPr>
                              <w:t>Use the information provided below, and your own knowledge, to evaluate the use of self-heat</w:t>
                            </w:r>
                            <w:r w:rsidR="00FE4265" w:rsidRPr="00AE44C5">
                              <w:rPr>
                                <w:b/>
                                <w:bCs/>
                                <w:sz w:val="24"/>
                                <w:szCs w:val="24"/>
                              </w:rPr>
                              <w:t xml:space="preserve">ing cans. </w:t>
                            </w:r>
                          </w:p>
                          <w:p w14:paraId="2A1F0A20" w14:textId="77777777" w:rsidR="00A628F8" w:rsidRPr="00044E27" w:rsidRDefault="00A628F8" w:rsidP="00044E27">
                            <w:pPr>
                              <w:spacing w:after="0" w:line="360" w:lineRule="auto"/>
                              <w:rPr>
                                <w:sz w:val="24"/>
                                <w:szCs w:val="24"/>
                              </w:rPr>
                            </w:pPr>
                          </w:p>
                          <w:tbl>
                            <w:tblPr>
                              <w:tblStyle w:val="TableGrid"/>
                              <w:tblW w:w="0" w:type="auto"/>
                              <w:tblLook w:val="04A0" w:firstRow="1" w:lastRow="0" w:firstColumn="1" w:lastColumn="0" w:noHBand="0" w:noVBand="1"/>
                            </w:tblPr>
                            <w:tblGrid>
                              <w:gridCol w:w="3403"/>
                              <w:gridCol w:w="3403"/>
                              <w:gridCol w:w="3403"/>
                            </w:tblGrid>
                            <w:tr w:rsidR="00800119" w14:paraId="0AC3FFE7" w14:textId="77777777" w:rsidTr="005E77F3">
                              <w:tc>
                                <w:tcPr>
                                  <w:tcW w:w="3403" w:type="dxa"/>
                                </w:tcPr>
                                <w:p w14:paraId="5B2864F0" w14:textId="346F2AA1" w:rsidR="00800119" w:rsidRPr="00A628F8" w:rsidRDefault="00A628F8" w:rsidP="00044E27">
                                  <w:pPr>
                                    <w:spacing w:line="360" w:lineRule="auto"/>
                                    <w:rPr>
                                      <w:b/>
                                      <w:bCs/>
                                      <w:sz w:val="24"/>
                                      <w:szCs w:val="24"/>
                                    </w:rPr>
                                  </w:pPr>
                                  <w:r w:rsidRPr="00A628F8">
                                    <w:rPr>
                                      <w:b/>
                                      <w:bCs/>
                                      <w:sz w:val="24"/>
                                      <w:szCs w:val="24"/>
                                    </w:rPr>
                                    <w:t>Criteria</w:t>
                                  </w:r>
                                </w:p>
                              </w:tc>
                              <w:tc>
                                <w:tcPr>
                                  <w:tcW w:w="3403" w:type="dxa"/>
                                </w:tcPr>
                                <w:p w14:paraId="37B523FA" w14:textId="7A9DDB33" w:rsidR="00800119" w:rsidRPr="00A628F8" w:rsidRDefault="00A628F8" w:rsidP="00044E27">
                                  <w:pPr>
                                    <w:spacing w:line="360" w:lineRule="auto"/>
                                    <w:rPr>
                                      <w:b/>
                                      <w:bCs/>
                                      <w:sz w:val="24"/>
                                      <w:szCs w:val="24"/>
                                    </w:rPr>
                                  </w:pPr>
                                  <w:r w:rsidRPr="00A628F8">
                                    <w:rPr>
                                      <w:b/>
                                      <w:bCs/>
                                      <w:sz w:val="24"/>
                                      <w:szCs w:val="24"/>
                                    </w:rPr>
                                    <w:t>Thermos</w:t>
                                  </w:r>
                                </w:p>
                              </w:tc>
                              <w:tc>
                                <w:tcPr>
                                  <w:tcW w:w="3403" w:type="dxa"/>
                                </w:tcPr>
                                <w:p w14:paraId="3B321107" w14:textId="66A45657" w:rsidR="00800119" w:rsidRPr="00A628F8" w:rsidRDefault="00A628F8" w:rsidP="00044E27">
                                  <w:pPr>
                                    <w:spacing w:line="360" w:lineRule="auto"/>
                                    <w:rPr>
                                      <w:b/>
                                      <w:bCs/>
                                      <w:sz w:val="24"/>
                                      <w:szCs w:val="24"/>
                                    </w:rPr>
                                  </w:pPr>
                                  <w:r w:rsidRPr="00A628F8">
                                    <w:rPr>
                                      <w:b/>
                                      <w:bCs/>
                                      <w:sz w:val="24"/>
                                      <w:szCs w:val="24"/>
                                    </w:rPr>
                                    <w:t>Self-heating can</w:t>
                                  </w:r>
                                </w:p>
                              </w:tc>
                            </w:tr>
                            <w:tr w:rsidR="00800119" w14:paraId="6019D3C4" w14:textId="77777777" w:rsidTr="005E77F3">
                              <w:tc>
                                <w:tcPr>
                                  <w:tcW w:w="3403" w:type="dxa"/>
                                </w:tcPr>
                                <w:p w14:paraId="013D6C86" w14:textId="7C80D41D" w:rsidR="00B27DA8" w:rsidRDefault="003B412E" w:rsidP="00C5093F">
                                  <w:pPr>
                                    <w:spacing w:line="360" w:lineRule="auto"/>
                                    <w:rPr>
                                      <w:sz w:val="24"/>
                                      <w:szCs w:val="24"/>
                                    </w:rPr>
                                  </w:pPr>
                                  <w:r>
                                    <w:rPr>
                                      <w:sz w:val="24"/>
                                      <w:szCs w:val="24"/>
                                    </w:rPr>
                                    <w:t>Maximum temperature</w:t>
                                  </w:r>
                                </w:p>
                                <w:p w14:paraId="1C3D09E7" w14:textId="32EE764E" w:rsidR="00C5093F" w:rsidRDefault="00C5093F" w:rsidP="00C5093F">
                                  <w:pPr>
                                    <w:spacing w:line="360" w:lineRule="auto"/>
                                    <w:rPr>
                                      <w:sz w:val="24"/>
                                      <w:szCs w:val="24"/>
                                    </w:rPr>
                                  </w:pPr>
                                </w:p>
                              </w:tc>
                              <w:tc>
                                <w:tcPr>
                                  <w:tcW w:w="3403" w:type="dxa"/>
                                </w:tcPr>
                                <w:p w14:paraId="6CB1933F" w14:textId="1FD54CB5" w:rsidR="00800119" w:rsidRPr="003B412E" w:rsidRDefault="003B412E" w:rsidP="00044E27">
                                  <w:pPr>
                                    <w:spacing w:line="360" w:lineRule="auto"/>
                                    <w:rPr>
                                      <w:sz w:val="24"/>
                                      <w:szCs w:val="24"/>
                                    </w:rPr>
                                  </w:pPr>
                                  <w:r>
                                    <w:rPr>
                                      <w:sz w:val="24"/>
                                      <w:szCs w:val="24"/>
                                    </w:rPr>
                                    <w:t>100</w:t>
                                  </w:r>
                                  <w:r>
                                    <w:rPr>
                                      <w:sz w:val="24"/>
                                      <w:szCs w:val="24"/>
                                      <w:vertAlign w:val="superscript"/>
                                    </w:rPr>
                                    <w:t>o</w:t>
                                  </w:r>
                                  <w:r>
                                    <w:rPr>
                                      <w:sz w:val="24"/>
                                      <w:szCs w:val="24"/>
                                    </w:rPr>
                                    <w:t>C</w:t>
                                  </w:r>
                                </w:p>
                              </w:tc>
                              <w:tc>
                                <w:tcPr>
                                  <w:tcW w:w="3403" w:type="dxa"/>
                                </w:tcPr>
                                <w:p w14:paraId="736AB7CB" w14:textId="1428D672" w:rsidR="00800119" w:rsidRPr="003B412E" w:rsidRDefault="003B412E"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800119" w14:paraId="03BA91D4" w14:textId="77777777" w:rsidTr="005E77F3">
                              <w:tc>
                                <w:tcPr>
                                  <w:tcW w:w="3403" w:type="dxa"/>
                                </w:tcPr>
                                <w:p w14:paraId="13706D5C" w14:textId="1317F4EB" w:rsidR="00800119" w:rsidRDefault="0005631A" w:rsidP="00044E27">
                                  <w:pPr>
                                    <w:spacing w:line="360" w:lineRule="auto"/>
                                    <w:rPr>
                                      <w:sz w:val="24"/>
                                      <w:szCs w:val="24"/>
                                    </w:rPr>
                                  </w:pPr>
                                  <w:r>
                                    <w:rPr>
                                      <w:sz w:val="24"/>
                                      <w:szCs w:val="24"/>
                                    </w:rPr>
                                    <w:t>Temperature at time of use</w:t>
                                  </w:r>
                                </w:p>
                                <w:p w14:paraId="59DDEB21" w14:textId="07884FF7" w:rsidR="00B27DA8" w:rsidRDefault="00B27DA8" w:rsidP="00044E27">
                                  <w:pPr>
                                    <w:spacing w:line="360" w:lineRule="auto"/>
                                    <w:rPr>
                                      <w:sz w:val="24"/>
                                      <w:szCs w:val="24"/>
                                    </w:rPr>
                                  </w:pPr>
                                </w:p>
                              </w:tc>
                              <w:tc>
                                <w:tcPr>
                                  <w:tcW w:w="3403" w:type="dxa"/>
                                </w:tcPr>
                                <w:p w14:paraId="31924487" w14:textId="32FF81DA" w:rsidR="00800119" w:rsidRDefault="008915F8" w:rsidP="00044E27">
                                  <w:pPr>
                                    <w:spacing w:line="360" w:lineRule="auto"/>
                                    <w:rPr>
                                      <w:sz w:val="24"/>
                                      <w:szCs w:val="24"/>
                                    </w:rPr>
                                  </w:pPr>
                                  <w:r>
                                    <w:rPr>
                                      <w:sz w:val="24"/>
                                      <w:szCs w:val="24"/>
                                    </w:rPr>
                                    <w:t xml:space="preserve">Depends on </w:t>
                                  </w:r>
                                  <w:r w:rsidR="0027743F">
                                    <w:rPr>
                                      <w:sz w:val="24"/>
                                      <w:szCs w:val="24"/>
                                    </w:rPr>
                                    <w:t>when hot water was added.</w:t>
                                  </w:r>
                                </w:p>
                              </w:tc>
                              <w:tc>
                                <w:tcPr>
                                  <w:tcW w:w="3403" w:type="dxa"/>
                                </w:tcPr>
                                <w:p w14:paraId="535BCC54" w14:textId="5C659A59" w:rsidR="00800119" w:rsidRPr="0027743F" w:rsidRDefault="0027743F"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800119" w14:paraId="5ED6EC00" w14:textId="77777777" w:rsidTr="005E77F3">
                              <w:tc>
                                <w:tcPr>
                                  <w:tcW w:w="3403" w:type="dxa"/>
                                </w:tcPr>
                                <w:p w14:paraId="790B8D37" w14:textId="1324CFA6" w:rsidR="00800119" w:rsidRDefault="00816A25" w:rsidP="00044E27">
                                  <w:pPr>
                                    <w:spacing w:line="360" w:lineRule="auto"/>
                                    <w:rPr>
                                      <w:sz w:val="24"/>
                                      <w:szCs w:val="24"/>
                                    </w:rPr>
                                  </w:pPr>
                                  <w:r>
                                    <w:rPr>
                                      <w:sz w:val="24"/>
                                      <w:szCs w:val="24"/>
                                    </w:rPr>
                                    <w:t>Source of heat</w:t>
                                  </w:r>
                                </w:p>
                                <w:p w14:paraId="2779274B" w14:textId="5B20167D" w:rsidR="00B27DA8" w:rsidRDefault="00B27DA8" w:rsidP="00044E27">
                                  <w:pPr>
                                    <w:spacing w:line="360" w:lineRule="auto"/>
                                    <w:rPr>
                                      <w:sz w:val="24"/>
                                      <w:szCs w:val="24"/>
                                    </w:rPr>
                                  </w:pPr>
                                </w:p>
                              </w:tc>
                              <w:tc>
                                <w:tcPr>
                                  <w:tcW w:w="3403" w:type="dxa"/>
                                </w:tcPr>
                                <w:p w14:paraId="6DE52157" w14:textId="7C5ADBF6" w:rsidR="00800119" w:rsidRDefault="00816A25" w:rsidP="00044E27">
                                  <w:pPr>
                                    <w:spacing w:line="360" w:lineRule="auto"/>
                                    <w:rPr>
                                      <w:sz w:val="24"/>
                                      <w:szCs w:val="24"/>
                                    </w:rPr>
                                  </w:pPr>
                                  <w:r>
                                    <w:rPr>
                                      <w:sz w:val="24"/>
                                      <w:szCs w:val="24"/>
                                    </w:rPr>
                                    <w:t>Kettle</w:t>
                                  </w:r>
                                </w:p>
                              </w:tc>
                              <w:tc>
                                <w:tcPr>
                                  <w:tcW w:w="3403" w:type="dxa"/>
                                </w:tcPr>
                                <w:p w14:paraId="0A3CF02F" w14:textId="7F7345AE" w:rsidR="00800119" w:rsidRDefault="00816A25" w:rsidP="00044E27">
                                  <w:pPr>
                                    <w:spacing w:line="360" w:lineRule="auto"/>
                                    <w:rPr>
                                      <w:sz w:val="24"/>
                                      <w:szCs w:val="24"/>
                                    </w:rPr>
                                  </w:pPr>
                                  <w:r>
                                    <w:rPr>
                                      <w:sz w:val="24"/>
                                      <w:szCs w:val="24"/>
                                    </w:rPr>
                                    <w:t xml:space="preserve">Chemical reaction </w:t>
                                  </w:r>
                                </w:p>
                              </w:tc>
                            </w:tr>
                            <w:tr w:rsidR="00800119" w14:paraId="768E1022" w14:textId="77777777" w:rsidTr="005E77F3">
                              <w:tc>
                                <w:tcPr>
                                  <w:tcW w:w="3403" w:type="dxa"/>
                                </w:tcPr>
                                <w:p w14:paraId="5B3E8DDC" w14:textId="396C916D" w:rsidR="00800119" w:rsidRDefault="00DD7DD3" w:rsidP="00044E27">
                                  <w:pPr>
                                    <w:spacing w:line="360" w:lineRule="auto"/>
                                    <w:rPr>
                                      <w:sz w:val="24"/>
                                      <w:szCs w:val="24"/>
                                    </w:rPr>
                                  </w:pPr>
                                  <w:r>
                                    <w:rPr>
                                      <w:sz w:val="24"/>
                                      <w:szCs w:val="24"/>
                                    </w:rPr>
                                    <w:t>Reusable</w:t>
                                  </w:r>
                                </w:p>
                                <w:p w14:paraId="7628AD4A" w14:textId="4B356A5F" w:rsidR="00B27DA8" w:rsidRDefault="00B27DA8" w:rsidP="00044E27">
                                  <w:pPr>
                                    <w:spacing w:line="360" w:lineRule="auto"/>
                                    <w:rPr>
                                      <w:sz w:val="24"/>
                                      <w:szCs w:val="24"/>
                                    </w:rPr>
                                  </w:pPr>
                                </w:p>
                              </w:tc>
                              <w:tc>
                                <w:tcPr>
                                  <w:tcW w:w="3403" w:type="dxa"/>
                                </w:tcPr>
                                <w:p w14:paraId="118CE24D" w14:textId="23E89EC5" w:rsidR="00800119" w:rsidRDefault="00DD7DD3" w:rsidP="00044E27">
                                  <w:pPr>
                                    <w:spacing w:line="360" w:lineRule="auto"/>
                                    <w:rPr>
                                      <w:sz w:val="24"/>
                                      <w:szCs w:val="24"/>
                                    </w:rPr>
                                  </w:pPr>
                                  <w:r>
                                    <w:rPr>
                                      <w:sz w:val="24"/>
                                      <w:szCs w:val="24"/>
                                    </w:rPr>
                                    <w:t>Yes</w:t>
                                  </w:r>
                                </w:p>
                              </w:tc>
                              <w:tc>
                                <w:tcPr>
                                  <w:tcW w:w="3403" w:type="dxa"/>
                                </w:tcPr>
                                <w:p w14:paraId="64D26588" w14:textId="0E7B76CB" w:rsidR="00800119" w:rsidRDefault="00DD7DD3" w:rsidP="00044E27">
                                  <w:pPr>
                                    <w:spacing w:line="360" w:lineRule="auto"/>
                                    <w:rPr>
                                      <w:sz w:val="24"/>
                                      <w:szCs w:val="24"/>
                                    </w:rPr>
                                  </w:pPr>
                                  <w:r>
                                    <w:rPr>
                                      <w:sz w:val="24"/>
                                      <w:szCs w:val="24"/>
                                    </w:rPr>
                                    <w:t>No</w:t>
                                  </w:r>
                                </w:p>
                              </w:tc>
                            </w:tr>
                          </w:tbl>
                          <w:p w14:paraId="7883E707" w14:textId="03F1329C" w:rsidR="00F746FF" w:rsidRDefault="00F746FF" w:rsidP="00044E27">
                            <w:pPr>
                              <w:spacing w:after="0" w:line="360" w:lineRule="auto"/>
                              <w:rPr>
                                <w:sz w:val="24"/>
                                <w:szCs w:val="24"/>
                              </w:rPr>
                            </w:pPr>
                          </w:p>
                          <w:p w14:paraId="2B37F081" w14:textId="0D196A80" w:rsidR="00AA3B25" w:rsidRPr="00044E27" w:rsidRDefault="00AA3B25" w:rsidP="00044E27">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F0172" id="Text Box 105" o:spid="_x0000_s1055" type="#_x0000_t202" style="position:absolute;margin-left:0;margin-top:4.95pt;width:527.6pt;height:759.7pt;z-index:251658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" fillcolor="white [3201]" strokecolor="black [3213]" strokeweight="2.25pt">
                <v:textbox>
                  <w:txbxContent>
                    <w:p w14:paraId="76CEB0C3" w14:textId="4349234F" w:rsidR="00044E27" w:rsidRPr="003A23B1" w:rsidRDefault="003A23B1" w:rsidP="00044E27">
                      <w:pPr>
                        <w:spacing w:after="0" w:line="360" w:lineRule="auto"/>
                        <w:rPr>
                          <w:b/>
                          <w:bCs/>
                          <w:sz w:val="24"/>
                          <w:szCs w:val="24"/>
                          <w:u w:val="single"/>
                        </w:rPr>
                      </w:pPr>
                      <w:r w:rsidRPr="003A23B1">
                        <w:rPr>
                          <w:b/>
                          <w:bCs/>
                          <w:sz w:val="24"/>
                          <w:szCs w:val="24"/>
                          <w:u w:val="single"/>
                        </w:rPr>
                        <w:t xml:space="preserve">Evaluations: </w:t>
                      </w:r>
                    </w:p>
                    <w:p w14:paraId="0E713FD1" w14:textId="120EA1D7" w:rsidR="003A23B1" w:rsidRDefault="000B22A1" w:rsidP="00044E27">
                      <w:pPr>
                        <w:spacing w:after="0" w:line="360" w:lineRule="auto"/>
                        <w:rPr>
                          <w:sz w:val="24"/>
                          <w:szCs w:val="24"/>
                        </w:rPr>
                      </w:pPr>
                      <w:r>
                        <w:rPr>
                          <w:sz w:val="24"/>
                          <w:szCs w:val="24"/>
                        </w:rPr>
                        <w:t xml:space="preserve">In 2001, Nestle launched self-heating cans that could be used to produce hot drinks on demand. </w:t>
                      </w:r>
                      <w:r w:rsidR="00625B2E">
                        <w:rPr>
                          <w:sz w:val="24"/>
                          <w:szCs w:val="24"/>
                        </w:rPr>
                        <w:t>Th</w:t>
                      </w:r>
                      <w:r w:rsidR="00C74FB9">
                        <w:rPr>
                          <w:sz w:val="24"/>
                          <w:szCs w:val="24"/>
                        </w:rPr>
                        <w:t xml:space="preserve">ey competed for the same market as thermos flasks. </w:t>
                      </w:r>
                    </w:p>
                    <w:p w14:paraId="572F2A4A" w14:textId="77777777" w:rsidR="00800119" w:rsidRPr="00AE44C5" w:rsidRDefault="00F746FF" w:rsidP="00044E27">
                      <w:pPr>
                        <w:spacing w:after="0" w:line="360" w:lineRule="auto"/>
                        <w:rPr>
                          <w:b/>
                          <w:bCs/>
                          <w:sz w:val="24"/>
                          <w:szCs w:val="24"/>
                        </w:rPr>
                      </w:pPr>
                      <w:r w:rsidRPr="00AE44C5">
                        <w:rPr>
                          <w:b/>
                          <w:bCs/>
                          <w:sz w:val="24"/>
                          <w:szCs w:val="24"/>
                        </w:rPr>
                        <w:t>Use the information provided below, and your own knowledge, to evaluate the use of self-heat</w:t>
                      </w:r>
                      <w:r w:rsidR="00FE4265" w:rsidRPr="00AE44C5">
                        <w:rPr>
                          <w:b/>
                          <w:bCs/>
                          <w:sz w:val="24"/>
                          <w:szCs w:val="24"/>
                        </w:rPr>
                        <w:t xml:space="preserve">ing cans. </w:t>
                      </w:r>
                    </w:p>
                    <w:p w14:paraId="2A1F0A20" w14:textId="77777777" w:rsidR="00A628F8" w:rsidRPr="00044E27" w:rsidRDefault="00A628F8" w:rsidP="00044E27">
                      <w:pPr>
                        <w:spacing w:after="0" w:line="360" w:lineRule="auto"/>
                        <w:rPr>
                          <w:sz w:val="24"/>
                          <w:szCs w:val="24"/>
                        </w:rPr>
                      </w:pPr>
                    </w:p>
                    <w:tbl>
                      <w:tblPr>
                        <w:tblStyle w:val="TableGrid"/>
                        <w:tblW w:w="0" w:type="auto"/>
                        <w:tblLook w:val="04A0" w:firstRow="1" w:lastRow="0" w:firstColumn="1" w:lastColumn="0" w:noHBand="0" w:noVBand="1"/>
                      </w:tblPr>
                      <w:tblGrid>
                        <w:gridCol w:w="3403"/>
                        <w:gridCol w:w="3403"/>
                        <w:gridCol w:w="3403"/>
                      </w:tblGrid>
                      <w:tr w:rsidR="00800119" w14:paraId="0AC3FFE7" w14:textId="77777777" w:rsidTr="005E77F3">
                        <w:tc>
                          <w:tcPr>
                            <w:tcW w:w="3403" w:type="dxa"/>
                          </w:tcPr>
                          <w:p w14:paraId="5B2864F0" w14:textId="346F2AA1" w:rsidR="00800119" w:rsidRPr="00A628F8" w:rsidRDefault="00A628F8" w:rsidP="00044E27">
                            <w:pPr>
                              <w:spacing w:line="360" w:lineRule="auto"/>
                              <w:rPr>
                                <w:b/>
                                <w:bCs/>
                                <w:sz w:val="24"/>
                                <w:szCs w:val="24"/>
                              </w:rPr>
                            </w:pPr>
                            <w:r w:rsidRPr="00A628F8">
                              <w:rPr>
                                <w:b/>
                                <w:bCs/>
                                <w:sz w:val="24"/>
                                <w:szCs w:val="24"/>
                              </w:rPr>
                              <w:t>Criteria</w:t>
                            </w:r>
                          </w:p>
                        </w:tc>
                        <w:tc>
                          <w:tcPr>
                            <w:tcW w:w="3403" w:type="dxa"/>
                          </w:tcPr>
                          <w:p w14:paraId="37B523FA" w14:textId="7A9DDB33" w:rsidR="00800119" w:rsidRPr="00A628F8" w:rsidRDefault="00A628F8" w:rsidP="00044E27">
                            <w:pPr>
                              <w:spacing w:line="360" w:lineRule="auto"/>
                              <w:rPr>
                                <w:b/>
                                <w:bCs/>
                                <w:sz w:val="24"/>
                                <w:szCs w:val="24"/>
                              </w:rPr>
                            </w:pPr>
                            <w:r w:rsidRPr="00A628F8">
                              <w:rPr>
                                <w:b/>
                                <w:bCs/>
                                <w:sz w:val="24"/>
                                <w:szCs w:val="24"/>
                              </w:rPr>
                              <w:t>Thermos</w:t>
                            </w:r>
                          </w:p>
                        </w:tc>
                        <w:tc>
                          <w:tcPr>
                            <w:tcW w:w="3403" w:type="dxa"/>
                          </w:tcPr>
                          <w:p w14:paraId="3B321107" w14:textId="66A45657" w:rsidR="00800119" w:rsidRPr="00A628F8" w:rsidRDefault="00A628F8" w:rsidP="00044E27">
                            <w:pPr>
                              <w:spacing w:line="360" w:lineRule="auto"/>
                              <w:rPr>
                                <w:b/>
                                <w:bCs/>
                                <w:sz w:val="24"/>
                                <w:szCs w:val="24"/>
                              </w:rPr>
                            </w:pPr>
                            <w:r w:rsidRPr="00A628F8">
                              <w:rPr>
                                <w:b/>
                                <w:bCs/>
                                <w:sz w:val="24"/>
                                <w:szCs w:val="24"/>
                              </w:rPr>
                              <w:t>Self-heating can</w:t>
                            </w:r>
                          </w:p>
                        </w:tc>
                      </w:tr>
                      <w:tr w:rsidR="00800119" w14:paraId="6019D3C4" w14:textId="77777777" w:rsidTr="005E77F3">
                        <w:tc>
                          <w:tcPr>
                            <w:tcW w:w="3403" w:type="dxa"/>
                          </w:tcPr>
                          <w:p w14:paraId="013D6C86" w14:textId="7C80D41D" w:rsidR="00B27DA8" w:rsidRDefault="003B412E" w:rsidP="00C5093F">
                            <w:pPr>
                              <w:spacing w:line="360" w:lineRule="auto"/>
                              <w:rPr>
                                <w:sz w:val="24"/>
                                <w:szCs w:val="24"/>
                              </w:rPr>
                            </w:pPr>
                            <w:r>
                              <w:rPr>
                                <w:sz w:val="24"/>
                                <w:szCs w:val="24"/>
                              </w:rPr>
                              <w:t>Maximum temperature</w:t>
                            </w:r>
                          </w:p>
                          <w:p w14:paraId="1C3D09E7" w14:textId="32EE764E" w:rsidR="00C5093F" w:rsidRDefault="00C5093F" w:rsidP="00C5093F">
                            <w:pPr>
                              <w:spacing w:line="360" w:lineRule="auto"/>
                              <w:rPr>
                                <w:sz w:val="24"/>
                                <w:szCs w:val="24"/>
                              </w:rPr>
                            </w:pPr>
                          </w:p>
                        </w:tc>
                        <w:tc>
                          <w:tcPr>
                            <w:tcW w:w="3403" w:type="dxa"/>
                          </w:tcPr>
                          <w:p w14:paraId="6CB1933F" w14:textId="1FD54CB5" w:rsidR="00800119" w:rsidRPr="003B412E" w:rsidRDefault="003B412E" w:rsidP="00044E27">
                            <w:pPr>
                              <w:spacing w:line="360" w:lineRule="auto"/>
                              <w:rPr>
                                <w:sz w:val="24"/>
                                <w:szCs w:val="24"/>
                              </w:rPr>
                            </w:pPr>
                            <w:r>
                              <w:rPr>
                                <w:sz w:val="24"/>
                                <w:szCs w:val="24"/>
                              </w:rPr>
                              <w:t>100</w:t>
                            </w:r>
                            <w:r>
                              <w:rPr>
                                <w:sz w:val="24"/>
                                <w:szCs w:val="24"/>
                                <w:vertAlign w:val="superscript"/>
                              </w:rPr>
                              <w:t>o</w:t>
                            </w:r>
                            <w:r>
                              <w:rPr>
                                <w:sz w:val="24"/>
                                <w:szCs w:val="24"/>
                              </w:rPr>
                              <w:t>C</w:t>
                            </w:r>
                          </w:p>
                        </w:tc>
                        <w:tc>
                          <w:tcPr>
                            <w:tcW w:w="3403" w:type="dxa"/>
                          </w:tcPr>
                          <w:p w14:paraId="736AB7CB" w14:textId="1428D672" w:rsidR="00800119" w:rsidRPr="003B412E" w:rsidRDefault="003B412E"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800119" w14:paraId="03BA91D4" w14:textId="77777777" w:rsidTr="005E77F3">
                        <w:tc>
                          <w:tcPr>
                            <w:tcW w:w="3403" w:type="dxa"/>
                          </w:tcPr>
                          <w:p w14:paraId="13706D5C" w14:textId="1317F4EB" w:rsidR="00800119" w:rsidRDefault="0005631A" w:rsidP="00044E27">
                            <w:pPr>
                              <w:spacing w:line="360" w:lineRule="auto"/>
                              <w:rPr>
                                <w:sz w:val="24"/>
                                <w:szCs w:val="24"/>
                              </w:rPr>
                            </w:pPr>
                            <w:r>
                              <w:rPr>
                                <w:sz w:val="24"/>
                                <w:szCs w:val="24"/>
                              </w:rPr>
                              <w:t>Temperature at time of use</w:t>
                            </w:r>
                          </w:p>
                          <w:p w14:paraId="59DDEB21" w14:textId="07884FF7" w:rsidR="00B27DA8" w:rsidRDefault="00B27DA8" w:rsidP="00044E27">
                            <w:pPr>
                              <w:spacing w:line="360" w:lineRule="auto"/>
                              <w:rPr>
                                <w:sz w:val="24"/>
                                <w:szCs w:val="24"/>
                              </w:rPr>
                            </w:pPr>
                          </w:p>
                        </w:tc>
                        <w:tc>
                          <w:tcPr>
                            <w:tcW w:w="3403" w:type="dxa"/>
                          </w:tcPr>
                          <w:p w14:paraId="31924487" w14:textId="32FF81DA" w:rsidR="00800119" w:rsidRDefault="008915F8" w:rsidP="00044E27">
                            <w:pPr>
                              <w:spacing w:line="360" w:lineRule="auto"/>
                              <w:rPr>
                                <w:sz w:val="24"/>
                                <w:szCs w:val="24"/>
                              </w:rPr>
                            </w:pPr>
                            <w:r>
                              <w:rPr>
                                <w:sz w:val="24"/>
                                <w:szCs w:val="24"/>
                              </w:rPr>
                              <w:t xml:space="preserve">Depends on </w:t>
                            </w:r>
                            <w:r w:rsidR="0027743F">
                              <w:rPr>
                                <w:sz w:val="24"/>
                                <w:szCs w:val="24"/>
                              </w:rPr>
                              <w:t>when hot water was added.</w:t>
                            </w:r>
                          </w:p>
                        </w:tc>
                        <w:tc>
                          <w:tcPr>
                            <w:tcW w:w="3403" w:type="dxa"/>
                          </w:tcPr>
                          <w:p w14:paraId="535BCC54" w14:textId="5C659A59" w:rsidR="00800119" w:rsidRPr="0027743F" w:rsidRDefault="0027743F"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800119" w14:paraId="5ED6EC00" w14:textId="77777777" w:rsidTr="005E77F3">
                        <w:tc>
                          <w:tcPr>
                            <w:tcW w:w="3403" w:type="dxa"/>
                          </w:tcPr>
                          <w:p w14:paraId="790B8D37" w14:textId="1324CFA6" w:rsidR="00800119" w:rsidRDefault="00816A25" w:rsidP="00044E27">
                            <w:pPr>
                              <w:spacing w:line="360" w:lineRule="auto"/>
                              <w:rPr>
                                <w:sz w:val="24"/>
                                <w:szCs w:val="24"/>
                              </w:rPr>
                            </w:pPr>
                            <w:r>
                              <w:rPr>
                                <w:sz w:val="24"/>
                                <w:szCs w:val="24"/>
                              </w:rPr>
                              <w:t>Source of heat</w:t>
                            </w:r>
                          </w:p>
                          <w:p w14:paraId="2779274B" w14:textId="5B20167D" w:rsidR="00B27DA8" w:rsidRDefault="00B27DA8" w:rsidP="00044E27">
                            <w:pPr>
                              <w:spacing w:line="360" w:lineRule="auto"/>
                              <w:rPr>
                                <w:sz w:val="24"/>
                                <w:szCs w:val="24"/>
                              </w:rPr>
                            </w:pPr>
                          </w:p>
                        </w:tc>
                        <w:tc>
                          <w:tcPr>
                            <w:tcW w:w="3403" w:type="dxa"/>
                          </w:tcPr>
                          <w:p w14:paraId="6DE52157" w14:textId="7C5ADBF6" w:rsidR="00800119" w:rsidRDefault="00816A25" w:rsidP="00044E27">
                            <w:pPr>
                              <w:spacing w:line="360" w:lineRule="auto"/>
                              <w:rPr>
                                <w:sz w:val="24"/>
                                <w:szCs w:val="24"/>
                              </w:rPr>
                            </w:pPr>
                            <w:r>
                              <w:rPr>
                                <w:sz w:val="24"/>
                                <w:szCs w:val="24"/>
                              </w:rPr>
                              <w:t>Kettle</w:t>
                            </w:r>
                          </w:p>
                        </w:tc>
                        <w:tc>
                          <w:tcPr>
                            <w:tcW w:w="3403" w:type="dxa"/>
                          </w:tcPr>
                          <w:p w14:paraId="0A3CF02F" w14:textId="7F7345AE" w:rsidR="00800119" w:rsidRDefault="00816A25" w:rsidP="00044E27">
                            <w:pPr>
                              <w:spacing w:line="360" w:lineRule="auto"/>
                              <w:rPr>
                                <w:sz w:val="24"/>
                                <w:szCs w:val="24"/>
                              </w:rPr>
                            </w:pPr>
                            <w:r>
                              <w:rPr>
                                <w:sz w:val="24"/>
                                <w:szCs w:val="24"/>
                              </w:rPr>
                              <w:t xml:space="preserve">Chemical reaction </w:t>
                            </w:r>
                          </w:p>
                        </w:tc>
                      </w:tr>
                      <w:tr w:rsidR="00800119" w14:paraId="768E1022" w14:textId="77777777" w:rsidTr="005E77F3">
                        <w:tc>
                          <w:tcPr>
                            <w:tcW w:w="3403" w:type="dxa"/>
                          </w:tcPr>
                          <w:p w14:paraId="5B3E8DDC" w14:textId="396C916D" w:rsidR="00800119" w:rsidRDefault="00DD7DD3" w:rsidP="00044E27">
                            <w:pPr>
                              <w:spacing w:line="360" w:lineRule="auto"/>
                              <w:rPr>
                                <w:sz w:val="24"/>
                                <w:szCs w:val="24"/>
                              </w:rPr>
                            </w:pPr>
                            <w:r>
                              <w:rPr>
                                <w:sz w:val="24"/>
                                <w:szCs w:val="24"/>
                              </w:rPr>
                              <w:t>Reusable</w:t>
                            </w:r>
                          </w:p>
                          <w:p w14:paraId="7628AD4A" w14:textId="4B356A5F" w:rsidR="00B27DA8" w:rsidRDefault="00B27DA8" w:rsidP="00044E27">
                            <w:pPr>
                              <w:spacing w:line="360" w:lineRule="auto"/>
                              <w:rPr>
                                <w:sz w:val="24"/>
                                <w:szCs w:val="24"/>
                              </w:rPr>
                            </w:pPr>
                          </w:p>
                        </w:tc>
                        <w:tc>
                          <w:tcPr>
                            <w:tcW w:w="3403" w:type="dxa"/>
                          </w:tcPr>
                          <w:p w14:paraId="118CE24D" w14:textId="23E89EC5" w:rsidR="00800119" w:rsidRDefault="00DD7DD3" w:rsidP="00044E27">
                            <w:pPr>
                              <w:spacing w:line="360" w:lineRule="auto"/>
                              <w:rPr>
                                <w:sz w:val="24"/>
                                <w:szCs w:val="24"/>
                              </w:rPr>
                            </w:pPr>
                            <w:r>
                              <w:rPr>
                                <w:sz w:val="24"/>
                                <w:szCs w:val="24"/>
                              </w:rPr>
                              <w:t>Yes</w:t>
                            </w:r>
                          </w:p>
                        </w:tc>
                        <w:tc>
                          <w:tcPr>
                            <w:tcW w:w="3403" w:type="dxa"/>
                          </w:tcPr>
                          <w:p w14:paraId="64D26588" w14:textId="0E7B76CB" w:rsidR="00800119" w:rsidRDefault="00DD7DD3" w:rsidP="00044E27">
                            <w:pPr>
                              <w:spacing w:line="360" w:lineRule="auto"/>
                              <w:rPr>
                                <w:sz w:val="24"/>
                                <w:szCs w:val="24"/>
                              </w:rPr>
                            </w:pPr>
                            <w:r>
                              <w:rPr>
                                <w:sz w:val="24"/>
                                <w:szCs w:val="24"/>
                              </w:rPr>
                              <w:t>No</w:t>
                            </w:r>
                          </w:p>
                        </w:tc>
                      </w:tr>
                    </w:tbl>
                    <w:p w14:paraId="7883E707" w14:textId="03F1329C" w:rsidR="00F746FF" w:rsidRDefault="00F746FF" w:rsidP="00044E27">
                      <w:pPr>
                        <w:spacing w:after="0" w:line="360" w:lineRule="auto"/>
                        <w:rPr>
                          <w:sz w:val="24"/>
                          <w:szCs w:val="24"/>
                        </w:rPr>
                      </w:pPr>
                    </w:p>
                    <w:p w14:paraId="2B37F081" w14:textId="0D196A80" w:rsidR="00AA3B25" w:rsidRPr="00044E27" w:rsidRDefault="00AA3B25" w:rsidP="00044E27">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287AD2">
        <w:rPr>
          <w:rFonts w:ascii="Trebuchet MS" w:hAnsi="Trebuchet MS"/>
          <w:b/>
          <w:bCs/>
          <w:sz w:val="28"/>
          <w:szCs w:val="28"/>
        </w:rPr>
        <w:br w:type="page"/>
      </w:r>
    </w:p>
    <w:p w14:paraId="657EF0FB" w14:textId="642F6B98" w:rsidR="00287AD2" w:rsidRDefault="00EA386B" w:rsidP="00287AD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69723" behindDoc="0" locked="0" layoutInCell="1" allowOverlap="1" wp14:anchorId="0A3F889A" wp14:editId="252550DF">
                <wp:simplePos x="0" y="0"/>
                <wp:positionH relativeFrom="column">
                  <wp:posOffset>783203</wp:posOffset>
                </wp:positionH>
                <wp:positionV relativeFrom="paragraph">
                  <wp:posOffset>4735002</wp:posOffset>
                </wp:positionV>
                <wp:extent cx="5057030" cy="4850295"/>
                <wp:effectExtent l="0" t="0" r="10795" b="26670"/>
                <wp:wrapNone/>
                <wp:docPr id="690616791" name="Text Box 7"/>
                <wp:cNvGraphicFramePr/>
                <a:graphic xmlns:a="http://schemas.openxmlformats.org/drawingml/2006/main">
                  <a:graphicData uri="http://schemas.microsoft.com/office/word/2010/wordprocessingShape">
                    <wps:wsp>
                      <wps:cNvSpPr txBox="1"/>
                      <wps:spPr>
                        <a:xfrm>
                          <a:off x="0" y="0"/>
                          <a:ext cx="5057030" cy="4850295"/>
                        </a:xfrm>
                        <a:prstGeom prst="rect">
                          <a:avLst/>
                        </a:prstGeom>
                        <a:solidFill>
                          <a:schemeClr val="lt1"/>
                        </a:solidFill>
                        <a:ln w="6350">
                          <a:solidFill>
                            <a:prstClr val="black"/>
                          </a:solidFill>
                        </a:ln>
                      </wps:spPr>
                      <wps:txbx>
                        <w:txbxContent>
                          <w:p w14:paraId="239C4AD0" w14:textId="77777777" w:rsidR="00EA386B" w:rsidRDefault="00EA386B" w:rsidP="00EA386B">
                            <w:r>
                              <w:t xml:space="preserve">This is a comparative evaluation. </w:t>
                            </w:r>
                          </w:p>
                          <w:p w14:paraId="3DEED233" w14:textId="77777777" w:rsidR="00EA386B" w:rsidRDefault="00EA386B" w:rsidP="00EA386B">
                            <w:r>
                              <w:t xml:space="preserve">Students need to include: </w:t>
                            </w:r>
                          </w:p>
                          <w:p w14:paraId="0E02B0B1" w14:textId="0A8DE79A" w:rsidR="00EA386B" w:rsidRDefault="00EA386B" w:rsidP="00EA386B">
                            <w:pPr>
                              <w:pStyle w:val="ListParagraph"/>
                              <w:numPr>
                                <w:ilvl w:val="0"/>
                                <w:numId w:val="56"/>
                              </w:numPr>
                            </w:pPr>
                            <w:r>
                              <w:t xml:space="preserve">Comparative statements comparing the sports injury pack and ice. </w:t>
                            </w:r>
                          </w:p>
                          <w:p w14:paraId="184138B1" w14:textId="77777777" w:rsidR="00EA386B" w:rsidRDefault="00EA386B" w:rsidP="00EA386B">
                            <w:pPr>
                              <w:pStyle w:val="ListParagraph"/>
                              <w:numPr>
                                <w:ilvl w:val="0"/>
                                <w:numId w:val="56"/>
                              </w:numPr>
                            </w:pPr>
                            <w:r>
                              <w:t xml:space="preserve">Comparative statements would ideally contain a connective. </w:t>
                            </w:r>
                          </w:p>
                          <w:p w14:paraId="19288F3B" w14:textId="019BA5AB" w:rsidR="00EA386B" w:rsidRDefault="00EA386B" w:rsidP="00EA386B">
                            <w:r>
                              <w:t>They are asked to use their own knowledge and so must make links to this. For example.</w:t>
                            </w:r>
                          </w:p>
                          <w:p w14:paraId="440B955D" w14:textId="77777777" w:rsidR="00EA386B" w:rsidRDefault="00EA386B" w:rsidP="00EA386B">
                            <w:r>
                              <w:t>A conclusion, stating which is the best option must be supported with content from the previous section. They require 2 or 3 ideas in support of their conclusion. More is better!</w:t>
                            </w:r>
                          </w:p>
                          <w:p w14:paraId="5DCF2B02" w14:textId="77777777" w:rsidR="00EA386B" w:rsidRDefault="00EA3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F889A" id="Text Box 7" o:spid="_x0000_s1056" type="#_x0000_t202" style="position:absolute;margin-left:61.65pt;margin-top:372.85pt;width:398.2pt;height:381.9pt;z-index:2516697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9m6PQIAAIU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" fillcolor="white [3201]" strokeweight=".5pt">
                <v:textbox>
                  <w:txbxContent>
                    <w:p w14:paraId="239C4AD0" w14:textId="77777777" w:rsidR="00EA386B" w:rsidRDefault="00EA386B" w:rsidP="00EA386B">
                      <w:r>
                        <w:t xml:space="preserve">This is a comparative evaluation. </w:t>
                      </w:r>
                    </w:p>
                    <w:p w14:paraId="3DEED233" w14:textId="77777777" w:rsidR="00EA386B" w:rsidRDefault="00EA386B" w:rsidP="00EA386B">
                      <w:r>
                        <w:t xml:space="preserve">Students need to include: </w:t>
                      </w:r>
                    </w:p>
                    <w:p w14:paraId="0E02B0B1" w14:textId="0A8DE79A" w:rsidR="00EA386B" w:rsidRDefault="00EA386B" w:rsidP="00EA386B">
                      <w:pPr>
                        <w:pStyle w:val="ListParagraph"/>
                        <w:numPr>
                          <w:ilvl w:val="0"/>
                          <w:numId w:val="56"/>
                        </w:numPr>
                      </w:pPr>
                      <w:r>
                        <w:t xml:space="preserve">Comparative statements comparing the sports injury pack and ice. </w:t>
                      </w:r>
                    </w:p>
                    <w:p w14:paraId="184138B1" w14:textId="77777777" w:rsidR="00EA386B" w:rsidRDefault="00EA386B" w:rsidP="00EA386B">
                      <w:pPr>
                        <w:pStyle w:val="ListParagraph"/>
                        <w:numPr>
                          <w:ilvl w:val="0"/>
                          <w:numId w:val="56"/>
                        </w:numPr>
                      </w:pPr>
                      <w:r>
                        <w:t xml:space="preserve">Comparative statements would ideally contain a connective. </w:t>
                      </w:r>
                    </w:p>
                    <w:p w14:paraId="19288F3B" w14:textId="019BA5AB" w:rsidR="00EA386B" w:rsidRDefault="00EA386B" w:rsidP="00EA386B">
                      <w:r>
                        <w:t>They are asked to use their own knowledge and so must make links to this. For example.</w:t>
                      </w:r>
                    </w:p>
                    <w:p w14:paraId="440B955D" w14:textId="77777777" w:rsidR="00EA386B" w:rsidRDefault="00EA386B" w:rsidP="00EA386B">
                      <w:r>
                        <w:t>A conclusion, stating which is the best option must be supported with content from the previous section. They require 2 or 3 ideas in support of their conclusion. More is better!</w:t>
                      </w:r>
                    </w:p>
                    <w:p w14:paraId="5DCF2B02" w14:textId="77777777" w:rsidR="00EA386B" w:rsidRDefault="00EA386B"/>
                  </w:txbxContent>
                </v:textbox>
              </v:shape>
            </w:pict>
          </mc:Fallback>
        </mc:AlternateContent>
      </w:r>
      <w:r w:rsidR="00AA3B25">
        <w:rPr>
          <w:rFonts w:ascii="Trebuchet MS" w:hAnsi="Trebuchet MS"/>
          <w:b/>
          <w:bCs/>
          <w:noProof/>
          <w:sz w:val="28"/>
          <w:szCs w:val="28"/>
        </w:rPr>
        <mc:AlternateContent>
          <mc:Choice Requires="wps">
            <w:drawing>
              <wp:anchor distT="0" distB="0" distL="114300" distR="114300" simplePos="0" relativeHeight="251658459" behindDoc="0" locked="0" layoutInCell="1" allowOverlap="1" wp14:anchorId="21628A9E" wp14:editId="5C6C8B1D">
                <wp:simplePos x="0" y="0"/>
                <wp:positionH relativeFrom="column">
                  <wp:posOffset>0</wp:posOffset>
                </wp:positionH>
                <wp:positionV relativeFrom="paragraph">
                  <wp:posOffset>19050</wp:posOffset>
                </wp:positionV>
                <wp:extent cx="6700345" cy="9648497"/>
                <wp:effectExtent l="19050" t="19050" r="24765" b="10160"/>
                <wp:wrapNone/>
                <wp:docPr id="106" name="Text Box 10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6B67CA59" w14:textId="77777777" w:rsidR="00AA3B25" w:rsidRPr="003A23B1" w:rsidRDefault="00AA3B25" w:rsidP="00AA3B25">
                            <w:pPr>
                              <w:spacing w:after="0" w:line="360" w:lineRule="auto"/>
                              <w:rPr>
                                <w:b/>
                                <w:bCs/>
                                <w:sz w:val="24"/>
                                <w:szCs w:val="24"/>
                                <w:u w:val="single"/>
                              </w:rPr>
                            </w:pPr>
                            <w:r w:rsidRPr="003A23B1">
                              <w:rPr>
                                <w:b/>
                                <w:bCs/>
                                <w:sz w:val="24"/>
                                <w:szCs w:val="24"/>
                                <w:u w:val="single"/>
                              </w:rPr>
                              <w:t xml:space="preserve">Evaluations: </w:t>
                            </w:r>
                          </w:p>
                          <w:p w14:paraId="393DB1EC" w14:textId="2F458CD8" w:rsidR="00AA3B25" w:rsidRDefault="00EC49D6" w:rsidP="00AA3B25">
                            <w:pPr>
                              <w:spacing w:after="0" w:line="360" w:lineRule="auto"/>
                              <w:rPr>
                                <w:sz w:val="24"/>
                                <w:szCs w:val="24"/>
                              </w:rPr>
                            </w:pPr>
                            <w:r>
                              <w:rPr>
                                <w:sz w:val="24"/>
                                <w:szCs w:val="24"/>
                              </w:rPr>
                              <w:t xml:space="preserve">Sports injuries are often treated by cooling them to reduce inflammation. This can reduce </w:t>
                            </w:r>
                            <w:r w:rsidR="000F163F">
                              <w:rPr>
                                <w:sz w:val="24"/>
                                <w:szCs w:val="24"/>
                              </w:rPr>
                              <w:t>recovery time quite dramat</w:t>
                            </w:r>
                            <w:r w:rsidR="0026568F">
                              <w:rPr>
                                <w:sz w:val="24"/>
                                <w:szCs w:val="24"/>
                              </w:rPr>
                              <w:t xml:space="preserve">ically. </w:t>
                            </w:r>
                          </w:p>
                          <w:p w14:paraId="185488D3" w14:textId="2B4841D1" w:rsidR="0026568F" w:rsidRDefault="0026568F" w:rsidP="00AA3B25">
                            <w:pPr>
                              <w:spacing w:after="0" w:line="360" w:lineRule="auto"/>
                              <w:rPr>
                                <w:sz w:val="24"/>
                                <w:szCs w:val="24"/>
                              </w:rPr>
                            </w:pPr>
                            <w:r>
                              <w:rPr>
                                <w:sz w:val="24"/>
                                <w:szCs w:val="24"/>
                              </w:rPr>
                              <w:t xml:space="preserve">Traditionally, ice was used to cool the injured area. However, </w:t>
                            </w:r>
                            <w:r w:rsidR="008D739E">
                              <w:rPr>
                                <w:sz w:val="24"/>
                                <w:szCs w:val="24"/>
                              </w:rPr>
                              <w:t>chemical</w:t>
                            </w:r>
                            <w:r w:rsidR="000D7769">
                              <w:rPr>
                                <w:sz w:val="24"/>
                                <w:szCs w:val="24"/>
                              </w:rPr>
                              <w:t>-</w:t>
                            </w:r>
                            <w:r w:rsidR="008D739E">
                              <w:rPr>
                                <w:sz w:val="24"/>
                                <w:szCs w:val="24"/>
                              </w:rPr>
                              <w:t>based sports injury packs, that use endothermic reactions, are now used</w:t>
                            </w:r>
                            <w:r w:rsidR="00C214EF">
                              <w:rPr>
                                <w:sz w:val="24"/>
                                <w:szCs w:val="24"/>
                              </w:rPr>
                              <w:t xml:space="preserve">. </w:t>
                            </w:r>
                          </w:p>
                          <w:p w14:paraId="11ECB27F" w14:textId="73278650" w:rsidR="00C214EF" w:rsidRPr="00AE44C5" w:rsidRDefault="00C214EF" w:rsidP="00AA3B25">
                            <w:pPr>
                              <w:spacing w:after="0" w:line="360" w:lineRule="auto"/>
                              <w:rPr>
                                <w:b/>
                                <w:bCs/>
                                <w:sz w:val="24"/>
                                <w:szCs w:val="24"/>
                              </w:rPr>
                            </w:pPr>
                            <w:r w:rsidRPr="00AE44C5">
                              <w:rPr>
                                <w:b/>
                                <w:bCs/>
                                <w:sz w:val="24"/>
                                <w:szCs w:val="24"/>
                              </w:rPr>
                              <w:t xml:space="preserve">Evaluate the use of </w:t>
                            </w:r>
                            <w:r w:rsidR="000D7769" w:rsidRPr="00AE44C5">
                              <w:rPr>
                                <w:b/>
                                <w:bCs/>
                                <w:sz w:val="24"/>
                                <w:szCs w:val="24"/>
                              </w:rPr>
                              <w:t xml:space="preserve">chemical-based sports injury packs </w:t>
                            </w:r>
                            <w:r w:rsidR="00AA6875" w:rsidRPr="00AE44C5">
                              <w:rPr>
                                <w:b/>
                                <w:bCs/>
                                <w:sz w:val="24"/>
                                <w:szCs w:val="24"/>
                              </w:rPr>
                              <w:t xml:space="preserve">using the information below and </w:t>
                            </w:r>
                            <w:r w:rsidR="009F0866" w:rsidRPr="00AE44C5">
                              <w:rPr>
                                <w:b/>
                                <w:bCs/>
                                <w:sz w:val="24"/>
                                <w:szCs w:val="24"/>
                              </w:rPr>
                              <w:t xml:space="preserve">your own knowledge. </w:t>
                            </w:r>
                          </w:p>
                          <w:tbl>
                            <w:tblPr>
                              <w:tblStyle w:val="TableGrid"/>
                              <w:tblW w:w="0" w:type="auto"/>
                              <w:tblLook w:val="04A0" w:firstRow="1" w:lastRow="0" w:firstColumn="1" w:lastColumn="0" w:noHBand="0" w:noVBand="1"/>
                            </w:tblPr>
                            <w:tblGrid>
                              <w:gridCol w:w="3403"/>
                              <w:gridCol w:w="3403"/>
                              <w:gridCol w:w="3403"/>
                            </w:tblGrid>
                            <w:tr w:rsidR="00AA3B25" w14:paraId="0D805DF3" w14:textId="77777777" w:rsidTr="005E77F3">
                              <w:tc>
                                <w:tcPr>
                                  <w:tcW w:w="3403" w:type="dxa"/>
                                </w:tcPr>
                                <w:p w14:paraId="0EDF7572" w14:textId="77777777" w:rsidR="00AA3B25" w:rsidRPr="00A628F8" w:rsidRDefault="00AA3B25" w:rsidP="00044E27">
                                  <w:pPr>
                                    <w:spacing w:line="360" w:lineRule="auto"/>
                                    <w:rPr>
                                      <w:b/>
                                      <w:bCs/>
                                      <w:sz w:val="24"/>
                                      <w:szCs w:val="24"/>
                                    </w:rPr>
                                  </w:pPr>
                                  <w:r w:rsidRPr="00A628F8">
                                    <w:rPr>
                                      <w:b/>
                                      <w:bCs/>
                                      <w:sz w:val="24"/>
                                      <w:szCs w:val="24"/>
                                    </w:rPr>
                                    <w:t>Criteria</w:t>
                                  </w:r>
                                </w:p>
                              </w:tc>
                              <w:tc>
                                <w:tcPr>
                                  <w:tcW w:w="3403" w:type="dxa"/>
                                </w:tcPr>
                                <w:p w14:paraId="2DA93E34" w14:textId="0918E5A8" w:rsidR="00AA3B25" w:rsidRPr="00A628F8" w:rsidRDefault="00335A26" w:rsidP="00044E27">
                                  <w:pPr>
                                    <w:spacing w:line="360" w:lineRule="auto"/>
                                    <w:rPr>
                                      <w:b/>
                                      <w:bCs/>
                                      <w:sz w:val="24"/>
                                      <w:szCs w:val="24"/>
                                    </w:rPr>
                                  </w:pPr>
                                  <w:r>
                                    <w:rPr>
                                      <w:b/>
                                      <w:bCs/>
                                      <w:sz w:val="24"/>
                                      <w:szCs w:val="24"/>
                                    </w:rPr>
                                    <w:t>Sports injury ice pack</w:t>
                                  </w:r>
                                </w:p>
                              </w:tc>
                              <w:tc>
                                <w:tcPr>
                                  <w:tcW w:w="3403" w:type="dxa"/>
                                </w:tcPr>
                                <w:p w14:paraId="50C415AD" w14:textId="4A550B32" w:rsidR="00AA3B25" w:rsidRPr="00A628F8" w:rsidRDefault="009F0866" w:rsidP="00044E27">
                                  <w:pPr>
                                    <w:spacing w:line="360" w:lineRule="auto"/>
                                    <w:rPr>
                                      <w:b/>
                                      <w:bCs/>
                                      <w:sz w:val="24"/>
                                      <w:szCs w:val="24"/>
                                    </w:rPr>
                                  </w:pPr>
                                  <w:r>
                                    <w:rPr>
                                      <w:b/>
                                      <w:bCs/>
                                      <w:sz w:val="24"/>
                                      <w:szCs w:val="24"/>
                                    </w:rPr>
                                    <w:t>Ice</w:t>
                                  </w:r>
                                </w:p>
                              </w:tc>
                            </w:tr>
                            <w:tr w:rsidR="00AA3B25" w14:paraId="0F13392F" w14:textId="77777777" w:rsidTr="005E77F3">
                              <w:tc>
                                <w:tcPr>
                                  <w:tcW w:w="3403" w:type="dxa"/>
                                </w:tcPr>
                                <w:p w14:paraId="10A0ED6D" w14:textId="035AE5A4" w:rsidR="00AA3B25" w:rsidRDefault="009F0866" w:rsidP="00C5093F">
                                  <w:pPr>
                                    <w:spacing w:line="360" w:lineRule="auto"/>
                                    <w:rPr>
                                      <w:sz w:val="24"/>
                                      <w:szCs w:val="24"/>
                                    </w:rPr>
                                  </w:pPr>
                                  <w:r>
                                    <w:rPr>
                                      <w:sz w:val="24"/>
                                      <w:szCs w:val="24"/>
                                    </w:rPr>
                                    <w:t>Min</w:t>
                                  </w:r>
                                  <w:r w:rsidR="00AA3B25">
                                    <w:rPr>
                                      <w:sz w:val="24"/>
                                      <w:szCs w:val="24"/>
                                    </w:rPr>
                                    <w:t>imum temperature</w:t>
                                  </w:r>
                                </w:p>
                                <w:p w14:paraId="08C12047" w14:textId="77777777" w:rsidR="00AA3B25" w:rsidRDefault="00AA3B25" w:rsidP="00C5093F">
                                  <w:pPr>
                                    <w:spacing w:line="360" w:lineRule="auto"/>
                                    <w:rPr>
                                      <w:sz w:val="24"/>
                                      <w:szCs w:val="24"/>
                                    </w:rPr>
                                  </w:pPr>
                                </w:p>
                              </w:tc>
                              <w:tc>
                                <w:tcPr>
                                  <w:tcW w:w="3403" w:type="dxa"/>
                                </w:tcPr>
                                <w:p w14:paraId="740007AD" w14:textId="025E6CA7" w:rsidR="00AA3B25" w:rsidRPr="003B412E" w:rsidRDefault="00697801" w:rsidP="00044E27">
                                  <w:pPr>
                                    <w:spacing w:line="360" w:lineRule="auto"/>
                                    <w:rPr>
                                      <w:sz w:val="24"/>
                                      <w:szCs w:val="24"/>
                                    </w:rPr>
                                  </w:pPr>
                                  <w:r>
                                    <w:rPr>
                                      <w:sz w:val="24"/>
                                      <w:szCs w:val="24"/>
                                    </w:rPr>
                                    <w:t>8</w:t>
                                  </w:r>
                                  <w:r w:rsidR="00AA3B25">
                                    <w:rPr>
                                      <w:sz w:val="24"/>
                                      <w:szCs w:val="24"/>
                                      <w:vertAlign w:val="superscript"/>
                                    </w:rPr>
                                    <w:t>o</w:t>
                                  </w:r>
                                  <w:r w:rsidR="00AA3B25">
                                    <w:rPr>
                                      <w:sz w:val="24"/>
                                      <w:szCs w:val="24"/>
                                    </w:rPr>
                                    <w:t>C</w:t>
                                  </w:r>
                                </w:p>
                              </w:tc>
                              <w:tc>
                                <w:tcPr>
                                  <w:tcW w:w="3403" w:type="dxa"/>
                                </w:tcPr>
                                <w:p w14:paraId="4033676B" w14:textId="32CF4274" w:rsidR="00AA3B25" w:rsidRPr="003B412E" w:rsidRDefault="00697801" w:rsidP="00044E27">
                                  <w:pPr>
                                    <w:spacing w:line="360" w:lineRule="auto"/>
                                    <w:rPr>
                                      <w:sz w:val="24"/>
                                      <w:szCs w:val="24"/>
                                    </w:rPr>
                                  </w:pPr>
                                  <w:r>
                                    <w:rPr>
                                      <w:sz w:val="24"/>
                                      <w:szCs w:val="24"/>
                                    </w:rPr>
                                    <w:t>0</w:t>
                                  </w:r>
                                  <w:r w:rsidR="00AA3B25">
                                    <w:rPr>
                                      <w:sz w:val="24"/>
                                      <w:szCs w:val="24"/>
                                      <w:vertAlign w:val="superscript"/>
                                    </w:rPr>
                                    <w:t>o</w:t>
                                  </w:r>
                                  <w:r w:rsidR="00AA3B25">
                                    <w:rPr>
                                      <w:sz w:val="24"/>
                                      <w:szCs w:val="24"/>
                                    </w:rPr>
                                    <w:t>C</w:t>
                                  </w:r>
                                </w:p>
                              </w:tc>
                            </w:tr>
                            <w:tr w:rsidR="00AA3B25" w14:paraId="77D63BE4" w14:textId="77777777" w:rsidTr="005E77F3">
                              <w:tc>
                                <w:tcPr>
                                  <w:tcW w:w="3403" w:type="dxa"/>
                                </w:tcPr>
                                <w:p w14:paraId="6F857439" w14:textId="77777777" w:rsidR="00AA3B25" w:rsidRDefault="00AA3B25" w:rsidP="00044E27">
                                  <w:pPr>
                                    <w:spacing w:line="360" w:lineRule="auto"/>
                                    <w:rPr>
                                      <w:sz w:val="24"/>
                                      <w:szCs w:val="24"/>
                                    </w:rPr>
                                  </w:pPr>
                                  <w:r>
                                    <w:rPr>
                                      <w:sz w:val="24"/>
                                      <w:szCs w:val="24"/>
                                    </w:rPr>
                                    <w:t>Temperature at time of use</w:t>
                                  </w:r>
                                </w:p>
                                <w:p w14:paraId="6DC898BA" w14:textId="77777777" w:rsidR="00AA3B25" w:rsidRDefault="00AA3B25" w:rsidP="00044E27">
                                  <w:pPr>
                                    <w:spacing w:line="360" w:lineRule="auto"/>
                                    <w:rPr>
                                      <w:sz w:val="24"/>
                                      <w:szCs w:val="24"/>
                                    </w:rPr>
                                  </w:pPr>
                                </w:p>
                              </w:tc>
                              <w:tc>
                                <w:tcPr>
                                  <w:tcW w:w="3403" w:type="dxa"/>
                                </w:tcPr>
                                <w:p w14:paraId="439818AC" w14:textId="77777777" w:rsidR="00AA3B25" w:rsidRDefault="00AA3B25" w:rsidP="00044E27">
                                  <w:pPr>
                                    <w:spacing w:line="360" w:lineRule="auto"/>
                                    <w:rPr>
                                      <w:sz w:val="24"/>
                                      <w:szCs w:val="24"/>
                                    </w:rPr>
                                  </w:pPr>
                                  <w:r>
                                    <w:rPr>
                                      <w:sz w:val="24"/>
                                      <w:szCs w:val="24"/>
                                    </w:rPr>
                                    <w:t>Depends on when hot water was added.</w:t>
                                  </w:r>
                                </w:p>
                              </w:tc>
                              <w:tc>
                                <w:tcPr>
                                  <w:tcW w:w="3403" w:type="dxa"/>
                                </w:tcPr>
                                <w:p w14:paraId="3CF75720" w14:textId="77777777" w:rsidR="00AA3B25" w:rsidRPr="0027743F" w:rsidRDefault="00AA3B25"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AA3B25" w14:paraId="5F23CFF9" w14:textId="77777777" w:rsidTr="005E77F3">
                              <w:tc>
                                <w:tcPr>
                                  <w:tcW w:w="3403" w:type="dxa"/>
                                </w:tcPr>
                                <w:p w14:paraId="70C48ECA" w14:textId="6C3B71E9" w:rsidR="00AA3B25" w:rsidRDefault="00AA3B25" w:rsidP="00044E27">
                                  <w:pPr>
                                    <w:spacing w:line="360" w:lineRule="auto"/>
                                    <w:rPr>
                                      <w:sz w:val="24"/>
                                      <w:szCs w:val="24"/>
                                    </w:rPr>
                                  </w:pPr>
                                  <w:r>
                                    <w:rPr>
                                      <w:sz w:val="24"/>
                                      <w:szCs w:val="24"/>
                                    </w:rPr>
                                    <w:t xml:space="preserve">Source of </w:t>
                                  </w:r>
                                  <w:r w:rsidR="008B57C2">
                                    <w:rPr>
                                      <w:sz w:val="24"/>
                                      <w:szCs w:val="24"/>
                                    </w:rPr>
                                    <w:t>low temperature</w:t>
                                  </w:r>
                                </w:p>
                                <w:p w14:paraId="3FA6CA0D" w14:textId="77777777" w:rsidR="00AA3B25" w:rsidRDefault="00AA3B25" w:rsidP="00044E27">
                                  <w:pPr>
                                    <w:spacing w:line="360" w:lineRule="auto"/>
                                    <w:rPr>
                                      <w:sz w:val="24"/>
                                      <w:szCs w:val="24"/>
                                    </w:rPr>
                                  </w:pPr>
                                </w:p>
                              </w:tc>
                              <w:tc>
                                <w:tcPr>
                                  <w:tcW w:w="3403" w:type="dxa"/>
                                </w:tcPr>
                                <w:p w14:paraId="7CA2397F" w14:textId="6E8B17D0" w:rsidR="00AA3B25" w:rsidRDefault="008B57C2" w:rsidP="00044E27">
                                  <w:pPr>
                                    <w:spacing w:line="360" w:lineRule="auto"/>
                                    <w:rPr>
                                      <w:sz w:val="24"/>
                                      <w:szCs w:val="24"/>
                                    </w:rPr>
                                  </w:pPr>
                                  <w:r>
                                    <w:rPr>
                                      <w:sz w:val="24"/>
                                      <w:szCs w:val="24"/>
                                    </w:rPr>
                                    <w:t>Chemical reaction</w:t>
                                  </w:r>
                                  <w:r w:rsidR="00FC60A1">
                                    <w:rPr>
                                      <w:sz w:val="24"/>
                                      <w:szCs w:val="24"/>
                                    </w:rPr>
                                    <w:t>.</w:t>
                                  </w:r>
                                </w:p>
                              </w:tc>
                              <w:tc>
                                <w:tcPr>
                                  <w:tcW w:w="3403" w:type="dxa"/>
                                </w:tcPr>
                                <w:p w14:paraId="7684C91A" w14:textId="6442B79E" w:rsidR="00AA3B25" w:rsidRDefault="00D15EBF" w:rsidP="00044E27">
                                  <w:pPr>
                                    <w:spacing w:line="360" w:lineRule="auto"/>
                                    <w:rPr>
                                      <w:sz w:val="24"/>
                                      <w:szCs w:val="24"/>
                                    </w:rPr>
                                  </w:pPr>
                                  <w:r>
                                    <w:rPr>
                                      <w:sz w:val="24"/>
                                      <w:szCs w:val="24"/>
                                    </w:rPr>
                                    <w:t xml:space="preserve">Physical change </w:t>
                                  </w:r>
                                  <w:r w:rsidR="00FC60A1">
                                    <w:rPr>
                                      <w:sz w:val="24"/>
                                      <w:szCs w:val="24"/>
                                    </w:rPr>
                                    <w:t>when cooled in freezer.</w:t>
                                  </w:r>
                                </w:p>
                              </w:tc>
                            </w:tr>
                            <w:tr w:rsidR="00AA3B25" w14:paraId="29BAD025" w14:textId="77777777" w:rsidTr="005E77F3">
                              <w:tc>
                                <w:tcPr>
                                  <w:tcW w:w="3403" w:type="dxa"/>
                                </w:tcPr>
                                <w:p w14:paraId="7BEE6217" w14:textId="77777777" w:rsidR="00AA3B25" w:rsidRDefault="00AA3B25" w:rsidP="00044E27">
                                  <w:pPr>
                                    <w:spacing w:line="360" w:lineRule="auto"/>
                                    <w:rPr>
                                      <w:sz w:val="24"/>
                                      <w:szCs w:val="24"/>
                                    </w:rPr>
                                  </w:pPr>
                                  <w:r>
                                    <w:rPr>
                                      <w:sz w:val="24"/>
                                      <w:szCs w:val="24"/>
                                    </w:rPr>
                                    <w:t>Reusable</w:t>
                                  </w:r>
                                </w:p>
                                <w:p w14:paraId="0335F602" w14:textId="77777777" w:rsidR="00AA3B25" w:rsidRDefault="00AA3B25" w:rsidP="00044E27">
                                  <w:pPr>
                                    <w:spacing w:line="360" w:lineRule="auto"/>
                                    <w:rPr>
                                      <w:sz w:val="24"/>
                                      <w:szCs w:val="24"/>
                                    </w:rPr>
                                  </w:pPr>
                                </w:p>
                              </w:tc>
                              <w:tc>
                                <w:tcPr>
                                  <w:tcW w:w="3403" w:type="dxa"/>
                                </w:tcPr>
                                <w:p w14:paraId="482B62B3" w14:textId="31EC118D" w:rsidR="00AA3B25" w:rsidRDefault="00D95BAF" w:rsidP="00044E27">
                                  <w:pPr>
                                    <w:spacing w:line="360" w:lineRule="auto"/>
                                    <w:rPr>
                                      <w:sz w:val="24"/>
                                      <w:szCs w:val="24"/>
                                    </w:rPr>
                                  </w:pPr>
                                  <w:r>
                                    <w:rPr>
                                      <w:sz w:val="24"/>
                                      <w:szCs w:val="24"/>
                                    </w:rPr>
                                    <w:t>No</w:t>
                                  </w:r>
                                </w:p>
                              </w:tc>
                              <w:tc>
                                <w:tcPr>
                                  <w:tcW w:w="3403" w:type="dxa"/>
                                </w:tcPr>
                                <w:p w14:paraId="43763ACE" w14:textId="2DD02DBA" w:rsidR="00AA3B25" w:rsidRDefault="00D95BAF" w:rsidP="00044E27">
                                  <w:pPr>
                                    <w:spacing w:line="360" w:lineRule="auto"/>
                                    <w:rPr>
                                      <w:sz w:val="24"/>
                                      <w:szCs w:val="24"/>
                                    </w:rPr>
                                  </w:pPr>
                                  <w:r>
                                    <w:rPr>
                                      <w:sz w:val="24"/>
                                      <w:szCs w:val="24"/>
                                    </w:rPr>
                                    <w:t>Yes</w:t>
                                  </w:r>
                                </w:p>
                              </w:tc>
                            </w:tr>
                          </w:tbl>
                          <w:p w14:paraId="7ECFF713" w14:textId="77777777" w:rsidR="00AA3B25" w:rsidRDefault="00AA3B25" w:rsidP="00AA3B25">
                            <w:pPr>
                              <w:spacing w:after="0" w:line="360" w:lineRule="auto"/>
                              <w:rPr>
                                <w:sz w:val="24"/>
                                <w:szCs w:val="24"/>
                              </w:rPr>
                            </w:pPr>
                          </w:p>
                          <w:p w14:paraId="0B4699BA" w14:textId="77777777" w:rsidR="00AA3B25" w:rsidRPr="00044E27" w:rsidRDefault="00AA3B25" w:rsidP="00AA3B2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28A9E" id="Text Box 106" o:spid="_x0000_s1057" type="#_x0000_t202" style="position:absolute;margin-left:0;margin-top:1.5pt;width:527.6pt;height:759.7pt;z-index:2516584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" fillcolor="window" strokecolor="windowText" strokeweight="2.25pt">
                <v:textbox>
                  <w:txbxContent>
                    <w:p w14:paraId="6B67CA59" w14:textId="77777777" w:rsidR="00AA3B25" w:rsidRPr="003A23B1" w:rsidRDefault="00AA3B25" w:rsidP="00AA3B25">
                      <w:pPr>
                        <w:spacing w:after="0" w:line="360" w:lineRule="auto"/>
                        <w:rPr>
                          <w:b/>
                          <w:bCs/>
                          <w:sz w:val="24"/>
                          <w:szCs w:val="24"/>
                          <w:u w:val="single"/>
                        </w:rPr>
                      </w:pPr>
                      <w:r w:rsidRPr="003A23B1">
                        <w:rPr>
                          <w:b/>
                          <w:bCs/>
                          <w:sz w:val="24"/>
                          <w:szCs w:val="24"/>
                          <w:u w:val="single"/>
                        </w:rPr>
                        <w:t xml:space="preserve">Evaluations: </w:t>
                      </w:r>
                    </w:p>
                    <w:p w14:paraId="393DB1EC" w14:textId="2F458CD8" w:rsidR="00AA3B25" w:rsidRDefault="00EC49D6" w:rsidP="00AA3B25">
                      <w:pPr>
                        <w:spacing w:after="0" w:line="360" w:lineRule="auto"/>
                        <w:rPr>
                          <w:sz w:val="24"/>
                          <w:szCs w:val="24"/>
                        </w:rPr>
                      </w:pPr>
                      <w:r>
                        <w:rPr>
                          <w:sz w:val="24"/>
                          <w:szCs w:val="24"/>
                        </w:rPr>
                        <w:t xml:space="preserve">Sports injuries are often treated by cooling them to reduce inflammation. This can reduce </w:t>
                      </w:r>
                      <w:r w:rsidR="000F163F">
                        <w:rPr>
                          <w:sz w:val="24"/>
                          <w:szCs w:val="24"/>
                        </w:rPr>
                        <w:t>recovery time quite dramat</w:t>
                      </w:r>
                      <w:r w:rsidR="0026568F">
                        <w:rPr>
                          <w:sz w:val="24"/>
                          <w:szCs w:val="24"/>
                        </w:rPr>
                        <w:t xml:space="preserve">ically. </w:t>
                      </w:r>
                    </w:p>
                    <w:p w14:paraId="185488D3" w14:textId="2B4841D1" w:rsidR="0026568F" w:rsidRDefault="0026568F" w:rsidP="00AA3B25">
                      <w:pPr>
                        <w:spacing w:after="0" w:line="360" w:lineRule="auto"/>
                        <w:rPr>
                          <w:sz w:val="24"/>
                          <w:szCs w:val="24"/>
                        </w:rPr>
                      </w:pPr>
                      <w:r>
                        <w:rPr>
                          <w:sz w:val="24"/>
                          <w:szCs w:val="24"/>
                        </w:rPr>
                        <w:t xml:space="preserve">Traditionally, ice was used to cool the injured area. However, </w:t>
                      </w:r>
                      <w:r w:rsidR="008D739E">
                        <w:rPr>
                          <w:sz w:val="24"/>
                          <w:szCs w:val="24"/>
                        </w:rPr>
                        <w:t>chemical</w:t>
                      </w:r>
                      <w:r w:rsidR="000D7769">
                        <w:rPr>
                          <w:sz w:val="24"/>
                          <w:szCs w:val="24"/>
                        </w:rPr>
                        <w:t>-</w:t>
                      </w:r>
                      <w:r w:rsidR="008D739E">
                        <w:rPr>
                          <w:sz w:val="24"/>
                          <w:szCs w:val="24"/>
                        </w:rPr>
                        <w:t>based sports injury packs, that use endothermic reactions, are now used</w:t>
                      </w:r>
                      <w:r w:rsidR="00C214EF">
                        <w:rPr>
                          <w:sz w:val="24"/>
                          <w:szCs w:val="24"/>
                        </w:rPr>
                        <w:t xml:space="preserve">. </w:t>
                      </w:r>
                    </w:p>
                    <w:p w14:paraId="11ECB27F" w14:textId="73278650" w:rsidR="00C214EF" w:rsidRPr="00AE44C5" w:rsidRDefault="00C214EF" w:rsidP="00AA3B25">
                      <w:pPr>
                        <w:spacing w:after="0" w:line="360" w:lineRule="auto"/>
                        <w:rPr>
                          <w:b/>
                          <w:bCs/>
                          <w:sz w:val="24"/>
                          <w:szCs w:val="24"/>
                        </w:rPr>
                      </w:pPr>
                      <w:r w:rsidRPr="00AE44C5">
                        <w:rPr>
                          <w:b/>
                          <w:bCs/>
                          <w:sz w:val="24"/>
                          <w:szCs w:val="24"/>
                        </w:rPr>
                        <w:t xml:space="preserve">Evaluate the use of </w:t>
                      </w:r>
                      <w:r w:rsidR="000D7769" w:rsidRPr="00AE44C5">
                        <w:rPr>
                          <w:b/>
                          <w:bCs/>
                          <w:sz w:val="24"/>
                          <w:szCs w:val="24"/>
                        </w:rPr>
                        <w:t xml:space="preserve">chemical-based sports injury packs </w:t>
                      </w:r>
                      <w:r w:rsidR="00AA6875" w:rsidRPr="00AE44C5">
                        <w:rPr>
                          <w:b/>
                          <w:bCs/>
                          <w:sz w:val="24"/>
                          <w:szCs w:val="24"/>
                        </w:rPr>
                        <w:t xml:space="preserve">using the information below and </w:t>
                      </w:r>
                      <w:r w:rsidR="009F0866" w:rsidRPr="00AE44C5">
                        <w:rPr>
                          <w:b/>
                          <w:bCs/>
                          <w:sz w:val="24"/>
                          <w:szCs w:val="24"/>
                        </w:rPr>
                        <w:t xml:space="preserve">your own knowledge. </w:t>
                      </w:r>
                    </w:p>
                    <w:tbl>
                      <w:tblPr>
                        <w:tblStyle w:val="TableGrid"/>
                        <w:tblW w:w="0" w:type="auto"/>
                        <w:tblLook w:val="04A0" w:firstRow="1" w:lastRow="0" w:firstColumn="1" w:lastColumn="0" w:noHBand="0" w:noVBand="1"/>
                      </w:tblPr>
                      <w:tblGrid>
                        <w:gridCol w:w="3403"/>
                        <w:gridCol w:w="3403"/>
                        <w:gridCol w:w="3403"/>
                      </w:tblGrid>
                      <w:tr w:rsidR="00AA3B25" w14:paraId="0D805DF3" w14:textId="77777777" w:rsidTr="005E77F3">
                        <w:tc>
                          <w:tcPr>
                            <w:tcW w:w="3403" w:type="dxa"/>
                          </w:tcPr>
                          <w:p w14:paraId="0EDF7572" w14:textId="77777777" w:rsidR="00AA3B25" w:rsidRPr="00A628F8" w:rsidRDefault="00AA3B25" w:rsidP="00044E27">
                            <w:pPr>
                              <w:spacing w:line="360" w:lineRule="auto"/>
                              <w:rPr>
                                <w:b/>
                                <w:bCs/>
                                <w:sz w:val="24"/>
                                <w:szCs w:val="24"/>
                              </w:rPr>
                            </w:pPr>
                            <w:r w:rsidRPr="00A628F8">
                              <w:rPr>
                                <w:b/>
                                <w:bCs/>
                                <w:sz w:val="24"/>
                                <w:szCs w:val="24"/>
                              </w:rPr>
                              <w:t>Criteria</w:t>
                            </w:r>
                          </w:p>
                        </w:tc>
                        <w:tc>
                          <w:tcPr>
                            <w:tcW w:w="3403" w:type="dxa"/>
                          </w:tcPr>
                          <w:p w14:paraId="2DA93E34" w14:textId="0918E5A8" w:rsidR="00AA3B25" w:rsidRPr="00A628F8" w:rsidRDefault="00335A26" w:rsidP="00044E27">
                            <w:pPr>
                              <w:spacing w:line="360" w:lineRule="auto"/>
                              <w:rPr>
                                <w:b/>
                                <w:bCs/>
                                <w:sz w:val="24"/>
                                <w:szCs w:val="24"/>
                              </w:rPr>
                            </w:pPr>
                            <w:r>
                              <w:rPr>
                                <w:b/>
                                <w:bCs/>
                                <w:sz w:val="24"/>
                                <w:szCs w:val="24"/>
                              </w:rPr>
                              <w:t>Sports injury ice pack</w:t>
                            </w:r>
                          </w:p>
                        </w:tc>
                        <w:tc>
                          <w:tcPr>
                            <w:tcW w:w="3403" w:type="dxa"/>
                          </w:tcPr>
                          <w:p w14:paraId="50C415AD" w14:textId="4A550B32" w:rsidR="00AA3B25" w:rsidRPr="00A628F8" w:rsidRDefault="009F0866" w:rsidP="00044E27">
                            <w:pPr>
                              <w:spacing w:line="360" w:lineRule="auto"/>
                              <w:rPr>
                                <w:b/>
                                <w:bCs/>
                                <w:sz w:val="24"/>
                                <w:szCs w:val="24"/>
                              </w:rPr>
                            </w:pPr>
                            <w:r>
                              <w:rPr>
                                <w:b/>
                                <w:bCs/>
                                <w:sz w:val="24"/>
                                <w:szCs w:val="24"/>
                              </w:rPr>
                              <w:t>Ice</w:t>
                            </w:r>
                          </w:p>
                        </w:tc>
                      </w:tr>
                      <w:tr w:rsidR="00AA3B25" w14:paraId="0F13392F" w14:textId="77777777" w:rsidTr="005E77F3">
                        <w:tc>
                          <w:tcPr>
                            <w:tcW w:w="3403" w:type="dxa"/>
                          </w:tcPr>
                          <w:p w14:paraId="10A0ED6D" w14:textId="035AE5A4" w:rsidR="00AA3B25" w:rsidRDefault="009F0866" w:rsidP="00C5093F">
                            <w:pPr>
                              <w:spacing w:line="360" w:lineRule="auto"/>
                              <w:rPr>
                                <w:sz w:val="24"/>
                                <w:szCs w:val="24"/>
                              </w:rPr>
                            </w:pPr>
                            <w:r>
                              <w:rPr>
                                <w:sz w:val="24"/>
                                <w:szCs w:val="24"/>
                              </w:rPr>
                              <w:t>Min</w:t>
                            </w:r>
                            <w:r w:rsidR="00AA3B25">
                              <w:rPr>
                                <w:sz w:val="24"/>
                                <w:szCs w:val="24"/>
                              </w:rPr>
                              <w:t>imum temperature</w:t>
                            </w:r>
                          </w:p>
                          <w:p w14:paraId="08C12047" w14:textId="77777777" w:rsidR="00AA3B25" w:rsidRDefault="00AA3B25" w:rsidP="00C5093F">
                            <w:pPr>
                              <w:spacing w:line="360" w:lineRule="auto"/>
                              <w:rPr>
                                <w:sz w:val="24"/>
                                <w:szCs w:val="24"/>
                              </w:rPr>
                            </w:pPr>
                          </w:p>
                        </w:tc>
                        <w:tc>
                          <w:tcPr>
                            <w:tcW w:w="3403" w:type="dxa"/>
                          </w:tcPr>
                          <w:p w14:paraId="740007AD" w14:textId="025E6CA7" w:rsidR="00AA3B25" w:rsidRPr="003B412E" w:rsidRDefault="00697801" w:rsidP="00044E27">
                            <w:pPr>
                              <w:spacing w:line="360" w:lineRule="auto"/>
                              <w:rPr>
                                <w:sz w:val="24"/>
                                <w:szCs w:val="24"/>
                              </w:rPr>
                            </w:pPr>
                            <w:r>
                              <w:rPr>
                                <w:sz w:val="24"/>
                                <w:szCs w:val="24"/>
                              </w:rPr>
                              <w:t>8</w:t>
                            </w:r>
                            <w:r w:rsidR="00AA3B25">
                              <w:rPr>
                                <w:sz w:val="24"/>
                                <w:szCs w:val="24"/>
                                <w:vertAlign w:val="superscript"/>
                              </w:rPr>
                              <w:t>o</w:t>
                            </w:r>
                            <w:r w:rsidR="00AA3B25">
                              <w:rPr>
                                <w:sz w:val="24"/>
                                <w:szCs w:val="24"/>
                              </w:rPr>
                              <w:t>C</w:t>
                            </w:r>
                          </w:p>
                        </w:tc>
                        <w:tc>
                          <w:tcPr>
                            <w:tcW w:w="3403" w:type="dxa"/>
                          </w:tcPr>
                          <w:p w14:paraId="4033676B" w14:textId="32CF4274" w:rsidR="00AA3B25" w:rsidRPr="003B412E" w:rsidRDefault="00697801" w:rsidP="00044E27">
                            <w:pPr>
                              <w:spacing w:line="360" w:lineRule="auto"/>
                              <w:rPr>
                                <w:sz w:val="24"/>
                                <w:szCs w:val="24"/>
                              </w:rPr>
                            </w:pPr>
                            <w:r>
                              <w:rPr>
                                <w:sz w:val="24"/>
                                <w:szCs w:val="24"/>
                              </w:rPr>
                              <w:t>0</w:t>
                            </w:r>
                            <w:r w:rsidR="00AA3B25">
                              <w:rPr>
                                <w:sz w:val="24"/>
                                <w:szCs w:val="24"/>
                                <w:vertAlign w:val="superscript"/>
                              </w:rPr>
                              <w:t>o</w:t>
                            </w:r>
                            <w:r w:rsidR="00AA3B25">
                              <w:rPr>
                                <w:sz w:val="24"/>
                                <w:szCs w:val="24"/>
                              </w:rPr>
                              <w:t>C</w:t>
                            </w:r>
                          </w:p>
                        </w:tc>
                      </w:tr>
                      <w:tr w:rsidR="00AA3B25" w14:paraId="77D63BE4" w14:textId="77777777" w:rsidTr="005E77F3">
                        <w:tc>
                          <w:tcPr>
                            <w:tcW w:w="3403" w:type="dxa"/>
                          </w:tcPr>
                          <w:p w14:paraId="6F857439" w14:textId="77777777" w:rsidR="00AA3B25" w:rsidRDefault="00AA3B25" w:rsidP="00044E27">
                            <w:pPr>
                              <w:spacing w:line="360" w:lineRule="auto"/>
                              <w:rPr>
                                <w:sz w:val="24"/>
                                <w:szCs w:val="24"/>
                              </w:rPr>
                            </w:pPr>
                            <w:r>
                              <w:rPr>
                                <w:sz w:val="24"/>
                                <w:szCs w:val="24"/>
                              </w:rPr>
                              <w:t>Temperature at time of use</w:t>
                            </w:r>
                          </w:p>
                          <w:p w14:paraId="6DC898BA" w14:textId="77777777" w:rsidR="00AA3B25" w:rsidRDefault="00AA3B25" w:rsidP="00044E27">
                            <w:pPr>
                              <w:spacing w:line="360" w:lineRule="auto"/>
                              <w:rPr>
                                <w:sz w:val="24"/>
                                <w:szCs w:val="24"/>
                              </w:rPr>
                            </w:pPr>
                          </w:p>
                        </w:tc>
                        <w:tc>
                          <w:tcPr>
                            <w:tcW w:w="3403" w:type="dxa"/>
                          </w:tcPr>
                          <w:p w14:paraId="439818AC" w14:textId="77777777" w:rsidR="00AA3B25" w:rsidRDefault="00AA3B25" w:rsidP="00044E27">
                            <w:pPr>
                              <w:spacing w:line="360" w:lineRule="auto"/>
                              <w:rPr>
                                <w:sz w:val="24"/>
                                <w:szCs w:val="24"/>
                              </w:rPr>
                            </w:pPr>
                            <w:r>
                              <w:rPr>
                                <w:sz w:val="24"/>
                                <w:szCs w:val="24"/>
                              </w:rPr>
                              <w:t>Depends on when hot water was added.</w:t>
                            </w:r>
                          </w:p>
                        </w:tc>
                        <w:tc>
                          <w:tcPr>
                            <w:tcW w:w="3403" w:type="dxa"/>
                          </w:tcPr>
                          <w:p w14:paraId="3CF75720" w14:textId="77777777" w:rsidR="00AA3B25" w:rsidRPr="0027743F" w:rsidRDefault="00AA3B25"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AA3B25" w14:paraId="5F23CFF9" w14:textId="77777777" w:rsidTr="005E77F3">
                        <w:tc>
                          <w:tcPr>
                            <w:tcW w:w="3403" w:type="dxa"/>
                          </w:tcPr>
                          <w:p w14:paraId="70C48ECA" w14:textId="6C3B71E9" w:rsidR="00AA3B25" w:rsidRDefault="00AA3B25" w:rsidP="00044E27">
                            <w:pPr>
                              <w:spacing w:line="360" w:lineRule="auto"/>
                              <w:rPr>
                                <w:sz w:val="24"/>
                                <w:szCs w:val="24"/>
                              </w:rPr>
                            </w:pPr>
                            <w:r>
                              <w:rPr>
                                <w:sz w:val="24"/>
                                <w:szCs w:val="24"/>
                              </w:rPr>
                              <w:t xml:space="preserve">Source of </w:t>
                            </w:r>
                            <w:r w:rsidR="008B57C2">
                              <w:rPr>
                                <w:sz w:val="24"/>
                                <w:szCs w:val="24"/>
                              </w:rPr>
                              <w:t>low temperature</w:t>
                            </w:r>
                          </w:p>
                          <w:p w14:paraId="3FA6CA0D" w14:textId="77777777" w:rsidR="00AA3B25" w:rsidRDefault="00AA3B25" w:rsidP="00044E27">
                            <w:pPr>
                              <w:spacing w:line="360" w:lineRule="auto"/>
                              <w:rPr>
                                <w:sz w:val="24"/>
                                <w:szCs w:val="24"/>
                              </w:rPr>
                            </w:pPr>
                          </w:p>
                        </w:tc>
                        <w:tc>
                          <w:tcPr>
                            <w:tcW w:w="3403" w:type="dxa"/>
                          </w:tcPr>
                          <w:p w14:paraId="7CA2397F" w14:textId="6E8B17D0" w:rsidR="00AA3B25" w:rsidRDefault="008B57C2" w:rsidP="00044E27">
                            <w:pPr>
                              <w:spacing w:line="360" w:lineRule="auto"/>
                              <w:rPr>
                                <w:sz w:val="24"/>
                                <w:szCs w:val="24"/>
                              </w:rPr>
                            </w:pPr>
                            <w:r>
                              <w:rPr>
                                <w:sz w:val="24"/>
                                <w:szCs w:val="24"/>
                              </w:rPr>
                              <w:t>Chemical reaction</w:t>
                            </w:r>
                            <w:r w:rsidR="00FC60A1">
                              <w:rPr>
                                <w:sz w:val="24"/>
                                <w:szCs w:val="24"/>
                              </w:rPr>
                              <w:t>.</w:t>
                            </w:r>
                          </w:p>
                        </w:tc>
                        <w:tc>
                          <w:tcPr>
                            <w:tcW w:w="3403" w:type="dxa"/>
                          </w:tcPr>
                          <w:p w14:paraId="7684C91A" w14:textId="6442B79E" w:rsidR="00AA3B25" w:rsidRDefault="00D15EBF" w:rsidP="00044E27">
                            <w:pPr>
                              <w:spacing w:line="360" w:lineRule="auto"/>
                              <w:rPr>
                                <w:sz w:val="24"/>
                                <w:szCs w:val="24"/>
                              </w:rPr>
                            </w:pPr>
                            <w:r>
                              <w:rPr>
                                <w:sz w:val="24"/>
                                <w:szCs w:val="24"/>
                              </w:rPr>
                              <w:t xml:space="preserve">Physical change </w:t>
                            </w:r>
                            <w:r w:rsidR="00FC60A1">
                              <w:rPr>
                                <w:sz w:val="24"/>
                                <w:szCs w:val="24"/>
                              </w:rPr>
                              <w:t>when cooled in freezer.</w:t>
                            </w:r>
                          </w:p>
                        </w:tc>
                      </w:tr>
                      <w:tr w:rsidR="00AA3B25" w14:paraId="29BAD025" w14:textId="77777777" w:rsidTr="005E77F3">
                        <w:tc>
                          <w:tcPr>
                            <w:tcW w:w="3403" w:type="dxa"/>
                          </w:tcPr>
                          <w:p w14:paraId="7BEE6217" w14:textId="77777777" w:rsidR="00AA3B25" w:rsidRDefault="00AA3B25" w:rsidP="00044E27">
                            <w:pPr>
                              <w:spacing w:line="360" w:lineRule="auto"/>
                              <w:rPr>
                                <w:sz w:val="24"/>
                                <w:szCs w:val="24"/>
                              </w:rPr>
                            </w:pPr>
                            <w:r>
                              <w:rPr>
                                <w:sz w:val="24"/>
                                <w:szCs w:val="24"/>
                              </w:rPr>
                              <w:t>Reusable</w:t>
                            </w:r>
                          </w:p>
                          <w:p w14:paraId="0335F602" w14:textId="77777777" w:rsidR="00AA3B25" w:rsidRDefault="00AA3B25" w:rsidP="00044E27">
                            <w:pPr>
                              <w:spacing w:line="360" w:lineRule="auto"/>
                              <w:rPr>
                                <w:sz w:val="24"/>
                                <w:szCs w:val="24"/>
                              </w:rPr>
                            </w:pPr>
                          </w:p>
                        </w:tc>
                        <w:tc>
                          <w:tcPr>
                            <w:tcW w:w="3403" w:type="dxa"/>
                          </w:tcPr>
                          <w:p w14:paraId="482B62B3" w14:textId="31EC118D" w:rsidR="00AA3B25" w:rsidRDefault="00D95BAF" w:rsidP="00044E27">
                            <w:pPr>
                              <w:spacing w:line="360" w:lineRule="auto"/>
                              <w:rPr>
                                <w:sz w:val="24"/>
                                <w:szCs w:val="24"/>
                              </w:rPr>
                            </w:pPr>
                            <w:r>
                              <w:rPr>
                                <w:sz w:val="24"/>
                                <w:szCs w:val="24"/>
                              </w:rPr>
                              <w:t>No</w:t>
                            </w:r>
                          </w:p>
                        </w:tc>
                        <w:tc>
                          <w:tcPr>
                            <w:tcW w:w="3403" w:type="dxa"/>
                          </w:tcPr>
                          <w:p w14:paraId="43763ACE" w14:textId="2DD02DBA" w:rsidR="00AA3B25" w:rsidRDefault="00D95BAF" w:rsidP="00044E27">
                            <w:pPr>
                              <w:spacing w:line="360" w:lineRule="auto"/>
                              <w:rPr>
                                <w:sz w:val="24"/>
                                <w:szCs w:val="24"/>
                              </w:rPr>
                            </w:pPr>
                            <w:r>
                              <w:rPr>
                                <w:sz w:val="24"/>
                                <w:szCs w:val="24"/>
                              </w:rPr>
                              <w:t>Yes</w:t>
                            </w:r>
                          </w:p>
                        </w:tc>
                      </w:tr>
                    </w:tbl>
                    <w:p w14:paraId="7ECFF713" w14:textId="77777777" w:rsidR="00AA3B25" w:rsidRDefault="00AA3B25" w:rsidP="00AA3B25">
                      <w:pPr>
                        <w:spacing w:after="0" w:line="360" w:lineRule="auto"/>
                        <w:rPr>
                          <w:sz w:val="24"/>
                          <w:szCs w:val="24"/>
                        </w:rPr>
                      </w:pPr>
                    </w:p>
                    <w:p w14:paraId="0B4699BA" w14:textId="77777777" w:rsidR="00AA3B25" w:rsidRPr="00044E27" w:rsidRDefault="00AA3B25" w:rsidP="00AA3B2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287AD2">
        <w:rPr>
          <w:rFonts w:ascii="Trebuchet MS" w:hAnsi="Trebuchet MS"/>
          <w:b/>
          <w:bCs/>
          <w:sz w:val="28"/>
          <w:szCs w:val="28"/>
        </w:rPr>
        <w:br w:type="page"/>
      </w:r>
    </w:p>
    <w:p w14:paraId="597E53FF" w14:textId="35FFD863" w:rsidR="002F2ED7" w:rsidRDefault="002F2ED7" w:rsidP="002F2ED7">
      <w:pPr>
        <w:jc w:val="center"/>
        <w:rPr>
          <w:b/>
          <w:bCs/>
          <w:sz w:val="28"/>
          <w:szCs w:val="28"/>
          <w:u w:val="single"/>
        </w:rPr>
      </w:pPr>
      <w:r>
        <w:rPr>
          <w:b/>
          <w:bCs/>
          <w:sz w:val="28"/>
          <w:szCs w:val="28"/>
          <w:u w:val="single"/>
        </w:rPr>
        <w:lastRenderedPageBreak/>
        <w:t xml:space="preserve">Lesson </w:t>
      </w:r>
      <w:r w:rsidR="00AC49EA">
        <w:rPr>
          <w:b/>
          <w:bCs/>
          <w:sz w:val="28"/>
          <w:szCs w:val="28"/>
          <w:u w:val="single"/>
        </w:rPr>
        <w:t>2</w:t>
      </w:r>
      <w:r>
        <w:rPr>
          <w:b/>
          <w:bCs/>
          <w:sz w:val="28"/>
          <w:szCs w:val="28"/>
          <w:u w:val="single"/>
        </w:rPr>
        <w:t>: Teacher notes</w:t>
      </w:r>
    </w:p>
    <w:p w14:paraId="5E694DE1" w14:textId="77777777" w:rsidR="002F2ED7" w:rsidRPr="000D26F8" w:rsidRDefault="002F2ED7" w:rsidP="002F2ED7">
      <w:pPr>
        <w:rPr>
          <w:sz w:val="20"/>
          <w:szCs w:val="20"/>
        </w:rPr>
      </w:pPr>
      <w:r>
        <w:rPr>
          <w:noProof/>
          <w:sz w:val="20"/>
          <w:szCs w:val="20"/>
        </w:rPr>
        <mc:AlternateContent>
          <mc:Choice Requires="wps">
            <w:drawing>
              <wp:anchor distT="0" distB="0" distL="114300" distR="114300" simplePos="0" relativeHeight="251658269" behindDoc="0" locked="0" layoutInCell="1" allowOverlap="1" wp14:anchorId="053D1340" wp14:editId="13182810">
                <wp:simplePos x="0" y="0"/>
                <wp:positionH relativeFrom="column">
                  <wp:posOffset>36863</wp:posOffset>
                </wp:positionH>
                <wp:positionV relativeFrom="paragraph">
                  <wp:posOffset>199713</wp:posOffset>
                </wp:positionV>
                <wp:extent cx="6638306" cy="6619256"/>
                <wp:effectExtent l="19050" t="19050" r="10160" b="10160"/>
                <wp:wrapNone/>
                <wp:docPr id="1729974676" name="Text Box 1729974676"/>
                <wp:cNvGraphicFramePr/>
                <a:graphic xmlns:a="http://schemas.openxmlformats.org/drawingml/2006/main">
                  <a:graphicData uri="http://schemas.microsoft.com/office/word/2010/wordprocessingShape">
                    <wps:wsp>
                      <wps:cNvSpPr txBox="1"/>
                      <wps:spPr>
                        <a:xfrm>
                          <a:off x="0" y="0"/>
                          <a:ext cx="6638306" cy="6619256"/>
                        </a:xfrm>
                        <a:prstGeom prst="rect">
                          <a:avLst/>
                        </a:prstGeom>
                        <a:solidFill>
                          <a:sysClr val="window" lastClr="FFFFFF"/>
                        </a:solidFill>
                        <a:ln w="38100">
                          <a:solidFill>
                            <a:prstClr val="black"/>
                          </a:solidFill>
                        </a:ln>
                      </wps:spPr>
                      <wps:txbx>
                        <w:txbxContent>
                          <w:p w14:paraId="683976D2" w14:textId="77777777" w:rsidR="002F2ED7" w:rsidRPr="005C7F86" w:rsidRDefault="002F2ED7" w:rsidP="002F2ED7">
                            <w:pPr>
                              <w:rPr>
                                <w:b/>
                                <w:bCs/>
                                <w:u w:val="single"/>
                              </w:rPr>
                            </w:pPr>
                            <w:r w:rsidRPr="005C7F86">
                              <w:rPr>
                                <w:b/>
                                <w:bCs/>
                                <w:u w:val="single"/>
                              </w:rPr>
                              <w:t>AQA Content</w:t>
                            </w:r>
                          </w:p>
                          <w:p w14:paraId="7F90579D" w14:textId="77777777" w:rsidR="002F2ED7" w:rsidRDefault="002F2ED7" w:rsidP="002F2ED7">
                            <w:r>
                              <w:rPr>
                                <w:noProof/>
                              </w:rPr>
                              <w:drawing>
                                <wp:inline distT="0" distB="0" distL="0" distR="0" wp14:anchorId="5F7E0F81" wp14:editId="0225B03E">
                                  <wp:extent cx="6276190" cy="5628571"/>
                                  <wp:effectExtent l="0" t="0" r="0" b="0"/>
                                  <wp:docPr id="1635393867" name="Picture 163539386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3867" name="Picture 1" descr="A picture containing text, screenshot, font, number&#10;&#10;Description automatically generated"/>
                                          <pic:cNvPicPr/>
                                        </pic:nvPicPr>
                                        <pic:blipFill>
                                          <a:blip r:embed="rId26"/>
                                          <a:stretch>
                                            <a:fillRect/>
                                          </a:stretch>
                                        </pic:blipFill>
                                        <pic:spPr>
                                          <a:xfrm>
                                            <a:off x="0" y="0"/>
                                            <a:ext cx="6276190" cy="56285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D1340" id="Text Box 1729974676" o:spid="_x0000_s1058" type="#_x0000_t202" style="position:absolute;margin-left:2.9pt;margin-top:15.75pt;width:522.7pt;height:521.2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" fillcolor="window" strokeweight="3pt">
                <v:textbox>
                  <w:txbxContent>
                    <w:p w14:paraId="683976D2" w14:textId="77777777" w:rsidR="002F2ED7" w:rsidRPr="005C7F86" w:rsidRDefault="002F2ED7" w:rsidP="002F2ED7">
                      <w:pPr>
                        <w:rPr>
                          <w:b/>
                          <w:bCs/>
                          <w:u w:val="single"/>
                        </w:rPr>
                      </w:pPr>
                      <w:r w:rsidRPr="005C7F86">
                        <w:rPr>
                          <w:b/>
                          <w:bCs/>
                          <w:u w:val="single"/>
                        </w:rPr>
                        <w:t>AQA Content</w:t>
                      </w:r>
                    </w:p>
                    <w:p w14:paraId="7F90579D" w14:textId="77777777" w:rsidR="002F2ED7" w:rsidRDefault="002F2ED7" w:rsidP="002F2ED7">
                      <w:r>
                        <w:rPr>
                          <w:noProof/>
                        </w:rPr>
                        <w:drawing>
                          <wp:inline distT="0" distB="0" distL="0" distR="0" wp14:anchorId="5F7E0F81" wp14:editId="0225B03E">
                            <wp:extent cx="6276190" cy="5628571"/>
                            <wp:effectExtent l="0" t="0" r="0" b="0"/>
                            <wp:docPr id="1635393867" name="Picture 163539386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3867" name="Picture 1" descr="A picture containing text, screenshot, font, number&#10;&#10;Description automatically generated"/>
                                    <pic:cNvPicPr/>
                                  </pic:nvPicPr>
                                  <pic:blipFill>
                                    <a:blip r:embed="rId26"/>
                                    <a:stretch>
                                      <a:fillRect/>
                                    </a:stretch>
                                  </pic:blipFill>
                                  <pic:spPr>
                                    <a:xfrm>
                                      <a:off x="0" y="0"/>
                                      <a:ext cx="6276190" cy="5628571"/>
                                    </a:xfrm>
                                    <a:prstGeom prst="rect">
                                      <a:avLst/>
                                    </a:prstGeom>
                                  </pic:spPr>
                                </pic:pic>
                              </a:graphicData>
                            </a:graphic>
                          </wp:inline>
                        </w:drawing>
                      </w:r>
                    </w:p>
                  </w:txbxContent>
                </v:textbox>
              </v:shape>
            </w:pict>
          </mc:Fallback>
        </mc:AlternateContent>
      </w:r>
    </w:p>
    <w:p w14:paraId="08DD8E54" w14:textId="77777777" w:rsidR="002F2ED7" w:rsidRDefault="002F2ED7" w:rsidP="002F2ED7">
      <w:pPr>
        <w:rPr>
          <w:b/>
          <w:bCs/>
          <w:sz w:val="24"/>
          <w:szCs w:val="24"/>
          <w:u w:val="single"/>
        </w:rPr>
      </w:pPr>
    </w:p>
    <w:p w14:paraId="36A9DAF9" w14:textId="77777777" w:rsidR="002F2ED7" w:rsidRPr="00E16B24" w:rsidRDefault="002F2ED7" w:rsidP="002F2ED7">
      <w:pPr>
        <w:rPr>
          <w:sz w:val="20"/>
          <w:szCs w:val="20"/>
        </w:rPr>
      </w:pPr>
      <w:r w:rsidRPr="009204C3">
        <w:rPr>
          <w:b/>
          <w:bCs/>
          <w:noProof/>
          <w:sz w:val="20"/>
          <w:szCs w:val="20"/>
          <w:u w:val="single"/>
        </w:rPr>
        <mc:AlternateContent>
          <mc:Choice Requires="wps">
            <w:drawing>
              <wp:anchor distT="0" distB="0" distL="114300" distR="114300" simplePos="0" relativeHeight="251658264" behindDoc="0" locked="0" layoutInCell="1" allowOverlap="1" wp14:anchorId="20C5AEED" wp14:editId="5AD48E04">
                <wp:simplePos x="0" y="0"/>
                <wp:positionH relativeFrom="margin">
                  <wp:posOffset>-63244</wp:posOffset>
                </wp:positionH>
                <wp:positionV relativeFrom="paragraph">
                  <wp:posOffset>6479911</wp:posOffset>
                </wp:positionV>
                <wp:extent cx="6800850" cy="1964129"/>
                <wp:effectExtent l="19050" t="19050" r="38100" b="36195"/>
                <wp:wrapNone/>
                <wp:docPr id="1226942594" name="Text Box 1226942594"/>
                <wp:cNvGraphicFramePr/>
                <a:graphic xmlns:a="http://schemas.openxmlformats.org/drawingml/2006/main">
                  <a:graphicData uri="http://schemas.microsoft.com/office/word/2010/wordprocessingShape">
                    <wps:wsp>
                      <wps:cNvSpPr txBox="1"/>
                      <wps:spPr>
                        <a:xfrm>
                          <a:off x="0" y="0"/>
                          <a:ext cx="6800850" cy="1964129"/>
                        </a:xfrm>
                        <a:prstGeom prst="rect">
                          <a:avLst/>
                        </a:prstGeom>
                        <a:solidFill>
                          <a:sysClr val="window" lastClr="FFFFFF"/>
                        </a:solidFill>
                        <a:ln w="53975" cmpd="tri">
                          <a:solidFill>
                            <a:sysClr val="windowText" lastClr="000000"/>
                          </a:solidFill>
                        </a:ln>
                      </wps:spPr>
                      <wps:txbx>
                        <w:txbxContent>
                          <w:p w14:paraId="7AE6EEF8" w14:textId="77777777" w:rsidR="002F2ED7" w:rsidRPr="006C7462" w:rsidRDefault="002F2ED7" w:rsidP="002F2ED7">
                            <w:pPr>
                              <w:rPr>
                                <w:b/>
                                <w:bCs/>
                                <w:sz w:val="24"/>
                                <w:szCs w:val="24"/>
                                <w:u w:val="single"/>
                              </w:rPr>
                            </w:pPr>
                            <w:r>
                              <w:rPr>
                                <w:b/>
                                <w:bCs/>
                                <w:sz w:val="24"/>
                                <w:szCs w:val="24"/>
                                <w:u w:val="single"/>
                              </w:rPr>
                              <w:t>Practical work</w:t>
                            </w:r>
                          </w:p>
                          <w:p w14:paraId="086AA5FF" w14:textId="77777777" w:rsidR="002F2ED7" w:rsidRPr="00E905BE" w:rsidRDefault="002F2ED7" w:rsidP="002F2ED7">
                            <w:pPr>
                              <w:rPr>
                                <w:b/>
                                <w:bCs/>
                                <w:sz w:val="24"/>
                                <w:szCs w:val="24"/>
                              </w:rPr>
                            </w:pPr>
                            <w:r w:rsidRPr="00E905BE">
                              <w:rPr>
                                <w:b/>
                                <w:bCs/>
                                <w:sz w:val="24"/>
                                <w:szCs w:val="24"/>
                              </w:rPr>
                              <w:t>This lesson involves practical work. Careful consideration needs to be given to the format of the practical.</w:t>
                            </w:r>
                          </w:p>
                          <w:p w14:paraId="7E6EE274" w14:textId="77777777" w:rsidR="002F2ED7" w:rsidRDefault="002F2ED7" w:rsidP="002F2ED7">
                            <w:pPr>
                              <w:pStyle w:val="ListParagraph"/>
                              <w:numPr>
                                <w:ilvl w:val="0"/>
                                <w:numId w:val="8"/>
                              </w:numPr>
                              <w:rPr>
                                <w:sz w:val="24"/>
                                <w:szCs w:val="24"/>
                              </w:rPr>
                            </w:pPr>
                            <w:r>
                              <w:rPr>
                                <w:sz w:val="24"/>
                                <w:szCs w:val="24"/>
                              </w:rPr>
                              <w:t xml:space="preserve">This is a required practical; all students must have the opportunity to complete it. </w:t>
                            </w:r>
                          </w:p>
                          <w:p w14:paraId="7EF26C88" w14:textId="77777777" w:rsidR="002F2ED7" w:rsidRDefault="002F2ED7" w:rsidP="002F2ED7">
                            <w:pPr>
                              <w:pStyle w:val="ListParagraph"/>
                              <w:numPr>
                                <w:ilvl w:val="0"/>
                                <w:numId w:val="8"/>
                              </w:numPr>
                              <w:rPr>
                                <w:sz w:val="24"/>
                                <w:szCs w:val="24"/>
                              </w:rPr>
                            </w:pPr>
                            <w:r>
                              <w:rPr>
                                <w:sz w:val="24"/>
                                <w:szCs w:val="24"/>
                              </w:rPr>
                              <w:t>The practical should be completed in one lesson.</w:t>
                            </w:r>
                          </w:p>
                          <w:p w14:paraId="353A88EE" w14:textId="77777777" w:rsidR="002F2ED7" w:rsidRPr="002E4C78" w:rsidRDefault="002F2ED7" w:rsidP="002F2ED7">
                            <w:pPr>
                              <w:pStyle w:val="ListParagraph"/>
                              <w:numPr>
                                <w:ilvl w:val="0"/>
                                <w:numId w:val="8"/>
                              </w:numPr>
                              <w:rPr>
                                <w:sz w:val="24"/>
                                <w:szCs w:val="24"/>
                              </w:rPr>
                            </w:pPr>
                            <w:r>
                              <w:rPr>
                                <w:sz w:val="24"/>
                                <w:szCs w:val="24"/>
                              </w:rPr>
                              <w:t>Analysis etc should be completed in the second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AEED" id="Text Box 1226942594" o:spid="_x0000_s1059" type="#_x0000_t202" style="position:absolute;margin-left:-5pt;margin-top:510.25pt;width:535.5pt;height:154.6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" fillcolor="window" strokecolor="windowText" strokeweight="4.25pt">
                <v:stroke linestyle="thickBetweenThin"/>
                <v:textbox>
                  <w:txbxContent>
                    <w:p w14:paraId="7AE6EEF8" w14:textId="77777777" w:rsidR="002F2ED7" w:rsidRPr="006C7462" w:rsidRDefault="002F2ED7" w:rsidP="002F2ED7">
                      <w:pPr>
                        <w:rPr>
                          <w:b/>
                          <w:bCs/>
                          <w:sz w:val="24"/>
                          <w:szCs w:val="24"/>
                          <w:u w:val="single"/>
                        </w:rPr>
                      </w:pPr>
                      <w:r>
                        <w:rPr>
                          <w:b/>
                          <w:bCs/>
                          <w:sz w:val="24"/>
                          <w:szCs w:val="24"/>
                          <w:u w:val="single"/>
                        </w:rPr>
                        <w:t>Practical work</w:t>
                      </w:r>
                    </w:p>
                    <w:p w14:paraId="086AA5FF" w14:textId="77777777" w:rsidR="002F2ED7" w:rsidRPr="00E905BE" w:rsidRDefault="002F2ED7" w:rsidP="002F2ED7">
                      <w:pPr>
                        <w:rPr>
                          <w:b/>
                          <w:bCs/>
                          <w:sz w:val="24"/>
                          <w:szCs w:val="24"/>
                        </w:rPr>
                      </w:pPr>
                      <w:r w:rsidRPr="00E905BE">
                        <w:rPr>
                          <w:b/>
                          <w:bCs/>
                          <w:sz w:val="24"/>
                          <w:szCs w:val="24"/>
                        </w:rPr>
                        <w:t>This lesson involves practical work. Careful consideration needs to be given to the format of the practical.</w:t>
                      </w:r>
                    </w:p>
                    <w:p w14:paraId="7E6EE274" w14:textId="77777777" w:rsidR="002F2ED7" w:rsidRDefault="002F2ED7" w:rsidP="002F2ED7">
                      <w:pPr>
                        <w:pStyle w:val="ListParagraph"/>
                        <w:numPr>
                          <w:ilvl w:val="0"/>
                          <w:numId w:val="8"/>
                        </w:numPr>
                        <w:rPr>
                          <w:sz w:val="24"/>
                          <w:szCs w:val="24"/>
                        </w:rPr>
                      </w:pPr>
                      <w:r>
                        <w:rPr>
                          <w:sz w:val="24"/>
                          <w:szCs w:val="24"/>
                        </w:rPr>
                        <w:t xml:space="preserve">This is a required practical; all students must have the opportunity to complete it. </w:t>
                      </w:r>
                    </w:p>
                    <w:p w14:paraId="7EF26C88" w14:textId="77777777" w:rsidR="002F2ED7" w:rsidRDefault="002F2ED7" w:rsidP="002F2ED7">
                      <w:pPr>
                        <w:pStyle w:val="ListParagraph"/>
                        <w:numPr>
                          <w:ilvl w:val="0"/>
                          <w:numId w:val="8"/>
                        </w:numPr>
                        <w:rPr>
                          <w:sz w:val="24"/>
                          <w:szCs w:val="24"/>
                        </w:rPr>
                      </w:pPr>
                      <w:r>
                        <w:rPr>
                          <w:sz w:val="24"/>
                          <w:szCs w:val="24"/>
                        </w:rPr>
                        <w:t>The practical should be completed in one lesson.</w:t>
                      </w:r>
                    </w:p>
                    <w:p w14:paraId="353A88EE" w14:textId="77777777" w:rsidR="002F2ED7" w:rsidRPr="002E4C78" w:rsidRDefault="002F2ED7" w:rsidP="002F2ED7">
                      <w:pPr>
                        <w:pStyle w:val="ListParagraph"/>
                        <w:numPr>
                          <w:ilvl w:val="0"/>
                          <w:numId w:val="8"/>
                        </w:numPr>
                        <w:rPr>
                          <w:sz w:val="24"/>
                          <w:szCs w:val="24"/>
                        </w:rPr>
                      </w:pPr>
                      <w:r>
                        <w:rPr>
                          <w:sz w:val="24"/>
                          <w:szCs w:val="24"/>
                        </w:rPr>
                        <w:t>Analysis etc should be completed in the second lesson.</w:t>
                      </w:r>
                    </w:p>
                  </w:txbxContent>
                </v:textbox>
                <w10:wrap anchorx="margin"/>
              </v:shape>
            </w:pict>
          </mc:Fallback>
        </mc:AlternateContent>
      </w:r>
      <w:r w:rsidRPr="00E16B24">
        <w:rPr>
          <w:b/>
          <w:bCs/>
          <w:sz w:val="20"/>
          <w:szCs w:val="20"/>
          <w:u w:val="single"/>
        </w:rPr>
        <w:br w:type="page"/>
      </w:r>
    </w:p>
    <w:p w14:paraId="2D424D9D" w14:textId="77777777" w:rsidR="002F2ED7" w:rsidRPr="00C539BB" w:rsidRDefault="002F2ED7" w:rsidP="002F2ED7">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263" behindDoc="0" locked="0" layoutInCell="1" allowOverlap="1" wp14:anchorId="27591A14" wp14:editId="204A36F4">
                <wp:simplePos x="0" y="0"/>
                <wp:positionH relativeFrom="margin">
                  <wp:align>left</wp:align>
                </wp:positionH>
                <wp:positionV relativeFrom="paragraph">
                  <wp:posOffset>0</wp:posOffset>
                </wp:positionV>
                <wp:extent cx="6553200" cy="9525000"/>
                <wp:effectExtent l="19050" t="19050" r="19050" b="19050"/>
                <wp:wrapNone/>
                <wp:docPr id="2053302337" name="Text Box 2053302337"/>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ysClr val="window" lastClr="FFFFFF"/>
                        </a:solidFill>
                        <a:ln w="28575">
                          <a:solidFill>
                            <a:prstClr val="black"/>
                          </a:solidFill>
                        </a:ln>
                      </wps:spPr>
                      <wps:txbx>
                        <w:txbxContent>
                          <w:p w14:paraId="21A3DF1D" w14:textId="77777777" w:rsidR="002F2ED7" w:rsidRDefault="002F2ED7" w:rsidP="002F2ED7">
                            <w:pPr>
                              <w:rPr>
                                <w:b/>
                                <w:bCs/>
                                <w:sz w:val="24"/>
                                <w:szCs w:val="24"/>
                                <w:u w:val="single"/>
                              </w:rPr>
                            </w:pPr>
                            <w:r>
                              <w:rPr>
                                <w:b/>
                                <w:bCs/>
                                <w:sz w:val="24"/>
                                <w:szCs w:val="24"/>
                                <w:u w:val="single"/>
                              </w:rPr>
                              <w:t>Information from Required Practical Handbook</w:t>
                            </w:r>
                          </w:p>
                          <w:p w14:paraId="26B32E68" w14:textId="77777777" w:rsidR="002F2ED7" w:rsidRPr="005E030D" w:rsidRDefault="002F2ED7" w:rsidP="002F2ED7">
                            <w:pPr>
                              <w:rPr>
                                <w:sz w:val="24"/>
                                <w:szCs w:val="24"/>
                              </w:rPr>
                            </w:pPr>
                            <w:r>
                              <w:rPr>
                                <w:noProof/>
                              </w:rPr>
                              <w:drawing>
                                <wp:inline distT="0" distB="0" distL="0" distR="0" wp14:anchorId="29FCDD6B" wp14:editId="64C7239E">
                                  <wp:extent cx="6285714" cy="6876190"/>
                                  <wp:effectExtent l="0" t="0" r="1270" b="1270"/>
                                  <wp:docPr id="1737840784" name="Picture 1737840784" descr="A picture containing text, number,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0784" name="Picture 1" descr="A picture containing text, number, screenshot, parallel&#10;&#10;Description automatically generated"/>
                                          <pic:cNvPicPr/>
                                        </pic:nvPicPr>
                                        <pic:blipFill>
                                          <a:blip r:embed="rId27"/>
                                          <a:stretch>
                                            <a:fillRect/>
                                          </a:stretch>
                                        </pic:blipFill>
                                        <pic:spPr>
                                          <a:xfrm>
                                            <a:off x="0" y="0"/>
                                            <a:ext cx="6285714" cy="6876190"/>
                                          </a:xfrm>
                                          <a:prstGeom prst="rect">
                                            <a:avLst/>
                                          </a:prstGeom>
                                        </pic:spPr>
                                      </pic:pic>
                                    </a:graphicData>
                                  </a:graphic>
                                </wp:inline>
                              </w:drawing>
                            </w:r>
                          </w:p>
                          <w:p w14:paraId="43082193" w14:textId="77777777" w:rsidR="002F2ED7" w:rsidRPr="009232C3" w:rsidRDefault="002F2ED7" w:rsidP="002F2ED7">
                            <w:pPr>
                              <w:rPr>
                                <w:b/>
                                <w:u w:val="single"/>
                              </w:rPr>
                            </w:pPr>
                            <w:r>
                              <w:rPr>
                                <w:b/>
                                <w:bCs/>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1A14" id="Text Box 2053302337" o:spid="_x0000_s1060" type="#_x0000_t202" style="position:absolute;margin-left:0;margin-top:0;width:516pt;height:750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" fillcolor="window" strokeweight="2.25pt">
                <v:textbox>
                  <w:txbxContent>
                    <w:p w14:paraId="21A3DF1D" w14:textId="77777777" w:rsidR="002F2ED7" w:rsidRDefault="002F2ED7" w:rsidP="002F2ED7">
                      <w:pPr>
                        <w:rPr>
                          <w:b/>
                          <w:bCs/>
                          <w:sz w:val="24"/>
                          <w:szCs w:val="24"/>
                          <w:u w:val="single"/>
                        </w:rPr>
                      </w:pPr>
                      <w:r>
                        <w:rPr>
                          <w:b/>
                          <w:bCs/>
                          <w:sz w:val="24"/>
                          <w:szCs w:val="24"/>
                          <w:u w:val="single"/>
                        </w:rPr>
                        <w:t>Information from Required Practical Handbook</w:t>
                      </w:r>
                    </w:p>
                    <w:p w14:paraId="26B32E68" w14:textId="77777777" w:rsidR="002F2ED7" w:rsidRPr="005E030D" w:rsidRDefault="002F2ED7" w:rsidP="002F2ED7">
                      <w:pPr>
                        <w:rPr>
                          <w:sz w:val="24"/>
                          <w:szCs w:val="24"/>
                        </w:rPr>
                      </w:pPr>
                      <w:r>
                        <w:rPr>
                          <w:noProof/>
                        </w:rPr>
                        <w:drawing>
                          <wp:inline distT="0" distB="0" distL="0" distR="0" wp14:anchorId="29FCDD6B" wp14:editId="64C7239E">
                            <wp:extent cx="6285714" cy="6876190"/>
                            <wp:effectExtent l="0" t="0" r="1270" b="1270"/>
                            <wp:docPr id="1737840784" name="Picture 1737840784" descr="A picture containing text, number,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0784" name="Picture 1" descr="A picture containing text, number, screenshot, parallel&#10;&#10;Description automatically generated"/>
                                    <pic:cNvPicPr/>
                                  </pic:nvPicPr>
                                  <pic:blipFill>
                                    <a:blip r:embed="rId27"/>
                                    <a:stretch>
                                      <a:fillRect/>
                                    </a:stretch>
                                  </pic:blipFill>
                                  <pic:spPr>
                                    <a:xfrm>
                                      <a:off x="0" y="0"/>
                                      <a:ext cx="6285714" cy="6876190"/>
                                    </a:xfrm>
                                    <a:prstGeom prst="rect">
                                      <a:avLst/>
                                    </a:prstGeom>
                                  </pic:spPr>
                                </pic:pic>
                              </a:graphicData>
                            </a:graphic>
                          </wp:inline>
                        </w:drawing>
                      </w:r>
                    </w:p>
                    <w:p w14:paraId="43082193" w14:textId="77777777" w:rsidR="002F2ED7" w:rsidRPr="009232C3" w:rsidRDefault="002F2ED7" w:rsidP="002F2ED7">
                      <w:pPr>
                        <w:rPr>
                          <w:b/>
                          <w:u w:val="single"/>
                        </w:rPr>
                      </w:pPr>
                      <w:r>
                        <w:rPr>
                          <w:b/>
                          <w:bCs/>
                          <w:u w:val="single"/>
                        </w:rPr>
                        <w:t xml:space="preserve"> </w:t>
                      </w:r>
                    </w:p>
                  </w:txbxContent>
                </v:textbox>
                <w10:wrap anchorx="margin"/>
              </v:shape>
            </w:pict>
          </mc:Fallback>
        </mc:AlternateContent>
      </w:r>
    </w:p>
    <w:p w14:paraId="63A83AA1" w14:textId="77777777" w:rsidR="002F2ED7" w:rsidRDefault="002F2ED7" w:rsidP="002F2ED7">
      <w:pPr>
        <w:rPr>
          <w:b/>
          <w:bCs/>
          <w:sz w:val="20"/>
          <w:szCs w:val="20"/>
        </w:rPr>
      </w:pPr>
    </w:p>
    <w:p w14:paraId="47DE0DFA" w14:textId="77777777" w:rsidR="002F2ED7" w:rsidRDefault="002F2ED7" w:rsidP="002F2ED7">
      <w:pPr>
        <w:rPr>
          <w:b/>
          <w:bCs/>
          <w:sz w:val="20"/>
          <w:szCs w:val="20"/>
        </w:rPr>
      </w:pPr>
    </w:p>
    <w:p w14:paraId="2CCB0158" w14:textId="77777777" w:rsidR="002F2ED7" w:rsidRDefault="002F2ED7" w:rsidP="002F2ED7">
      <w:pPr>
        <w:rPr>
          <w:b/>
          <w:bCs/>
          <w:sz w:val="20"/>
          <w:szCs w:val="20"/>
        </w:rPr>
      </w:pPr>
    </w:p>
    <w:p w14:paraId="02FF586D" w14:textId="77777777" w:rsidR="002F2ED7" w:rsidRDefault="002F2ED7" w:rsidP="002F2ED7">
      <w:pPr>
        <w:rPr>
          <w:b/>
          <w:bCs/>
          <w:sz w:val="20"/>
          <w:szCs w:val="20"/>
        </w:rPr>
      </w:pPr>
    </w:p>
    <w:p w14:paraId="18EFFDB4" w14:textId="77777777" w:rsidR="002F2ED7" w:rsidRDefault="002F2ED7" w:rsidP="002F2ED7">
      <w:pPr>
        <w:rPr>
          <w:b/>
          <w:bCs/>
          <w:sz w:val="20"/>
          <w:szCs w:val="20"/>
        </w:rPr>
      </w:pPr>
    </w:p>
    <w:p w14:paraId="49E4AD65" w14:textId="77777777" w:rsidR="002F2ED7" w:rsidRDefault="002F2ED7" w:rsidP="002F2ED7">
      <w:pPr>
        <w:rPr>
          <w:b/>
          <w:bCs/>
          <w:sz w:val="20"/>
          <w:szCs w:val="20"/>
        </w:rPr>
      </w:pPr>
    </w:p>
    <w:p w14:paraId="64DCE5B7" w14:textId="77777777" w:rsidR="002F2ED7" w:rsidRDefault="002F2ED7" w:rsidP="002F2ED7">
      <w:pPr>
        <w:rPr>
          <w:b/>
          <w:bCs/>
          <w:sz w:val="20"/>
          <w:szCs w:val="20"/>
        </w:rPr>
      </w:pPr>
    </w:p>
    <w:p w14:paraId="09657826" w14:textId="77777777" w:rsidR="002F2ED7" w:rsidRDefault="002F2ED7" w:rsidP="002F2ED7">
      <w:pPr>
        <w:rPr>
          <w:b/>
          <w:bCs/>
          <w:sz w:val="20"/>
          <w:szCs w:val="20"/>
        </w:rPr>
      </w:pPr>
    </w:p>
    <w:p w14:paraId="14BEF50B" w14:textId="77777777" w:rsidR="002F2ED7" w:rsidRDefault="002F2ED7" w:rsidP="002F2ED7">
      <w:pPr>
        <w:rPr>
          <w:b/>
          <w:bCs/>
          <w:sz w:val="20"/>
          <w:szCs w:val="20"/>
        </w:rPr>
      </w:pPr>
    </w:p>
    <w:p w14:paraId="7CCB530D" w14:textId="77777777" w:rsidR="002F2ED7" w:rsidRDefault="002F2ED7" w:rsidP="002F2ED7">
      <w:pPr>
        <w:rPr>
          <w:b/>
          <w:bCs/>
          <w:sz w:val="20"/>
          <w:szCs w:val="20"/>
        </w:rPr>
      </w:pPr>
    </w:p>
    <w:p w14:paraId="1F3E126F" w14:textId="77777777" w:rsidR="002F2ED7" w:rsidRDefault="002F2ED7" w:rsidP="002F2ED7">
      <w:pPr>
        <w:rPr>
          <w:b/>
          <w:bCs/>
          <w:sz w:val="20"/>
          <w:szCs w:val="20"/>
        </w:rPr>
      </w:pPr>
    </w:p>
    <w:p w14:paraId="2B55F7C7" w14:textId="77777777" w:rsidR="002F2ED7" w:rsidRDefault="002F2ED7" w:rsidP="002F2ED7">
      <w:pPr>
        <w:rPr>
          <w:b/>
          <w:bCs/>
          <w:sz w:val="20"/>
          <w:szCs w:val="20"/>
        </w:rPr>
      </w:pPr>
    </w:p>
    <w:p w14:paraId="1C0F63C3" w14:textId="77777777" w:rsidR="002F2ED7" w:rsidRDefault="002F2ED7" w:rsidP="002F2ED7">
      <w:pPr>
        <w:rPr>
          <w:b/>
          <w:bCs/>
          <w:sz w:val="20"/>
          <w:szCs w:val="20"/>
        </w:rPr>
      </w:pPr>
    </w:p>
    <w:p w14:paraId="1572FAD9" w14:textId="77777777" w:rsidR="002F2ED7" w:rsidRDefault="002F2ED7" w:rsidP="002F2ED7">
      <w:pPr>
        <w:rPr>
          <w:b/>
          <w:bCs/>
          <w:sz w:val="20"/>
          <w:szCs w:val="20"/>
        </w:rPr>
      </w:pPr>
    </w:p>
    <w:p w14:paraId="770E037C" w14:textId="77777777" w:rsidR="002F2ED7" w:rsidRDefault="002F2ED7" w:rsidP="002F2ED7"/>
    <w:p w14:paraId="6FA8B623" w14:textId="77777777" w:rsidR="002F2ED7" w:rsidRPr="009D1430" w:rsidRDefault="002F2ED7" w:rsidP="002F2ED7">
      <w:r w:rsidRPr="009D1430">
        <w:br w:type="page"/>
      </w:r>
    </w:p>
    <w:p w14:paraId="366053ED" w14:textId="77777777" w:rsidR="002F2ED7" w:rsidRDefault="002F2ED7" w:rsidP="002F2ED7">
      <w:pPr>
        <w:rPr>
          <w:b/>
          <w:bCs/>
          <w:sz w:val="28"/>
          <w:szCs w:val="28"/>
          <w:u w:val="single"/>
        </w:rPr>
      </w:pPr>
      <w:r>
        <w:rPr>
          <w:noProof/>
        </w:rPr>
        <w:lastRenderedPageBreak/>
        <mc:AlternateContent>
          <mc:Choice Requires="wps">
            <w:drawing>
              <wp:anchor distT="0" distB="0" distL="114300" distR="114300" simplePos="0" relativeHeight="251658262" behindDoc="0" locked="0" layoutInCell="1" allowOverlap="1" wp14:anchorId="5A2ADF45" wp14:editId="39C42F7C">
                <wp:simplePos x="0" y="0"/>
                <wp:positionH relativeFrom="margin">
                  <wp:align>left</wp:align>
                </wp:positionH>
                <wp:positionV relativeFrom="paragraph">
                  <wp:posOffset>0</wp:posOffset>
                </wp:positionV>
                <wp:extent cx="6562725" cy="9734550"/>
                <wp:effectExtent l="0" t="0" r="28575" b="19050"/>
                <wp:wrapNone/>
                <wp:docPr id="1964735494" name="Text Box 196473549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46AE44C2" w14:textId="77777777" w:rsidR="002F2ED7" w:rsidRDefault="002F2ED7" w:rsidP="002F2ED7">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6909095" w14:textId="77777777" w:rsidR="002F2ED7" w:rsidRPr="00A56C4E" w:rsidRDefault="002F2ED7" w:rsidP="002F2ED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ADF45" id="Text Box 1964735494" o:spid="_x0000_s1061" type="#_x0000_t202" style="position:absolute;margin-left:0;margin-top:0;width:516.75pt;height:766.5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w8RA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8MjVUsqdmDQ0X64vJWzCvhzpPgsHKYJpGFDwhOOUhOSooPE&#10;2Zrcr7/dR380GVbOGkxnzv3PjXAKlX8zaP9NdzCI45yUwfC6B8W9tSzfWsymview18UuWpnE6B/0&#10;USwd1a9YpGmMCpMwErFzHo7ifdjvDBZRquk0OWGArQhzs7AyQkeSI68v7atw9tDogBl5pOMci/G7&#10;fu9940tD002gskrDEInes3rgH8OfGnxY1Lhdb/Xkdf6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wGU8PEQCAACWBAAA&#10;DgAAAAAAAAAAAAAAAAAuAgAAZHJzL2Uyb0RvYy54bWxQSwECLQAUAAYACAAAACEA/T68cNsAAAAH&#10;AQAADwAAAAAAAAAAAAAAAACeBAAAZHJzL2Rvd25yZXYueG1sUEsFBgAAAAAEAAQA8wAAAKYFAAAA&#10;AA==&#10;" fillcolor="window" strokeweight=".5pt">
                <v:textbox>
                  <w:txbxContent>
                    <w:p w14:paraId="46AE44C2" w14:textId="77777777" w:rsidR="002F2ED7" w:rsidRDefault="002F2ED7" w:rsidP="002F2ED7">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6909095" w14:textId="77777777" w:rsidR="002F2ED7" w:rsidRPr="00A56C4E" w:rsidRDefault="002F2ED7" w:rsidP="002F2ED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88084A4" w14:textId="0202962A" w:rsidR="002F2ED7" w:rsidRPr="002F1E65" w:rsidRDefault="002F2ED7" w:rsidP="002F2ED7">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2</w:t>
      </w:r>
      <w:r w:rsidRPr="002F1E65">
        <w:rPr>
          <w:b/>
          <w:bCs/>
          <w:sz w:val="36"/>
          <w:szCs w:val="36"/>
          <w:u w:val="single"/>
        </w:rPr>
        <w:t xml:space="preserve">: </w:t>
      </w:r>
      <w:r w:rsidRPr="00B6468D">
        <w:rPr>
          <w:b/>
          <w:bCs/>
          <w:sz w:val="36"/>
          <w:szCs w:val="36"/>
          <w:u w:val="single"/>
        </w:rPr>
        <w:t>Required practical.</w:t>
      </w:r>
    </w:p>
    <w:p w14:paraId="656D3D60" w14:textId="77777777" w:rsidR="002F2ED7" w:rsidRPr="00C65818" w:rsidRDefault="002F2ED7" w:rsidP="002F2ED7">
      <w:pPr>
        <w:rPr>
          <w:b/>
          <w:bCs/>
          <w:sz w:val="32"/>
          <w:szCs w:val="32"/>
        </w:rPr>
      </w:pPr>
      <w:r>
        <w:rPr>
          <w:b/>
          <w:bCs/>
          <w:sz w:val="32"/>
          <w:szCs w:val="32"/>
          <w:u w:val="single"/>
        </w:rPr>
        <w:t>Objective:</w:t>
      </w:r>
      <w:r>
        <w:rPr>
          <w:b/>
          <w:bCs/>
          <w:sz w:val="32"/>
          <w:szCs w:val="32"/>
        </w:rPr>
        <w:t xml:space="preserve"> You are learning how to carry out a practical to measure energy changes. You must do this safely.</w:t>
      </w:r>
    </w:p>
    <w:p w14:paraId="2AD875C0" w14:textId="21764D23" w:rsidR="002F2ED7" w:rsidRPr="00F640EF" w:rsidRDefault="005C3EF6" w:rsidP="002F2ED7">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2F2ED7" w14:paraId="677E3B90" w14:textId="77777777">
        <w:tc>
          <w:tcPr>
            <w:tcW w:w="9067" w:type="dxa"/>
            <w:gridSpan w:val="2"/>
          </w:tcPr>
          <w:p w14:paraId="4D2A137A" w14:textId="77777777" w:rsidR="002F2ED7" w:rsidRPr="0033491B" w:rsidRDefault="002F2ED7">
            <w:pPr>
              <w:jc w:val="center"/>
              <w:rPr>
                <w:rFonts w:ascii="Trebuchet MS" w:hAnsi="Trebuchet MS"/>
                <w:sz w:val="32"/>
                <w:szCs w:val="32"/>
              </w:rPr>
            </w:pPr>
            <w:r>
              <w:rPr>
                <w:rFonts w:ascii="Trebuchet MS" w:hAnsi="Trebuchet MS"/>
                <w:sz w:val="32"/>
                <w:szCs w:val="32"/>
              </w:rPr>
              <w:t>Answer</w:t>
            </w:r>
          </w:p>
        </w:tc>
        <w:tc>
          <w:tcPr>
            <w:tcW w:w="1389" w:type="dxa"/>
          </w:tcPr>
          <w:p w14:paraId="623A0928" w14:textId="77777777" w:rsidR="002F2ED7" w:rsidRPr="0033491B" w:rsidRDefault="002F2ED7">
            <w:pPr>
              <w:rPr>
                <w:rFonts w:ascii="Trebuchet MS" w:hAnsi="Trebuchet MS"/>
                <w:sz w:val="32"/>
                <w:szCs w:val="32"/>
              </w:rPr>
            </w:pPr>
            <w:r>
              <w:rPr>
                <w:rFonts w:ascii="Trebuchet MS" w:hAnsi="Trebuchet MS"/>
                <w:sz w:val="32"/>
                <w:szCs w:val="32"/>
              </w:rPr>
              <w:t>PA / SA</w:t>
            </w:r>
          </w:p>
        </w:tc>
      </w:tr>
      <w:tr w:rsidR="002F2ED7" w14:paraId="770694C4" w14:textId="77777777">
        <w:tc>
          <w:tcPr>
            <w:tcW w:w="1125" w:type="dxa"/>
          </w:tcPr>
          <w:p w14:paraId="70C00310" w14:textId="77777777" w:rsidR="002F2ED7" w:rsidRDefault="002F2ED7">
            <w:pPr>
              <w:jc w:val="center"/>
              <w:rPr>
                <w:rFonts w:ascii="Trebuchet MS" w:hAnsi="Trebuchet MS"/>
                <w:sz w:val="32"/>
                <w:szCs w:val="32"/>
              </w:rPr>
            </w:pPr>
            <w:r>
              <w:rPr>
                <w:rFonts w:ascii="Trebuchet MS" w:hAnsi="Trebuchet MS"/>
                <w:sz w:val="32"/>
                <w:szCs w:val="32"/>
              </w:rPr>
              <w:t>1</w:t>
            </w:r>
          </w:p>
          <w:p w14:paraId="11427167" w14:textId="77777777" w:rsidR="002F2ED7" w:rsidRPr="0033491B" w:rsidRDefault="002F2ED7">
            <w:pPr>
              <w:jc w:val="center"/>
              <w:rPr>
                <w:rFonts w:ascii="Trebuchet MS" w:hAnsi="Trebuchet MS"/>
                <w:sz w:val="32"/>
                <w:szCs w:val="32"/>
              </w:rPr>
            </w:pPr>
          </w:p>
        </w:tc>
        <w:tc>
          <w:tcPr>
            <w:tcW w:w="7942" w:type="dxa"/>
          </w:tcPr>
          <w:p w14:paraId="3D05482C" w14:textId="77777777" w:rsidR="002F2ED7" w:rsidRDefault="002F2ED7">
            <w:pPr>
              <w:jc w:val="center"/>
              <w:rPr>
                <w:rFonts w:ascii="Trebuchet MS" w:hAnsi="Trebuchet MS"/>
                <w:sz w:val="32"/>
                <w:szCs w:val="32"/>
              </w:rPr>
            </w:pPr>
          </w:p>
          <w:p w14:paraId="0EAE8BF7" w14:textId="77777777" w:rsidR="002F2ED7" w:rsidRPr="0033491B" w:rsidRDefault="002F2ED7">
            <w:pPr>
              <w:jc w:val="center"/>
              <w:rPr>
                <w:rFonts w:ascii="Trebuchet MS" w:hAnsi="Trebuchet MS"/>
                <w:sz w:val="32"/>
                <w:szCs w:val="32"/>
              </w:rPr>
            </w:pPr>
          </w:p>
        </w:tc>
        <w:tc>
          <w:tcPr>
            <w:tcW w:w="1389" w:type="dxa"/>
          </w:tcPr>
          <w:p w14:paraId="593C3D40" w14:textId="77777777" w:rsidR="002F2ED7" w:rsidRPr="0033491B" w:rsidRDefault="002F2ED7">
            <w:pPr>
              <w:jc w:val="center"/>
              <w:rPr>
                <w:rFonts w:ascii="Trebuchet MS" w:hAnsi="Trebuchet MS"/>
                <w:sz w:val="32"/>
                <w:szCs w:val="32"/>
              </w:rPr>
            </w:pPr>
          </w:p>
        </w:tc>
      </w:tr>
      <w:tr w:rsidR="002F2ED7" w14:paraId="4B0D048C" w14:textId="77777777">
        <w:tc>
          <w:tcPr>
            <w:tcW w:w="1125" w:type="dxa"/>
          </w:tcPr>
          <w:p w14:paraId="52861F35" w14:textId="77777777" w:rsidR="002F2ED7" w:rsidRDefault="002F2ED7">
            <w:pPr>
              <w:jc w:val="center"/>
              <w:rPr>
                <w:rFonts w:ascii="Trebuchet MS" w:hAnsi="Trebuchet MS"/>
                <w:sz w:val="32"/>
                <w:szCs w:val="32"/>
              </w:rPr>
            </w:pPr>
            <w:r>
              <w:rPr>
                <w:rFonts w:ascii="Trebuchet MS" w:hAnsi="Trebuchet MS"/>
                <w:sz w:val="32"/>
                <w:szCs w:val="32"/>
              </w:rPr>
              <w:t>2</w:t>
            </w:r>
          </w:p>
          <w:p w14:paraId="7E6825C4" w14:textId="77777777" w:rsidR="002F2ED7" w:rsidRPr="0033491B" w:rsidRDefault="002F2ED7">
            <w:pPr>
              <w:jc w:val="center"/>
              <w:rPr>
                <w:rFonts w:ascii="Trebuchet MS" w:hAnsi="Trebuchet MS"/>
                <w:sz w:val="32"/>
                <w:szCs w:val="32"/>
              </w:rPr>
            </w:pPr>
          </w:p>
        </w:tc>
        <w:tc>
          <w:tcPr>
            <w:tcW w:w="7942" w:type="dxa"/>
          </w:tcPr>
          <w:p w14:paraId="7C7DD785" w14:textId="77777777" w:rsidR="002F2ED7" w:rsidRDefault="002F2ED7">
            <w:pPr>
              <w:jc w:val="center"/>
              <w:rPr>
                <w:rFonts w:ascii="Trebuchet MS" w:hAnsi="Trebuchet MS"/>
                <w:sz w:val="32"/>
                <w:szCs w:val="32"/>
              </w:rPr>
            </w:pPr>
          </w:p>
          <w:p w14:paraId="02C20B52" w14:textId="77777777" w:rsidR="002F2ED7" w:rsidRPr="0033491B" w:rsidRDefault="002F2ED7">
            <w:pPr>
              <w:jc w:val="center"/>
              <w:rPr>
                <w:rFonts w:ascii="Trebuchet MS" w:hAnsi="Trebuchet MS"/>
                <w:sz w:val="32"/>
                <w:szCs w:val="32"/>
              </w:rPr>
            </w:pPr>
          </w:p>
        </w:tc>
        <w:tc>
          <w:tcPr>
            <w:tcW w:w="1389" w:type="dxa"/>
          </w:tcPr>
          <w:p w14:paraId="693901F5" w14:textId="77777777" w:rsidR="002F2ED7" w:rsidRPr="0033491B" w:rsidRDefault="002F2ED7">
            <w:pPr>
              <w:jc w:val="center"/>
              <w:rPr>
                <w:rFonts w:ascii="Trebuchet MS" w:hAnsi="Trebuchet MS"/>
                <w:sz w:val="32"/>
                <w:szCs w:val="32"/>
              </w:rPr>
            </w:pPr>
          </w:p>
        </w:tc>
      </w:tr>
      <w:tr w:rsidR="002F2ED7" w14:paraId="32BF6D6B" w14:textId="77777777">
        <w:tc>
          <w:tcPr>
            <w:tcW w:w="1125" w:type="dxa"/>
          </w:tcPr>
          <w:p w14:paraId="4D7458F5" w14:textId="77777777" w:rsidR="002F2ED7" w:rsidRDefault="002F2ED7">
            <w:pPr>
              <w:jc w:val="center"/>
              <w:rPr>
                <w:rFonts w:ascii="Trebuchet MS" w:hAnsi="Trebuchet MS"/>
                <w:sz w:val="32"/>
                <w:szCs w:val="32"/>
              </w:rPr>
            </w:pPr>
            <w:r>
              <w:rPr>
                <w:rFonts w:ascii="Trebuchet MS" w:hAnsi="Trebuchet MS"/>
                <w:sz w:val="32"/>
                <w:szCs w:val="32"/>
              </w:rPr>
              <w:t>3</w:t>
            </w:r>
          </w:p>
          <w:p w14:paraId="038590A4" w14:textId="77777777" w:rsidR="002F2ED7" w:rsidRPr="0033491B" w:rsidRDefault="002F2ED7">
            <w:pPr>
              <w:jc w:val="center"/>
              <w:rPr>
                <w:rFonts w:ascii="Trebuchet MS" w:hAnsi="Trebuchet MS"/>
                <w:sz w:val="32"/>
                <w:szCs w:val="32"/>
              </w:rPr>
            </w:pPr>
          </w:p>
        </w:tc>
        <w:tc>
          <w:tcPr>
            <w:tcW w:w="7942" w:type="dxa"/>
          </w:tcPr>
          <w:p w14:paraId="360A8AB1" w14:textId="77777777" w:rsidR="002F2ED7" w:rsidRDefault="002F2ED7">
            <w:pPr>
              <w:jc w:val="center"/>
              <w:rPr>
                <w:rFonts w:ascii="Trebuchet MS" w:hAnsi="Trebuchet MS"/>
                <w:sz w:val="32"/>
                <w:szCs w:val="32"/>
              </w:rPr>
            </w:pPr>
          </w:p>
          <w:p w14:paraId="4D777B19" w14:textId="77777777" w:rsidR="002F2ED7" w:rsidRPr="0033491B" w:rsidRDefault="002F2ED7">
            <w:pPr>
              <w:jc w:val="center"/>
              <w:rPr>
                <w:rFonts w:ascii="Trebuchet MS" w:hAnsi="Trebuchet MS"/>
                <w:sz w:val="32"/>
                <w:szCs w:val="32"/>
              </w:rPr>
            </w:pPr>
          </w:p>
        </w:tc>
        <w:tc>
          <w:tcPr>
            <w:tcW w:w="1389" w:type="dxa"/>
          </w:tcPr>
          <w:p w14:paraId="7BBA3CE7" w14:textId="77777777" w:rsidR="002F2ED7" w:rsidRPr="0033491B" w:rsidRDefault="002F2ED7">
            <w:pPr>
              <w:jc w:val="center"/>
              <w:rPr>
                <w:rFonts w:ascii="Trebuchet MS" w:hAnsi="Trebuchet MS"/>
                <w:sz w:val="32"/>
                <w:szCs w:val="32"/>
              </w:rPr>
            </w:pPr>
          </w:p>
        </w:tc>
      </w:tr>
      <w:tr w:rsidR="002F2ED7" w14:paraId="73687F74" w14:textId="77777777">
        <w:tc>
          <w:tcPr>
            <w:tcW w:w="1125" w:type="dxa"/>
          </w:tcPr>
          <w:p w14:paraId="74D57351" w14:textId="77777777" w:rsidR="002F2ED7" w:rsidRDefault="002F2ED7">
            <w:pPr>
              <w:jc w:val="center"/>
              <w:rPr>
                <w:rFonts w:ascii="Trebuchet MS" w:hAnsi="Trebuchet MS"/>
                <w:sz w:val="32"/>
                <w:szCs w:val="32"/>
              </w:rPr>
            </w:pPr>
            <w:r>
              <w:rPr>
                <w:rFonts w:ascii="Trebuchet MS" w:hAnsi="Trebuchet MS"/>
                <w:sz w:val="32"/>
                <w:szCs w:val="32"/>
              </w:rPr>
              <w:t>4</w:t>
            </w:r>
          </w:p>
          <w:p w14:paraId="3BB5D546" w14:textId="77777777" w:rsidR="002F2ED7" w:rsidRPr="0033491B" w:rsidRDefault="002F2ED7">
            <w:pPr>
              <w:jc w:val="center"/>
              <w:rPr>
                <w:rFonts w:ascii="Trebuchet MS" w:hAnsi="Trebuchet MS"/>
                <w:sz w:val="32"/>
                <w:szCs w:val="32"/>
              </w:rPr>
            </w:pPr>
          </w:p>
        </w:tc>
        <w:tc>
          <w:tcPr>
            <w:tcW w:w="7942" w:type="dxa"/>
          </w:tcPr>
          <w:p w14:paraId="49C3B92B" w14:textId="77777777" w:rsidR="002F2ED7" w:rsidRDefault="002F2ED7">
            <w:pPr>
              <w:jc w:val="center"/>
              <w:rPr>
                <w:rFonts w:ascii="Trebuchet MS" w:hAnsi="Trebuchet MS"/>
                <w:sz w:val="32"/>
                <w:szCs w:val="32"/>
              </w:rPr>
            </w:pPr>
          </w:p>
          <w:p w14:paraId="74A37F2F" w14:textId="77777777" w:rsidR="002F2ED7" w:rsidRPr="0033491B" w:rsidRDefault="002F2ED7">
            <w:pPr>
              <w:jc w:val="center"/>
              <w:rPr>
                <w:rFonts w:ascii="Trebuchet MS" w:hAnsi="Trebuchet MS"/>
                <w:sz w:val="32"/>
                <w:szCs w:val="32"/>
              </w:rPr>
            </w:pPr>
          </w:p>
        </w:tc>
        <w:tc>
          <w:tcPr>
            <w:tcW w:w="1389" w:type="dxa"/>
          </w:tcPr>
          <w:p w14:paraId="3F5322BD" w14:textId="77777777" w:rsidR="002F2ED7" w:rsidRPr="0033491B" w:rsidRDefault="002F2ED7">
            <w:pPr>
              <w:jc w:val="center"/>
              <w:rPr>
                <w:rFonts w:ascii="Trebuchet MS" w:hAnsi="Trebuchet MS"/>
                <w:sz w:val="32"/>
                <w:szCs w:val="32"/>
              </w:rPr>
            </w:pPr>
          </w:p>
        </w:tc>
      </w:tr>
      <w:tr w:rsidR="002F2ED7" w14:paraId="69BE7001" w14:textId="77777777">
        <w:tc>
          <w:tcPr>
            <w:tcW w:w="1125" w:type="dxa"/>
          </w:tcPr>
          <w:p w14:paraId="0AEE7A55" w14:textId="77777777" w:rsidR="002F2ED7" w:rsidRDefault="002F2ED7">
            <w:pPr>
              <w:jc w:val="center"/>
              <w:rPr>
                <w:rFonts w:ascii="Trebuchet MS" w:hAnsi="Trebuchet MS"/>
                <w:sz w:val="32"/>
                <w:szCs w:val="32"/>
              </w:rPr>
            </w:pPr>
            <w:r>
              <w:rPr>
                <w:rFonts w:ascii="Trebuchet MS" w:hAnsi="Trebuchet MS"/>
                <w:sz w:val="32"/>
                <w:szCs w:val="32"/>
              </w:rPr>
              <w:t>5</w:t>
            </w:r>
          </w:p>
          <w:p w14:paraId="79D7C5A6" w14:textId="77777777" w:rsidR="002F2ED7" w:rsidRPr="0033491B" w:rsidRDefault="002F2ED7">
            <w:pPr>
              <w:jc w:val="center"/>
              <w:rPr>
                <w:rFonts w:ascii="Trebuchet MS" w:hAnsi="Trebuchet MS"/>
                <w:sz w:val="32"/>
                <w:szCs w:val="32"/>
              </w:rPr>
            </w:pPr>
          </w:p>
        </w:tc>
        <w:tc>
          <w:tcPr>
            <w:tcW w:w="7942" w:type="dxa"/>
          </w:tcPr>
          <w:p w14:paraId="65C6690A" w14:textId="77777777" w:rsidR="002F2ED7" w:rsidRDefault="002F2ED7">
            <w:pPr>
              <w:jc w:val="center"/>
              <w:rPr>
                <w:rFonts w:ascii="Trebuchet MS" w:hAnsi="Trebuchet MS"/>
                <w:sz w:val="32"/>
                <w:szCs w:val="32"/>
              </w:rPr>
            </w:pPr>
          </w:p>
          <w:p w14:paraId="07B888AA" w14:textId="77777777" w:rsidR="002F2ED7" w:rsidRPr="0033491B" w:rsidRDefault="002F2ED7">
            <w:pPr>
              <w:jc w:val="center"/>
              <w:rPr>
                <w:rFonts w:ascii="Trebuchet MS" w:hAnsi="Trebuchet MS"/>
                <w:sz w:val="32"/>
                <w:szCs w:val="32"/>
              </w:rPr>
            </w:pPr>
          </w:p>
        </w:tc>
        <w:tc>
          <w:tcPr>
            <w:tcW w:w="1389" w:type="dxa"/>
          </w:tcPr>
          <w:p w14:paraId="4D5FA80A" w14:textId="77777777" w:rsidR="002F2ED7" w:rsidRPr="0033491B" w:rsidRDefault="002F2ED7">
            <w:pPr>
              <w:jc w:val="center"/>
              <w:rPr>
                <w:rFonts w:ascii="Trebuchet MS" w:hAnsi="Trebuchet MS"/>
                <w:sz w:val="32"/>
                <w:szCs w:val="32"/>
              </w:rPr>
            </w:pPr>
          </w:p>
        </w:tc>
      </w:tr>
    </w:tbl>
    <w:p w14:paraId="49DBD78A" w14:textId="77777777" w:rsidR="002F2ED7" w:rsidRDefault="002F2ED7" w:rsidP="002F2ED7">
      <w:pPr>
        <w:jc w:val="center"/>
        <w:rPr>
          <w:rFonts w:ascii="Trebuchet MS" w:hAnsi="Trebuchet MS"/>
          <w:sz w:val="20"/>
          <w:szCs w:val="20"/>
        </w:rPr>
      </w:pPr>
    </w:p>
    <w:p w14:paraId="11E8A8AB" w14:textId="7F7D0744" w:rsidR="002F2ED7" w:rsidRDefault="00C3516B" w:rsidP="002F2ED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3819" behindDoc="0" locked="0" layoutInCell="1" allowOverlap="1" wp14:anchorId="7A8CB203" wp14:editId="198CCB57">
                <wp:simplePos x="0" y="0"/>
                <wp:positionH relativeFrom="column">
                  <wp:posOffset>481054</wp:posOffset>
                </wp:positionH>
                <wp:positionV relativeFrom="paragraph">
                  <wp:posOffset>4623545</wp:posOffset>
                </wp:positionV>
                <wp:extent cx="5295569" cy="747423"/>
                <wp:effectExtent l="0" t="0" r="19685" b="14605"/>
                <wp:wrapNone/>
                <wp:docPr id="1395670873" name="Text Box 11"/>
                <wp:cNvGraphicFramePr/>
                <a:graphic xmlns:a="http://schemas.openxmlformats.org/drawingml/2006/main">
                  <a:graphicData uri="http://schemas.microsoft.com/office/word/2010/wordprocessingShape">
                    <wps:wsp>
                      <wps:cNvSpPr txBox="1"/>
                      <wps:spPr>
                        <a:xfrm>
                          <a:off x="0" y="0"/>
                          <a:ext cx="5295569" cy="747423"/>
                        </a:xfrm>
                        <a:prstGeom prst="rect">
                          <a:avLst/>
                        </a:prstGeom>
                        <a:solidFill>
                          <a:schemeClr val="lt1"/>
                        </a:solidFill>
                        <a:ln w="6350">
                          <a:solidFill>
                            <a:prstClr val="black"/>
                          </a:solidFill>
                        </a:ln>
                      </wps:spPr>
                      <wps:txbx>
                        <w:txbxContent>
                          <w:p w14:paraId="28E21622" w14:textId="43140239" w:rsidR="00C3516B" w:rsidRDefault="00E0001F">
                            <w:r>
                              <w:t>Everyday uses of exothermic reactions include self-heating cans and hand warmers.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CB203" id="Text Box 11" o:spid="_x0000_s1062" type="#_x0000_t202" style="position:absolute;margin-left:37.9pt;margin-top:364.05pt;width:416.95pt;height:58.85pt;z-index:2516738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" fillcolor="white [3201]" strokeweight=".5pt">
                <v:textbox>
                  <w:txbxContent>
                    <w:p w14:paraId="28E21622" w14:textId="43140239" w:rsidR="00C3516B" w:rsidRDefault="00E0001F">
                      <w:r>
                        <w:t>Everyday uses of exothermic reactions include self-heating cans and hand warmers.</w:t>
                      </w:r>
                    </w:p>
                  </w:txbxContent>
                </v:textbox>
              </v:shape>
            </w:pict>
          </mc:Fallback>
        </mc:AlternateContent>
      </w:r>
      <w:r w:rsidR="008A2045">
        <w:rPr>
          <w:rFonts w:cstheme="minorHAnsi"/>
          <w:b/>
          <w:bCs/>
          <w:noProof/>
          <w:sz w:val="24"/>
          <w:szCs w:val="24"/>
        </w:rPr>
        <mc:AlternateContent>
          <mc:Choice Requires="wps">
            <w:drawing>
              <wp:anchor distT="0" distB="0" distL="114300" distR="114300" simplePos="0" relativeHeight="251672795" behindDoc="0" locked="0" layoutInCell="1" allowOverlap="1" wp14:anchorId="631B6083" wp14:editId="2AEB54F5">
                <wp:simplePos x="0" y="0"/>
                <wp:positionH relativeFrom="column">
                  <wp:posOffset>473103</wp:posOffset>
                </wp:positionH>
                <wp:positionV relativeFrom="paragraph">
                  <wp:posOffset>3430850</wp:posOffset>
                </wp:positionV>
                <wp:extent cx="5287617" cy="723568"/>
                <wp:effectExtent l="0" t="0" r="27940" b="19685"/>
                <wp:wrapNone/>
                <wp:docPr id="237157763" name="Text Box 10"/>
                <wp:cNvGraphicFramePr/>
                <a:graphic xmlns:a="http://schemas.openxmlformats.org/drawingml/2006/main">
                  <a:graphicData uri="http://schemas.microsoft.com/office/word/2010/wordprocessingShape">
                    <wps:wsp>
                      <wps:cNvSpPr txBox="1"/>
                      <wps:spPr>
                        <a:xfrm>
                          <a:off x="0" y="0"/>
                          <a:ext cx="5287617" cy="723568"/>
                        </a:xfrm>
                        <a:prstGeom prst="rect">
                          <a:avLst/>
                        </a:prstGeom>
                        <a:solidFill>
                          <a:schemeClr val="lt1"/>
                        </a:solidFill>
                        <a:ln w="6350">
                          <a:solidFill>
                            <a:prstClr val="black"/>
                          </a:solidFill>
                        </a:ln>
                      </wps:spPr>
                      <wps:txbx>
                        <w:txbxContent>
                          <w:p w14:paraId="25B07ACA" w14:textId="44B74FA1" w:rsidR="008A2045" w:rsidRDefault="00C3516B">
                            <w:r>
                              <w:t>Some sports injury packs are based on endothermic reactions.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B6083" id="Text Box 10" o:spid="_x0000_s1063" type="#_x0000_t202" style="position:absolute;margin-left:37.25pt;margin-top:270.15pt;width:416.35pt;height:56.95pt;z-index:2516727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" fillcolor="white [3201]" strokeweight=".5pt">
                <v:textbox>
                  <w:txbxContent>
                    <w:p w14:paraId="25B07ACA" w14:textId="44B74FA1" w:rsidR="008A2045" w:rsidRDefault="00C3516B">
                      <w:r>
                        <w:t>Some sports injury packs are based on endothermic reactions.</w:t>
                      </w:r>
                    </w:p>
                  </w:txbxContent>
                </v:textbox>
              </v:shape>
            </w:pict>
          </mc:Fallback>
        </mc:AlternateContent>
      </w:r>
      <w:r w:rsidR="00E95D6D">
        <w:rPr>
          <w:rFonts w:cstheme="minorHAnsi"/>
          <w:b/>
          <w:bCs/>
          <w:noProof/>
          <w:sz w:val="24"/>
          <w:szCs w:val="24"/>
        </w:rPr>
        <mc:AlternateContent>
          <mc:Choice Requires="wps">
            <w:drawing>
              <wp:anchor distT="0" distB="0" distL="114300" distR="114300" simplePos="0" relativeHeight="251671771" behindDoc="0" locked="0" layoutInCell="1" allowOverlap="1" wp14:anchorId="1E44DD58" wp14:editId="048A82EB">
                <wp:simplePos x="0" y="0"/>
                <wp:positionH relativeFrom="column">
                  <wp:posOffset>433346</wp:posOffset>
                </wp:positionH>
                <wp:positionV relativeFrom="paragraph">
                  <wp:posOffset>1864443</wp:posOffset>
                </wp:positionV>
                <wp:extent cx="5279666" cy="803082"/>
                <wp:effectExtent l="0" t="0" r="16510" b="16510"/>
                <wp:wrapNone/>
                <wp:docPr id="1664995176" name="Text Box 9"/>
                <wp:cNvGraphicFramePr/>
                <a:graphic xmlns:a="http://schemas.openxmlformats.org/drawingml/2006/main">
                  <a:graphicData uri="http://schemas.microsoft.com/office/word/2010/wordprocessingShape">
                    <wps:wsp>
                      <wps:cNvSpPr txBox="1"/>
                      <wps:spPr>
                        <a:xfrm>
                          <a:off x="0" y="0"/>
                          <a:ext cx="5279666" cy="803082"/>
                        </a:xfrm>
                        <a:prstGeom prst="rect">
                          <a:avLst/>
                        </a:prstGeom>
                        <a:solidFill>
                          <a:schemeClr val="lt1"/>
                        </a:solidFill>
                        <a:ln w="6350">
                          <a:solidFill>
                            <a:prstClr val="black"/>
                          </a:solidFill>
                        </a:ln>
                      </wps:spPr>
                      <wps:txbx>
                        <w:txbxContent>
                          <w:p w14:paraId="0CB78ECD" w14:textId="3B01E74C" w:rsidR="00E95D6D" w:rsidRDefault="008A2045">
                            <w:r>
                              <w:t>An exothermic reaction is one that transfers energy to the surroundings so the temperature of the surroundings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4DD58" id="Text Box 9" o:spid="_x0000_s1064" type="#_x0000_t202" style="position:absolute;margin-left:34.1pt;margin-top:146.8pt;width:415.7pt;height:63.25pt;z-index:2516717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" fillcolor="white [3201]" strokeweight=".5pt">
                <v:textbox>
                  <w:txbxContent>
                    <w:p w14:paraId="0CB78ECD" w14:textId="3B01E74C" w:rsidR="00E95D6D" w:rsidRDefault="008A2045">
                      <w:r>
                        <w:t>An exothermic reaction is one that transfers energy to the surroundings so the temperature of the surroundings increases</w:t>
                      </w:r>
                    </w:p>
                  </w:txbxContent>
                </v:textbox>
              </v:shape>
            </w:pict>
          </mc:Fallback>
        </mc:AlternateContent>
      </w:r>
      <w:r w:rsidR="00477CF4">
        <w:rPr>
          <w:rFonts w:cstheme="minorHAnsi"/>
          <w:b/>
          <w:bCs/>
          <w:noProof/>
          <w:sz w:val="24"/>
          <w:szCs w:val="24"/>
        </w:rPr>
        <mc:AlternateContent>
          <mc:Choice Requires="wps">
            <w:drawing>
              <wp:anchor distT="0" distB="0" distL="114300" distR="114300" simplePos="0" relativeHeight="251670747" behindDoc="0" locked="0" layoutInCell="1" allowOverlap="1" wp14:anchorId="7B461DDB" wp14:editId="29BDD1F7">
                <wp:simplePos x="0" y="0"/>
                <wp:positionH relativeFrom="column">
                  <wp:posOffset>441297</wp:posOffset>
                </wp:positionH>
                <wp:positionV relativeFrom="paragraph">
                  <wp:posOffset>751260</wp:posOffset>
                </wp:positionV>
                <wp:extent cx="5184251" cy="628153"/>
                <wp:effectExtent l="0" t="0" r="16510" b="19685"/>
                <wp:wrapNone/>
                <wp:docPr id="70252257" name="Text Box 8"/>
                <wp:cNvGraphicFramePr/>
                <a:graphic xmlns:a="http://schemas.openxmlformats.org/drawingml/2006/main">
                  <a:graphicData uri="http://schemas.microsoft.com/office/word/2010/wordprocessingShape">
                    <wps:wsp>
                      <wps:cNvSpPr txBox="1"/>
                      <wps:spPr>
                        <a:xfrm>
                          <a:off x="0" y="0"/>
                          <a:ext cx="5184251" cy="628153"/>
                        </a:xfrm>
                        <a:prstGeom prst="rect">
                          <a:avLst/>
                        </a:prstGeom>
                        <a:solidFill>
                          <a:schemeClr val="lt1"/>
                        </a:solidFill>
                        <a:ln w="6350">
                          <a:solidFill>
                            <a:prstClr val="black"/>
                          </a:solidFill>
                        </a:ln>
                      </wps:spPr>
                      <wps:txbx>
                        <w:txbxContent>
                          <w:p w14:paraId="1974A53F" w14:textId="51BF69CB" w:rsidR="00477CF4" w:rsidRDefault="00E95D6D">
                            <w:r>
                              <w:t>An endothermic reaction is one that takes in energy from the surroundings so the temperature of the surroundings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61DDB" id="Text Box 8" o:spid="_x0000_s1065" type="#_x0000_t202" style="position:absolute;margin-left:34.75pt;margin-top:59.15pt;width:408.2pt;height:49.45pt;z-index:2516707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" fillcolor="white [3201]" strokeweight=".5pt">
                <v:textbox>
                  <w:txbxContent>
                    <w:p w14:paraId="1974A53F" w14:textId="51BF69CB" w:rsidR="00477CF4" w:rsidRDefault="00E95D6D">
                      <w:r>
                        <w:t>An endothermic reaction is one that takes in energy from the surroundings so the temperature of the surroundings decreases</w:t>
                      </w:r>
                    </w:p>
                  </w:txbxContent>
                </v:textbox>
              </v:shape>
            </w:pict>
          </mc:Fallback>
        </mc:AlternateContent>
      </w:r>
      <w:r w:rsidR="002F2ED7">
        <w:rPr>
          <w:rFonts w:cstheme="minorHAnsi"/>
          <w:b/>
          <w:bCs/>
          <w:noProof/>
          <w:sz w:val="24"/>
          <w:szCs w:val="24"/>
        </w:rPr>
        <mc:AlternateContent>
          <mc:Choice Requires="wps">
            <w:drawing>
              <wp:anchor distT="0" distB="0" distL="114300" distR="114300" simplePos="0" relativeHeight="251658265" behindDoc="0" locked="0" layoutInCell="1" allowOverlap="1" wp14:anchorId="365E8496" wp14:editId="63112E7B">
                <wp:simplePos x="0" y="0"/>
                <wp:positionH relativeFrom="column">
                  <wp:posOffset>9525</wp:posOffset>
                </wp:positionH>
                <wp:positionV relativeFrom="paragraph">
                  <wp:posOffset>34925</wp:posOffset>
                </wp:positionV>
                <wp:extent cx="6629400" cy="5695950"/>
                <wp:effectExtent l="19050" t="19050" r="38100" b="38100"/>
                <wp:wrapNone/>
                <wp:docPr id="304504077" name="Text Box 304504077"/>
                <wp:cNvGraphicFramePr/>
                <a:graphic xmlns:a="http://schemas.openxmlformats.org/drawingml/2006/main">
                  <a:graphicData uri="http://schemas.microsoft.com/office/word/2010/wordprocessingShape">
                    <wps:wsp>
                      <wps:cNvSpPr txBox="1"/>
                      <wps:spPr>
                        <a:xfrm>
                          <a:off x="0" y="0"/>
                          <a:ext cx="6629400" cy="5695950"/>
                        </a:xfrm>
                        <a:prstGeom prst="rect">
                          <a:avLst/>
                        </a:prstGeom>
                        <a:solidFill>
                          <a:sysClr val="window" lastClr="FFFFFF"/>
                        </a:solidFill>
                        <a:ln w="57150" cmpd="tri">
                          <a:solidFill>
                            <a:prstClr val="black"/>
                          </a:solidFill>
                        </a:ln>
                      </wps:spPr>
                      <wps:txbx>
                        <w:txbxContent>
                          <w:p w14:paraId="13077042" w14:textId="77777777" w:rsidR="002F2ED7" w:rsidRPr="00145A2F" w:rsidRDefault="002F2ED7" w:rsidP="002F2ED7">
                            <w:pPr>
                              <w:rPr>
                                <w:b/>
                                <w:bCs/>
                                <w:sz w:val="28"/>
                                <w:szCs w:val="28"/>
                                <w:u w:val="single"/>
                              </w:rPr>
                            </w:pPr>
                            <w:r w:rsidRPr="00145A2F">
                              <w:rPr>
                                <w:b/>
                                <w:bCs/>
                                <w:sz w:val="28"/>
                                <w:szCs w:val="28"/>
                                <w:u w:val="single"/>
                              </w:rPr>
                              <w:t>I wasn’t there but I still care. Using Chemistry text book page</w:t>
                            </w:r>
                            <w:r>
                              <w:rPr>
                                <w:b/>
                                <w:bCs/>
                                <w:sz w:val="28"/>
                                <w:szCs w:val="28"/>
                                <w:u w:val="single"/>
                              </w:rPr>
                              <w:t>s</w:t>
                            </w:r>
                            <w:r w:rsidRPr="00145A2F">
                              <w:rPr>
                                <w:b/>
                                <w:bCs/>
                                <w:sz w:val="28"/>
                                <w:szCs w:val="28"/>
                                <w:u w:val="single"/>
                              </w:rPr>
                              <w:t xml:space="preserve"> 114, 115, 272</w:t>
                            </w:r>
                          </w:p>
                          <w:p w14:paraId="1F6A5C6F" w14:textId="77777777" w:rsidR="002F2ED7" w:rsidRPr="00941A30" w:rsidRDefault="002F2ED7" w:rsidP="002F2ED7">
                            <w:pPr>
                              <w:rPr>
                                <w:b/>
                                <w:bCs/>
                                <w:sz w:val="28"/>
                                <w:szCs w:val="28"/>
                              </w:rPr>
                            </w:pPr>
                            <w:r w:rsidRPr="00941A30">
                              <w:rPr>
                                <w:b/>
                                <w:bCs/>
                                <w:sz w:val="28"/>
                                <w:szCs w:val="28"/>
                              </w:rPr>
                              <w:t>Define an endothermic reaction.</w:t>
                            </w:r>
                          </w:p>
                          <w:p w14:paraId="4E68DA9A"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________________________________________________________________________________________________________________________________________________</w:t>
                            </w:r>
                          </w:p>
                          <w:p w14:paraId="27971C57" w14:textId="77777777" w:rsidR="002F2ED7" w:rsidRPr="00941A30" w:rsidRDefault="002F2ED7" w:rsidP="002F2ED7">
                            <w:pPr>
                              <w:rPr>
                                <w:b/>
                                <w:bCs/>
                                <w:sz w:val="28"/>
                                <w:szCs w:val="28"/>
                              </w:rPr>
                            </w:pPr>
                            <w:r w:rsidRPr="00941A30">
                              <w:rPr>
                                <w:b/>
                                <w:bCs/>
                                <w:sz w:val="28"/>
                                <w:szCs w:val="28"/>
                              </w:rPr>
                              <w:t>Define an exothermic reaction.</w:t>
                            </w:r>
                          </w:p>
                          <w:p w14:paraId="6B26F9A3"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5143DFB8"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33EA7946" w14:textId="77777777" w:rsidR="002F2ED7" w:rsidRPr="00941A30" w:rsidRDefault="002F2ED7" w:rsidP="002F2ED7">
                            <w:pPr>
                              <w:rPr>
                                <w:b/>
                                <w:bCs/>
                                <w:sz w:val="28"/>
                                <w:szCs w:val="28"/>
                              </w:rPr>
                            </w:pPr>
                          </w:p>
                          <w:p w14:paraId="453B4DB1" w14:textId="77777777" w:rsidR="002F2ED7" w:rsidRPr="00941A30" w:rsidRDefault="002F2ED7" w:rsidP="002F2ED7">
                            <w:pPr>
                              <w:rPr>
                                <w:b/>
                                <w:bCs/>
                                <w:sz w:val="28"/>
                                <w:szCs w:val="28"/>
                              </w:rPr>
                            </w:pPr>
                            <w:r w:rsidRPr="00941A30">
                              <w:rPr>
                                <w:b/>
                                <w:bCs/>
                                <w:sz w:val="28"/>
                                <w:szCs w:val="28"/>
                              </w:rPr>
                              <w:t>Which everyday products use endothermic principles?</w:t>
                            </w:r>
                          </w:p>
                          <w:p w14:paraId="0F206249"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68673BF8"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w:t>
                            </w:r>
                          </w:p>
                          <w:p w14:paraId="5B7494CD" w14:textId="77777777" w:rsidR="002F2ED7" w:rsidRPr="00941A30" w:rsidRDefault="002F2ED7" w:rsidP="002F2ED7">
                            <w:pPr>
                              <w:rPr>
                                <w:b/>
                                <w:bCs/>
                                <w:sz w:val="28"/>
                                <w:szCs w:val="28"/>
                              </w:rPr>
                            </w:pPr>
                            <w:r w:rsidRPr="00941A30">
                              <w:rPr>
                                <w:b/>
                                <w:bCs/>
                                <w:sz w:val="28"/>
                                <w:szCs w:val="28"/>
                              </w:rPr>
                              <w:t>Which everyday products use exothermic principles?</w:t>
                            </w:r>
                          </w:p>
                          <w:p w14:paraId="227D520B"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w:t>
                            </w:r>
                          </w:p>
                          <w:p w14:paraId="3CC1341B"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5AF8CDEB" w14:textId="77777777" w:rsidR="002F2ED7" w:rsidRDefault="002F2ED7" w:rsidP="002F2ED7">
                            <w:pPr>
                              <w:rPr>
                                <w:b/>
                                <w:bCs/>
                                <w:sz w:val="28"/>
                                <w:szCs w:val="28"/>
                                <w:u w:val="single"/>
                              </w:rPr>
                            </w:pPr>
                          </w:p>
                          <w:p w14:paraId="16008F9C" w14:textId="77777777" w:rsidR="002F2ED7" w:rsidRDefault="002F2ED7" w:rsidP="002F2ED7">
                            <w:pPr>
                              <w:rPr>
                                <w:b/>
                                <w:bCs/>
                                <w:sz w:val="28"/>
                                <w:szCs w:val="28"/>
                                <w:u w:val="single"/>
                              </w:rPr>
                            </w:pPr>
                          </w:p>
                          <w:p w14:paraId="2E9201FB" w14:textId="77777777" w:rsidR="002F2ED7" w:rsidRPr="00A07FC4" w:rsidRDefault="002F2ED7" w:rsidP="002F2ED7">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E8496" id="Text Box 304504077" o:spid="_x0000_s1066" type="#_x0000_t202" style="position:absolute;margin-left:.75pt;margin-top:2.75pt;width:522pt;height:448.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" fillcolor="window" strokeweight="4.5pt">
                <v:stroke linestyle="thickBetweenThin"/>
                <v:textbox>
                  <w:txbxContent>
                    <w:p w14:paraId="13077042" w14:textId="77777777" w:rsidR="002F2ED7" w:rsidRPr="00145A2F" w:rsidRDefault="002F2ED7" w:rsidP="002F2ED7">
                      <w:pPr>
                        <w:rPr>
                          <w:b/>
                          <w:bCs/>
                          <w:sz w:val="28"/>
                          <w:szCs w:val="28"/>
                          <w:u w:val="single"/>
                        </w:rPr>
                      </w:pPr>
                      <w:r w:rsidRPr="00145A2F">
                        <w:rPr>
                          <w:b/>
                          <w:bCs/>
                          <w:sz w:val="28"/>
                          <w:szCs w:val="28"/>
                          <w:u w:val="single"/>
                        </w:rPr>
                        <w:t>I wasn’t there but I still care. Using Chemistry text book page</w:t>
                      </w:r>
                      <w:r>
                        <w:rPr>
                          <w:b/>
                          <w:bCs/>
                          <w:sz w:val="28"/>
                          <w:szCs w:val="28"/>
                          <w:u w:val="single"/>
                        </w:rPr>
                        <w:t>s</w:t>
                      </w:r>
                      <w:r w:rsidRPr="00145A2F">
                        <w:rPr>
                          <w:b/>
                          <w:bCs/>
                          <w:sz w:val="28"/>
                          <w:szCs w:val="28"/>
                          <w:u w:val="single"/>
                        </w:rPr>
                        <w:t xml:space="preserve"> 114, 115, 272</w:t>
                      </w:r>
                    </w:p>
                    <w:p w14:paraId="1F6A5C6F" w14:textId="77777777" w:rsidR="002F2ED7" w:rsidRPr="00941A30" w:rsidRDefault="002F2ED7" w:rsidP="002F2ED7">
                      <w:pPr>
                        <w:rPr>
                          <w:b/>
                          <w:bCs/>
                          <w:sz w:val="28"/>
                          <w:szCs w:val="28"/>
                        </w:rPr>
                      </w:pPr>
                      <w:r w:rsidRPr="00941A30">
                        <w:rPr>
                          <w:b/>
                          <w:bCs/>
                          <w:sz w:val="28"/>
                          <w:szCs w:val="28"/>
                        </w:rPr>
                        <w:t>Define an endothermic reaction.</w:t>
                      </w:r>
                    </w:p>
                    <w:p w14:paraId="4E68DA9A"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________________________________________________________________________________________________________________________________________________</w:t>
                      </w:r>
                    </w:p>
                    <w:p w14:paraId="27971C57" w14:textId="77777777" w:rsidR="002F2ED7" w:rsidRPr="00941A30" w:rsidRDefault="002F2ED7" w:rsidP="002F2ED7">
                      <w:pPr>
                        <w:rPr>
                          <w:b/>
                          <w:bCs/>
                          <w:sz w:val="28"/>
                          <w:szCs w:val="28"/>
                        </w:rPr>
                      </w:pPr>
                      <w:r w:rsidRPr="00941A30">
                        <w:rPr>
                          <w:b/>
                          <w:bCs/>
                          <w:sz w:val="28"/>
                          <w:szCs w:val="28"/>
                        </w:rPr>
                        <w:t>Define an exothermic reaction.</w:t>
                      </w:r>
                    </w:p>
                    <w:p w14:paraId="6B26F9A3"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5143DFB8"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33EA7946" w14:textId="77777777" w:rsidR="002F2ED7" w:rsidRPr="00941A30" w:rsidRDefault="002F2ED7" w:rsidP="002F2ED7">
                      <w:pPr>
                        <w:rPr>
                          <w:b/>
                          <w:bCs/>
                          <w:sz w:val="28"/>
                          <w:szCs w:val="28"/>
                        </w:rPr>
                      </w:pPr>
                    </w:p>
                    <w:p w14:paraId="453B4DB1" w14:textId="77777777" w:rsidR="002F2ED7" w:rsidRPr="00941A30" w:rsidRDefault="002F2ED7" w:rsidP="002F2ED7">
                      <w:pPr>
                        <w:rPr>
                          <w:b/>
                          <w:bCs/>
                          <w:sz w:val="28"/>
                          <w:szCs w:val="28"/>
                        </w:rPr>
                      </w:pPr>
                      <w:r w:rsidRPr="00941A30">
                        <w:rPr>
                          <w:b/>
                          <w:bCs/>
                          <w:sz w:val="28"/>
                          <w:szCs w:val="28"/>
                        </w:rPr>
                        <w:t>Which everyday products use endothermic principles?</w:t>
                      </w:r>
                    </w:p>
                    <w:p w14:paraId="0F206249"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68673BF8"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w:t>
                      </w:r>
                    </w:p>
                    <w:p w14:paraId="5B7494CD" w14:textId="77777777" w:rsidR="002F2ED7" w:rsidRPr="00941A30" w:rsidRDefault="002F2ED7" w:rsidP="002F2ED7">
                      <w:pPr>
                        <w:rPr>
                          <w:b/>
                          <w:bCs/>
                          <w:sz w:val="28"/>
                          <w:szCs w:val="28"/>
                        </w:rPr>
                      </w:pPr>
                      <w:r w:rsidRPr="00941A30">
                        <w:rPr>
                          <w:b/>
                          <w:bCs/>
                          <w:sz w:val="28"/>
                          <w:szCs w:val="28"/>
                        </w:rPr>
                        <w:t>Which everyday products use exothermic principles?</w:t>
                      </w:r>
                    </w:p>
                    <w:p w14:paraId="227D520B"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w:t>
                      </w:r>
                    </w:p>
                    <w:p w14:paraId="3CC1341B"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5AF8CDEB" w14:textId="77777777" w:rsidR="002F2ED7" w:rsidRDefault="002F2ED7" w:rsidP="002F2ED7">
                      <w:pPr>
                        <w:rPr>
                          <w:b/>
                          <w:bCs/>
                          <w:sz w:val="28"/>
                          <w:szCs w:val="28"/>
                          <w:u w:val="single"/>
                        </w:rPr>
                      </w:pPr>
                    </w:p>
                    <w:p w14:paraId="16008F9C" w14:textId="77777777" w:rsidR="002F2ED7" w:rsidRDefault="002F2ED7" w:rsidP="002F2ED7">
                      <w:pPr>
                        <w:rPr>
                          <w:b/>
                          <w:bCs/>
                          <w:sz w:val="28"/>
                          <w:szCs w:val="28"/>
                          <w:u w:val="single"/>
                        </w:rPr>
                      </w:pPr>
                    </w:p>
                    <w:p w14:paraId="2E9201FB" w14:textId="77777777" w:rsidR="002F2ED7" w:rsidRPr="00A07FC4" w:rsidRDefault="002F2ED7" w:rsidP="002F2ED7">
                      <w:pPr>
                        <w:spacing w:after="0" w:line="360" w:lineRule="auto"/>
                        <w:rPr>
                          <w:sz w:val="24"/>
                          <w:szCs w:val="24"/>
                        </w:rPr>
                      </w:pPr>
                    </w:p>
                  </w:txbxContent>
                </v:textbox>
              </v:shape>
            </w:pict>
          </mc:Fallback>
        </mc:AlternateContent>
      </w:r>
      <w:r w:rsidR="002F2ED7">
        <w:rPr>
          <w:rFonts w:cstheme="minorHAnsi"/>
          <w:b/>
          <w:bCs/>
          <w:sz w:val="24"/>
          <w:szCs w:val="24"/>
        </w:rPr>
        <w:br w:type="page"/>
      </w:r>
    </w:p>
    <w:p w14:paraId="259B724D" w14:textId="77777777" w:rsidR="002F2ED7" w:rsidRPr="00145A2F" w:rsidRDefault="002F2ED7" w:rsidP="002F2ED7">
      <w:pPr>
        <w:rPr>
          <w:rFonts w:ascii="Trebuchet MS" w:hAnsi="Trebuchet MS"/>
          <w:b/>
          <w:bCs/>
          <w:sz w:val="32"/>
          <w:szCs w:val="32"/>
          <w:u w:val="single"/>
        </w:rPr>
      </w:pPr>
      <w:r w:rsidRPr="00145A2F">
        <w:rPr>
          <w:rFonts w:ascii="Trebuchet MS" w:hAnsi="Trebuchet MS"/>
          <w:b/>
          <w:bCs/>
          <w:sz w:val="32"/>
          <w:szCs w:val="32"/>
          <w:u w:val="single"/>
        </w:rPr>
        <w:lastRenderedPageBreak/>
        <w:t>Connect:</w:t>
      </w:r>
    </w:p>
    <w:p w14:paraId="577CC711" w14:textId="77777777" w:rsidR="002F2ED7" w:rsidRPr="00145A2F" w:rsidRDefault="002F2ED7" w:rsidP="002F2ED7">
      <w:pPr>
        <w:rPr>
          <w:rFonts w:ascii="Trebuchet MS" w:hAnsi="Trebuchet MS"/>
          <w:b/>
          <w:bCs/>
          <w:sz w:val="32"/>
          <w:szCs w:val="32"/>
          <w:u w:val="single"/>
        </w:rPr>
      </w:pPr>
      <w:r w:rsidRPr="00145A2F">
        <w:rPr>
          <w:rFonts w:ascii="Trebuchet MS" w:hAnsi="Trebuchet MS"/>
          <w:b/>
          <w:bCs/>
          <w:sz w:val="32"/>
          <w:szCs w:val="32"/>
          <w:u w:val="single"/>
        </w:rPr>
        <w:t>Draw the following pieces of apparatus:</w:t>
      </w:r>
    </w:p>
    <w:tbl>
      <w:tblPr>
        <w:tblStyle w:val="TableGrid"/>
        <w:tblW w:w="0" w:type="auto"/>
        <w:tblLook w:val="04A0" w:firstRow="1" w:lastRow="0" w:firstColumn="1" w:lastColumn="0" w:noHBand="0" w:noVBand="1"/>
      </w:tblPr>
      <w:tblGrid>
        <w:gridCol w:w="2075"/>
        <w:gridCol w:w="2075"/>
        <w:gridCol w:w="2075"/>
        <w:gridCol w:w="2075"/>
        <w:gridCol w:w="2076"/>
      </w:tblGrid>
      <w:tr w:rsidR="002F2ED7" w:rsidRPr="00145A2F" w14:paraId="060093A9" w14:textId="77777777">
        <w:trPr>
          <w:trHeight w:val="469"/>
        </w:trPr>
        <w:tc>
          <w:tcPr>
            <w:tcW w:w="2075" w:type="dxa"/>
          </w:tcPr>
          <w:p w14:paraId="68EDC1DF"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Test tube</w:t>
            </w:r>
          </w:p>
        </w:tc>
        <w:tc>
          <w:tcPr>
            <w:tcW w:w="2075" w:type="dxa"/>
          </w:tcPr>
          <w:p w14:paraId="04337B08"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Beaker</w:t>
            </w:r>
          </w:p>
        </w:tc>
        <w:tc>
          <w:tcPr>
            <w:tcW w:w="2075" w:type="dxa"/>
          </w:tcPr>
          <w:p w14:paraId="46038E6A"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Conical flask</w:t>
            </w:r>
          </w:p>
        </w:tc>
        <w:tc>
          <w:tcPr>
            <w:tcW w:w="2075" w:type="dxa"/>
          </w:tcPr>
          <w:p w14:paraId="117B4E4E"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Measuring cylinder</w:t>
            </w:r>
          </w:p>
        </w:tc>
        <w:tc>
          <w:tcPr>
            <w:tcW w:w="2076" w:type="dxa"/>
          </w:tcPr>
          <w:p w14:paraId="4277B8FD"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 xml:space="preserve">Tripod </w:t>
            </w:r>
          </w:p>
        </w:tc>
      </w:tr>
      <w:tr w:rsidR="002F2ED7" w:rsidRPr="00145A2F" w14:paraId="6015F717" w14:textId="77777777">
        <w:trPr>
          <w:trHeight w:val="3767"/>
        </w:trPr>
        <w:tc>
          <w:tcPr>
            <w:tcW w:w="2075" w:type="dxa"/>
          </w:tcPr>
          <w:p w14:paraId="5F2D7463" w14:textId="77777777" w:rsidR="002F2ED7" w:rsidRPr="00145A2F" w:rsidRDefault="002F2ED7">
            <w:pPr>
              <w:rPr>
                <w:rFonts w:ascii="Trebuchet MS" w:hAnsi="Trebuchet MS"/>
                <w:b/>
                <w:bCs/>
                <w:sz w:val="32"/>
                <w:szCs w:val="32"/>
                <w:u w:val="single"/>
              </w:rPr>
            </w:pPr>
          </w:p>
        </w:tc>
        <w:tc>
          <w:tcPr>
            <w:tcW w:w="2075" w:type="dxa"/>
          </w:tcPr>
          <w:p w14:paraId="6DD6EA6E" w14:textId="77777777" w:rsidR="002F2ED7" w:rsidRPr="00145A2F" w:rsidRDefault="002F2ED7">
            <w:pPr>
              <w:rPr>
                <w:rFonts w:ascii="Trebuchet MS" w:hAnsi="Trebuchet MS"/>
                <w:b/>
                <w:bCs/>
                <w:sz w:val="32"/>
                <w:szCs w:val="32"/>
                <w:u w:val="single"/>
              </w:rPr>
            </w:pPr>
          </w:p>
        </w:tc>
        <w:tc>
          <w:tcPr>
            <w:tcW w:w="2075" w:type="dxa"/>
          </w:tcPr>
          <w:p w14:paraId="68EC7073" w14:textId="77777777" w:rsidR="002F2ED7" w:rsidRPr="00145A2F" w:rsidRDefault="002F2ED7">
            <w:pPr>
              <w:rPr>
                <w:rFonts w:ascii="Trebuchet MS" w:hAnsi="Trebuchet MS"/>
                <w:b/>
                <w:bCs/>
                <w:sz w:val="32"/>
                <w:szCs w:val="32"/>
                <w:u w:val="single"/>
              </w:rPr>
            </w:pPr>
          </w:p>
        </w:tc>
        <w:tc>
          <w:tcPr>
            <w:tcW w:w="2075" w:type="dxa"/>
          </w:tcPr>
          <w:p w14:paraId="51A2DA98" w14:textId="77777777" w:rsidR="002F2ED7" w:rsidRPr="00145A2F" w:rsidRDefault="002F2ED7">
            <w:pPr>
              <w:rPr>
                <w:rFonts w:ascii="Trebuchet MS" w:hAnsi="Trebuchet MS"/>
                <w:b/>
                <w:bCs/>
                <w:sz w:val="32"/>
                <w:szCs w:val="32"/>
                <w:u w:val="single"/>
              </w:rPr>
            </w:pPr>
          </w:p>
          <w:p w14:paraId="6FA8EBDB" w14:textId="77777777" w:rsidR="002F2ED7" w:rsidRPr="00145A2F" w:rsidRDefault="002F2ED7">
            <w:pPr>
              <w:rPr>
                <w:rFonts w:ascii="Trebuchet MS" w:hAnsi="Trebuchet MS"/>
                <w:b/>
                <w:bCs/>
                <w:sz w:val="32"/>
                <w:szCs w:val="32"/>
                <w:u w:val="single"/>
              </w:rPr>
            </w:pPr>
          </w:p>
          <w:p w14:paraId="3E6D2D51" w14:textId="77777777" w:rsidR="002F2ED7" w:rsidRPr="00145A2F" w:rsidRDefault="002F2ED7">
            <w:pPr>
              <w:rPr>
                <w:rFonts w:ascii="Trebuchet MS" w:hAnsi="Trebuchet MS"/>
                <w:b/>
                <w:bCs/>
                <w:sz w:val="32"/>
                <w:szCs w:val="32"/>
                <w:u w:val="single"/>
              </w:rPr>
            </w:pPr>
          </w:p>
          <w:p w14:paraId="7D704088" w14:textId="77777777" w:rsidR="002F2ED7" w:rsidRPr="00145A2F" w:rsidRDefault="002F2ED7">
            <w:pPr>
              <w:rPr>
                <w:rFonts w:ascii="Trebuchet MS" w:hAnsi="Trebuchet MS"/>
                <w:b/>
                <w:bCs/>
                <w:sz w:val="32"/>
                <w:szCs w:val="32"/>
                <w:u w:val="single"/>
              </w:rPr>
            </w:pPr>
          </w:p>
          <w:p w14:paraId="5668A5E1" w14:textId="77777777" w:rsidR="002F2ED7" w:rsidRPr="00145A2F" w:rsidRDefault="002F2ED7">
            <w:pPr>
              <w:rPr>
                <w:rFonts w:ascii="Trebuchet MS" w:hAnsi="Trebuchet MS"/>
                <w:b/>
                <w:bCs/>
                <w:sz w:val="32"/>
                <w:szCs w:val="32"/>
                <w:u w:val="single"/>
              </w:rPr>
            </w:pPr>
          </w:p>
          <w:p w14:paraId="07B087FA" w14:textId="77777777" w:rsidR="002F2ED7" w:rsidRPr="00145A2F" w:rsidRDefault="002F2ED7">
            <w:pPr>
              <w:rPr>
                <w:rFonts w:ascii="Trebuchet MS" w:hAnsi="Trebuchet MS"/>
                <w:b/>
                <w:bCs/>
                <w:sz w:val="32"/>
                <w:szCs w:val="32"/>
                <w:u w:val="single"/>
              </w:rPr>
            </w:pPr>
          </w:p>
          <w:p w14:paraId="1A5D3021" w14:textId="77777777" w:rsidR="002F2ED7" w:rsidRPr="00145A2F" w:rsidRDefault="002F2ED7">
            <w:pPr>
              <w:rPr>
                <w:rFonts w:ascii="Trebuchet MS" w:hAnsi="Trebuchet MS"/>
                <w:b/>
                <w:bCs/>
                <w:sz w:val="32"/>
                <w:szCs w:val="32"/>
                <w:u w:val="single"/>
              </w:rPr>
            </w:pPr>
          </w:p>
        </w:tc>
        <w:tc>
          <w:tcPr>
            <w:tcW w:w="2076" w:type="dxa"/>
          </w:tcPr>
          <w:p w14:paraId="040C1F35" w14:textId="77777777" w:rsidR="002F2ED7" w:rsidRPr="00145A2F" w:rsidRDefault="002F2ED7">
            <w:pPr>
              <w:rPr>
                <w:rFonts w:ascii="Trebuchet MS" w:hAnsi="Trebuchet MS"/>
                <w:b/>
                <w:bCs/>
                <w:sz w:val="32"/>
                <w:szCs w:val="32"/>
                <w:u w:val="single"/>
              </w:rPr>
            </w:pPr>
          </w:p>
        </w:tc>
      </w:tr>
    </w:tbl>
    <w:p w14:paraId="4D045949" w14:textId="77777777" w:rsidR="002F2ED7" w:rsidRPr="00A06142" w:rsidRDefault="002F2ED7" w:rsidP="00A06142">
      <w:pPr>
        <w:spacing w:after="0" w:line="360" w:lineRule="auto"/>
        <w:rPr>
          <w:rFonts w:ascii="Trebuchet MS" w:hAnsi="Trebuchet MS"/>
          <w:b/>
          <w:bCs/>
          <w:sz w:val="24"/>
          <w:szCs w:val="24"/>
          <w:u w:val="single"/>
        </w:rPr>
      </w:pPr>
    </w:p>
    <w:p w14:paraId="3AE213D2" w14:textId="77777777" w:rsidR="002F2ED7" w:rsidRPr="00A06142" w:rsidRDefault="002F2ED7" w:rsidP="00A06142">
      <w:pPr>
        <w:spacing w:after="0" w:line="360" w:lineRule="auto"/>
        <w:rPr>
          <w:rFonts w:ascii="Calibri" w:hAnsi="Calibri" w:cs="Calibri"/>
          <w:b/>
          <w:bCs/>
          <w:sz w:val="24"/>
          <w:szCs w:val="24"/>
          <w:u w:val="single"/>
        </w:rPr>
      </w:pPr>
    </w:p>
    <w:p w14:paraId="0E1F3203" w14:textId="5EDFCD00" w:rsidR="002F2ED7" w:rsidRPr="00A06142" w:rsidRDefault="001E7EBC" w:rsidP="00A06142">
      <w:pPr>
        <w:spacing w:after="0" w:line="360" w:lineRule="auto"/>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4843" behindDoc="0" locked="0" layoutInCell="1" allowOverlap="1" wp14:anchorId="4AC84F2B" wp14:editId="73815117">
                <wp:simplePos x="0" y="0"/>
                <wp:positionH relativeFrom="column">
                  <wp:posOffset>178904</wp:posOffset>
                </wp:positionH>
                <wp:positionV relativeFrom="paragraph">
                  <wp:posOffset>181334</wp:posOffset>
                </wp:positionV>
                <wp:extent cx="3101009" cy="349857"/>
                <wp:effectExtent l="0" t="0" r="23495" b="12700"/>
                <wp:wrapNone/>
                <wp:docPr id="202412716" name="Text Box 12"/>
                <wp:cNvGraphicFramePr/>
                <a:graphic xmlns:a="http://schemas.openxmlformats.org/drawingml/2006/main">
                  <a:graphicData uri="http://schemas.microsoft.com/office/word/2010/wordprocessingShape">
                    <wps:wsp>
                      <wps:cNvSpPr txBox="1"/>
                      <wps:spPr>
                        <a:xfrm>
                          <a:off x="0" y="0"/>
                          <a:ext cx="3101009" cy="349857"/>
                        </a:xfrm>
                        <a:prstGeom prst="rect">
                          <a:avLst/>
                        </a:prstGeom>
                        <a:solidFill>
                          <a:schemeClr val="lt1"/>
                        </a:solidFill>
                        <a:ln w="6350">
                          <a:solidFill>
                            <a:prstClr val="black"/>
                          </a:solidFill>
                        </a:ln>
                      </wps:spPr>
                      <wps:txbx>
                        <w:txbxContent>
                          <w:p w14:paraId="066877DE" w14:textId="18F8DFF2" w:rsidR="001E7EBC" w:rsidRDefault="001E7EBC">
                            <w:r>
                              <w:t>Thermometer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84F2B" id="Text Box 12" o:spid="_x0000_s1067" type="#_x0000_t202" style="position:absolute;margin-left:14.1pt;margin-top:14.3pt;width:244.15pt;height:27.55pt;z-index:2516748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" fillcolor="white [3201]" strokeweight=".5pt">
                <v:textbox>
                  <w:txbxContent>
                    <w:p w14:paraId="066877DE" w14:textId="18F8DFF2" w:rsidR="001E7EBC" w:rsidRDefault="001E7EBC">
                      <w:r>
                        <w:t>Thermometer</w:t>
                      </w:r>
                    </w:p>
                  </w:txbxContent>
                </v:textbox>
              </v:shape>
            </w:pict>
          </mc:Fallback>
        </mc:AlternateContent>
      </w:r>
      <w:r w:rsidR="002F2ED7" w:rsidRPr="00A06142">
        <w:rPr>
          <w:rFonts w:ascii="Calibri" w:hAnsi="Calibri" w:cs="Calibri"/>
          <w:sz w:val="24"/>
          <w:szCs w:val="24"/>
        </w:rPr>
        <w:t>Which piece of equipment should be used to measure temperature?</w:t>
      </w:r>
    </w:p>
    <w:p w14:paraId="5DCE64F2"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w:t>
      </w:r>
    </w:p>
    <w:p w14:paraId="5203792C" w14:textId="77777777" w:rsidR="002F2ED7" w:rsidRPr="00A06142" w:rsidRDefault="002F2ED7" w:rsidP="00A06142">
      <w:pPr>
        <w:spacing w:after="0" w:line="360" w:lineRule="auto"/>
        <w:rPr>
          <w:rFonts w:ascii="Calibri" w:hAnsi="Calibri" w:cs="Calibri"/>
          <w:sz w:val="24"/>
          <w:szCs w:val="24"/>
        </w:rPr>
      </w:pPr>
    </w:p>
    <w:p w14:paraId="6A4C5DFB" w14:textId="7C068410" w:rsidR="002F2ED7" w:rsidRPr="00A06142" w:rsidRDefault="001E7EBC" w:rsidP="00A06142">
      <w:pPr>
        <w:spacing w:after="0" w:line="360" w:lineRule="auto"/>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5867" behindDoc="0" locked="0" layoutInCell="1" allowOverlap="1" wp14:anchorId="210551C6" wp14:editId="246B476B">
                <wp:simplePos x="0" y="0"/>
                <wp:positionH relativeFrom="column">
                  <wp:posOffset>218661</wp:posOffset>
                </wp:positionH>
                <wp:positionV relativeFrom="paragraph">
                  <wp:posOffset>266755</wp:posOffset>
                </wp:positionV>
                <wp:extent cx="3060948" cy="318052"/>
                <wp:effectExtent l="0" t="0" r="25400" b="25400"/>
                <wp:wrapNone/>
                <wp:docPr id="1799727591" name="Text Box 13"/>
                <wp:cNvGraphicFramePr/>
                <a:graphic xmlns:a="http://schemas.openxmlformats.org/drawingml/2006/main">
                  <a:graphicData uri="http://schemas.microsoft.com/office/word/2010/wordprocessingShape">
                    <wps:wsp>
                      <wps:cNvSpPr txBox="1"/>
                      <wps:spPr>
                        <a:xfrm>
                          <a:off x="0" y="0"/>
                          <a:ext cx="3060948" cy="318052"/>
                        </a:xfrm>
                        <a:prstGeom prst="rect">
                          <a:avLst/>
                        </a:prstGeom>
                        <a:solidFill>
                          <a:schemeClr val="lt1"/>
                        </a:solidFill>
                        <a:ln w="6350">
                          <a:solidFill>
                            <a:prstClr val="black"/>
                          </a:solidFill>
                        </a:ln>
                      </wps:spPr>
                      <wps:txbx>
                        <w:txbxContent>
                          <w:p w14:paraId="0E631145" w14:textId="7DFC98EA" w:rsidR="001E7EBC" w:rsidRDefault="001E7EBC">
                            <w:r>
                              <w:t>Measuring cylinder, burette, pipette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551C6" id="Text Box 13" o:spid="_x0000_s1068" type="#_x0000_t202" style="position:absolute;margin-left:17.2pt;margin-top:21pt;width:241pt;height:25.05pt;z-index:2516758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" fillcolor="white [3201]" strokeweight=".5pt">
                <v:textbox>
                  <w:txbxContent>
                    <w:p w14:paraId="0E631145" w14:textId="7DFC98EA" w:rsidR="001E7EBC" w:rsidRDefault="001E7EBC">
                      <w:r>
                        <w:t>Measuring cylinder, burette, pipette etc.</w:t>
                      </w:r>
                    </w:p>
                  </w:txbxContent>
                </v:textbox>
              </v:shape>
            </w:pict>
          </mc:Fallback>
        </mc:AlternateContent>
      </w:r>
      <w:r w:rsidR="002F2ED7" w:rsidRPr="00A06142">
        <w:rPr>
          <w:rFonts w:ascii="Calibri" w:hAnsi="Calibri" w:cs="Calibri"/>
          <w:sz w:val="24"/>
          <w:szCs w:val="24"/>
        </w:rPr>
        <w:t xml:space="preserve">Which piece of equipment </w:t>
      </w:r>
      <w:r w:rsidR="00316F35">
        <w:rPr>
          <w:rFonts w:ascii="Calibri" w:hAnsi="Calibri" w:cs="Calibri"/>
          <w:sz w:val="24"/>
          <w:szCs w:val="24"/>
        </w:rPr>
        <w:t>c</w:t>
      </w:r>
      <w:r w:rsidR="002F2ED7" w:rsidRPr="00A06142">
        <w:rPr>
          <w:rFonts w:ascii="Calibri" w:hAnsi="Calibri" w:cs="Calibri"/>
          <w:sz w:val="24"/>
          <w:szCs w:val="24"/>
        </w:rPr>
        <w:t>ould be used to measure volume of liquids?</w:t>
      </w:r>
    </w:p>
    <w:p w14:paraId="0EBE4D97"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w:t>
      </w:r>
    </w:p>
    <w:p w14:paraId="35B34072" w14:textId="77777777" w:rsidR="002F2ED7" w:rsidRPr="00A06142" w:rsidRDefault="002F2ED7" w:rsidP="00A06142">
      <w:pPr>
        <w:spacing w:after="0" w:line="360" w:lineRule="auto"/>
        <w:rPr>
          <w:rFonts w:ascii="Calibri" w:hAnsi="Calibri" w:cs="Calibri"/>
          <w:sz w:val="24"/>
          <w:szCs w:val="24"/>
        </w:rPr>
      </w:pPr>
    </w:p>
    <w:p w14:paraId="38BC1DCC" w14:textId="3ECF2C8C" w:rsidR="002F2ED7" w:rsidRPr="00232E1A" w:rsidRDefault="006619D2" w:rsidP="00A06142">
      <w:pPr>
        <w:spacing w:after="0" w:line="360" w:lineRule="auto"/>
        <w:rPr>
          <w:rFonts w:ascii="Calibri" w:hAnsi="Calibri" w:cs="Calibri"/>
          <w:sz w:val="20"/>
          <w:szCs w:val="20"/>
        </w:rPr>
      </w:pPr>
      <w:r>
        <w:rPr>
          <w:rFonts w:ascii="Calibri" w:hAnsi="Calibri" w:cs="Calibri"/>
          <w:noProof/>
          <w:sz w:val="24"/>
          <w:szCs w:val="24"/>
        </w:rPr>
        <mc:AlternateContent>
          <mc:Choice Requires="wps">
            <w:drawing>
              <wp:anchor distT="0" distB="0" distL="114300" distR="114300" simplePos="0" relativeHeight="251676891" behindDoc="0" locked="0" layoutInCell="1" allowOverlap="1" wp14:anchorId="2CECC336" wp14:editId="70015F54">
                <wp:simplePos x="0" y="0"/>
                <wp:positionH relativeFrom="column">
                  <wp:posOffset>234315</wp:posOffset>
                </wp:positionH>
                <wp:positionV relativeFrom="paragraph">
                  <wp:posOffset>256181</wp:posOffset>
                </wp:positionV>
                <wp:extent cx="3044798" cy="572494"/>
                <wp:effectExtent l="0" t="0" r="22860" b="18415"/>
                <wp:wrapNone/>
                <wp:docPr id="228926392" name="Text Box 14"/>
                <wp:cNvGraphicFramePr/>
                <a:graphic xmlns:a="http://schemas.openxmlformats.org/drawingml/2006/main">
                  <a:graphicData uri="http://schemas.microsoft.com/office/word/2010/wordprocessingShape">
                    <wps:wsp>
                      <wps:cNvSpPr txBox="1"/>
                      <wps:spPr>
                        <a:xfrm>
                          <a:off x="0" y="0"/>
                          <a:ext cx="3044798" cy="572494"/>
                        </a:xfrm>
                        <a:prstGeom prst="rect">
                          <a:avLst/>
                        </a:prstGeom>
                        <a:solidFill>
                          <a:schemeClr val="lt1"/>
                        </a:solidFill>
                        <a:ln w="6350">
                          <a:solidFill>
                            <a:prstClr val="black"/>
                          </a:solidFill>
                        </a:ln>
                      </wps:spPr>
                      <wps:txbx>
                        <w:txbxContent>
                          <w:p w14:paraId="4FB9C299" w14:textId="67E6749F" w:rsidR="006619D2" w:rsidRDefault="006619D2">
                            <w:r w:rsidRPr="00232E1A">
                              <w:rPr>
                                <w:rFonts w:ascii="Arial" w:hAnsi="Arial" w:cs="Arial"/>
                                <w:color w:val="202124"/>
                                <w:sz w:val="20"/>
                                <w:szCs w:val="20"/>
                                <w:shd w:val="clear" w:color="auto" w:fill="FFFFFF"/>
                              </w:rPr>
                              <w:t>A thermal insulator is </w:t>
                            </w:r>
                            <w:r w:rsidRPr="00232E1A">
                              <w:rPr>
                                <w:rFonts w:ascii="Arial" w:hAnsi="Arial" w:cs="Arial"/>
                                <w:color w:val="040C28"/>
                                <w:sz w:val="20"/>
                                <w:szCs w:val="20"/>
                              </w:rPr>
                              <w:t>a material that does not allow thermal energy through easily by</w:t>
                            </w:r>
                            <w:r>
                              <w:rPr>
                                <w:rFonts w:ascii="Arial" w:hAnsi="Arial" w:cs="Arial"/>
                                <w:color w:val="040C28"/>
                                <w:sz w:val="30"/>
                                <w:szCs w:val="30"/>
                              </w:rPr>
                              <w:t xml:space="preserve"> </w:t>
                            </w:r>
                            <w:r w:rsidRPr="00232E1A">
                              <w:rPr>
                                <w:rFonts w:ascii="Arial" w:hAnsi="Arial" w:cs="Arial"/>
                                <w:color w:val="040C28"/>
                                <w:sz w:val="20"/>
                                <w:szCs w:val="20"/>
                              </w:rPr>
                              <w:t>conduction</w:t>
                            </w:r>
                            <w:r w:rsidRPr="00232E1A">
                              <w:rPr>
                                <w:rFonts w:ascii="Arial" w:hAnsi="Arial" w:cs="Arial"/>
                                <w:color w:val="202124"/>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CC336" id="Text Box 14" o:spid="_x0000_s1069" type="#_x0000_t202" style="position:absolute;margin-left:18.45pt;margin-top:20.15pt;width:239.75pt;height:45.1pt;z-index:251676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" fillcolor="white [3201]" strokeweight=".5pt">
                <v:textbox>
                  <w:txbxContent>
                    <w:p w14:paraId="4FB9C299" w14:textId="67E6749F" w:rsidR="006619D2" w:rsidRDefault="006619D2">
                      <w:r w:rsidRPr="00232E1A">
                        <w:rPr>
                          <w:rFonts w:ascii="Arial" w:hAnsi="Arial" w:cs="Arial"/>
                          <w:color w:val="202124"/>
                          <w:sz w:val="20"/>
                          <w:szCs w:val="20"/>
                          <w:shd w:val="clear" w:color="auto" w:fill="FFFFFF"/>
                        </w:rPr>
                        <w:t>A thermal insulator is </w:t>
                      </w:r>
                      <w:r w:rsidRPr="00232E1A">
                        <w:rPr>
                          <w:rFonts w:ascii="Arial" w:hAnsi="Arial" w:cs="Arial"/>
                          <w:color w:val="040C28"/>
                          <w:sz w:val="20"/>
                          <w:szCs w:val="20"/>
                        </w:rPr>
                        <w:t>a material that does not allow thermal energy through easily by</w:t>
                      </w:r>
                      <w:r>
                        <w:rPr>
                          <w:rFonts w:ascii="Arial" w:hAnsi="Arial" w:cs="Arial"/>
                          <w:color w:val="040C28"/>
                          <w:sz w:val="30"/>
                          <w:szCs w:val="30"/>
                        </w:rPr>
                        <w:t xml:space="preserve"> </w:t>
                      </w:r>
                      <w:r w:rsidRPr="00232E1A">
                        <w:rPr>
                          <w:rFonts w:ascii="Arial" w:hAnsi="Arial" w:cs="Arial"/>
                          <w:color w:val="040C28"/>
                          <w:sz w:val="20"/>
                          <w:szCs w:val="20"/>
                        </w:rPr>
                        <w:t>conduction</w:t>
                      </w:r>
                      <w:r w:rsidRPr="00232E1A">
                        <w:rPr>
                          <w:rFonts w:ascii="Arial" w:hAnsi="Arial" w:cs="Arial"/>
                          <w:color w:val="202124"/>
                          <w:sz w:val="20"/>
                          <w:szCs w:val="20"/>
                          <w:shd w:val="clear" w:color="auto" w:fill="FFFFFF"/>
                        </w:rPr>
                        <w:t>.</w:t>
                      </w:r>
                    </w:p>
                  </w:txbxContent>
                </v:textbox>
              </v:shape>
            </w:pict>
          </mc:Fallback>
        </mc:AlternateContent>
      </w:r>
      <w:r w:rsidR="002F2ED7" w:rsidRPr="00A06142">
        <w:rPr>
          <w:rFonts w:ascii="Calibri" w:hAnsi="Calibri" w:cs="Calibri"/>
          <w:sz w:val="24"/>
          <w:szCs w:val="24"/>
        </w:rPr>
        <w:t>What is a thermal insulator? Give an example.</w:t>
      </w:r>
    </w:p>
    <w:p w14:paraId="23CFE06C"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w:t>
      </w:r>
    </w:p>
    <w:p w14:paraId="78E14362"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w:t>
      </w:r>
    </w:p>
    <w:p w14:paraId="74E2F09F"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Thermal insulators are used in everyday items. Give examples of these everyday items and say how they work</w:t>
      </w:r>
    </w:p>
    <w:p w14:paraId="5DC3DB5D" w14:textId="0EC45787" w:rsidR="002F2ED7" w:rsidRPr="00A06142" w:rsidRDefault="003B234A" w:rsidP="00A06142">
      <w:pPr>
        <w:spacing w:after="0" w:line="360" w:lineRule="auto"/>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7915" behindDoc="0" locked="0" layoutInCell="1" allowOverlap="1" wp14:anchorId="1D5E7EBB" wp14:editId="7342A3FC">
                <wp:simplePos x="0" y="0"/>
                <wp:positionH relativeFrom="column">
                  <wp:posOffset>226612</wp:posOffset>
                </wp:positionH>
                <wp:positionV relativeFrom="paragraph">
                  <wp:posOffset>45775</wp:posOffset>
                </wp:positionV>
                <wp:extent cx="5414838" cy="1447138"/>
                <wp:effectExtent l="0" t="0" r="14605" b="20320"/>
                <wp:wrapNone/>
                <wp:docPr id="1683939299" name="Text Box 15"/>
                <wp:cNvGraphicFramePr/>
                <a:graphic xmlns:a="http://schemas.openxmlformats.org/drawingml/2006/main">
                  <a:graphicData uri="http://schemas.microsoft.com/office/word/2010/wordprocessingShape">
                    <wps:wsp>
                      <wps:cNvSpPr txBox="1"/>
                      <wps:spPr>
                        <a:xfrm>
                          <a:off x="0" y="0"/>
                          <a:ext cx="5414838" cy="1447138"/>
                        </a:xfrm>
                        <a:prstGeom prst="rect">
                          <a:avLst/>
                        </a:prstGeom>
                        <a:solidFill>
                          <a:schemeClr val="lt1"/>
                        </a:solidFill>
                        <a:ln w="6350">
                          <a:solidFill>
                            <a:prstClr val="black"/>
                          </a:solidFill>
                        </a:ln>
                      </wps:spPr>
                      <wps:txbx>
                        <w:txbxContent>
                          <w:p w14:paraId="7E27B5FF" w14:textId="30B7E3E3" w:rsidR="003B234A" w:rsidRDefault="003B234A">
                            <w:r>
                              <w:t xml:space="preserve">Multiple answers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E7EBB" id="Text Box 15" o:spid="_x0000_s1070" type="#_x0000_t202" style="position:absolute;margin-left:17.85pt;margin-top:3.6pt;width:426.35pt;height:113.95pt;z-index:2516779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" fillcolor="white [3201]" strokeweight=".5pt">
                <v:textbox>
                  <w:txbxContent>
                    <w:p w14:paraId="7E27B5FF" w14:textId="30B7E3E3" w:rsidR="003B234A" w:rsidRDefault="003B234A">
                      <w:r>
                        <w:t xml:space="preserve">Multiple answers possible. </w:t>
                      </w:r>
                    </w:p>
                  </w:txbxContent>
                </v:textbox>
              </v:shape>
            </w:pict>
          </mc:Fallback>
        </mc:AlternateContent>
      </w:r>
      <w:r w:rsidR="002F2ED7" w:rsidRPr="00A06142">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C373C0" w14:textId="77777777" w:rsidR="002F2ED7" w:rsidRDefault="002F2ED7" w:rsidP="002F2ED7">
      <w:pPr>
        <w:rPr>
          <w:rFonts w:ascii="Trebuchet MS" w:hAnsi="Trebuchet MS"/>
          <w:b/>
          <w:bCs/>
          <w:sz w:val="32"/>
          <w:szCs w:val="32"/>
          <w:u w:val="single"/>
        </w:rPr>
      </w:pPr>
    </w:p>
    <w:p w14:paraId="0E3C54FC" w14:textId="44DBC5C0" w:rsidR="002F2ED7" w:rsidRDefault="002F2ED7" w:rsidP="002F2ED7">
      <w:pPr>
        <w:spacing w:after="0" w:line="360" w:lineRule="auto"/>
        <w:rPr>
          <w:rFonts w:cstheme="minorHAnsi"/>
          <w:b/>
          <w:bCs/>
          <w:sz w:val="24"/>
          <w:szCs w:val="24"/>
        </w:rPr>
      </w:pPr>
      <w:r>
        <w:rPr>
          <w:rFonts w:cstheme="minorHAnsi"/>
          <w:b/>
          <w:bCs/>
          <w:sz w:val="24"/>
          <w:szCs w:val="24"/>
        </w:rPr>
        <w:br w:type="page"/>
      </w:r>
    </w:p>
    <w:p w14:paraId="7CE78A80" w14:textId="091B103B" w:rsidR="007C7ACC" w:rsidRDefault="007C7ACC">
      <w:pPr>
        <w:rPr>
          <w:rFonts w:ascii="Trebuchet MS" w:hAnsi="Trebuchet MS"/>
          <w:b/>
          <w:bCs/>
          <w:sz w:val="28"/>
          <w:szCs w:val="28"/>
        </w:rPr>
      </w:pPr>
      <w:r>
        <w:rPr>
          <w:rFonts w:cstheme="minorHAnsi"/>
          <w:b/>
          <w:bCs/>
          <w:noProof/>
          <w:sz w:val="24"/>
          <w:szCs w:val="24"/>
        </w:rPr>
        <w:lastRenderedPageBreak/>
        <mc:AlternateContent>
          <mc:Choice Requires="wps">
            <w:drawing>
              <wp:anchor distT="0" distB="0" distL="114300" distR="114300" simplePos="0" relativeHeight="251658270" behindDoc="0" locked="0" layoutInCell="1" allowOverlap="1" wp14:anchorId="2531032C" wp14:editId="3B55D123">
                <wp:simplePos x="0" y="0"/>
                <wp:positionH relativeFrom="margin">
                  <wp:align>right</wp:align>
                </wp:positionH>
                <wp:positionV relativeFrom="paragraph">
                  <wp:posOffset>28575</wp:posOffset>
                </wp:positionV>
                <wp:extent cx="6353299" cy="9382125"/>
                <wp:effectExtent l="19050" t="19050" r="28575" b="28575"/>
                <wp:wrapNone/>
                <wp:docPr id="433528922" name="Text Box 433528922"/>
                <wp:cNvGraphicFramePr/>
                <a:graphic xmlns:a="http://schemas.openxmlformats.org/drawingml/2006/main">
                  <a:graphicData uri="http://schemas.microsoft.com/office/word/2010/wordprocessingShape">
                    <wps:wsp>
                      <wps:cNvSpPr txBox="1"/>
                      <wps:spPr>
                        <a:xfrm>
                          <a:off x="0" y="0"/>
                          <a:ext cx="6353299" cy="9382125"/>
                        </a:xfrm>
                        <a:prstGeom prst="rect">
                          <a:avLst/>
                        </a:prstGeom>
                        <a:solidFill>
                          <a:sysClr val="window" lastClr="FFFFFF"/>
                        </a:solidFill>
                        <a:ln w="38100">
                          <a:solidFill>
                            <a:prstClr val="black"/>
                          </a:solidFill>
                        </a:ln>
                      </wps:spPr>
                      <wps:txbx>
                        <w:txbxContent>
                          <w:p w14:paraId="3262B767" w14:textId="77777777" w:rsidR="002F2ED7" w:rsidRPr="004E6ABF" w:rsidRDefault="002F2ED7" w:rsidP="002F2ED7">
                            <w:pPr>
                              <w:rPr>
                                <w:b/>
                                <w:bCs/>
                                <w:u w:val="single"/>
                              </w:rPr>
                            </w:pPr>
                            <w:r w:rsidRPr="004E6ABF">
                              <w:rPr>
                                <w:b/>
                                <w:bCs/>
                                <w:u w:val="single"/>
                              </w:rPr>
                              <w:t xml:space="preserve">Method </w:t>
                            </w:r>
                          </w:p>
                          <w:p w14:paraId="1022AD42" w14:textId="77777777" w:rsidR="002F2ED7" w:rsidRPr="00164AE7" w:rsidRDefault="002F2ED7" w:rsidP="002F2ED7">
                            <w:pPr>
                              <w:rPr>
                                <w:sz w:val="24"/>
                                <w:szCs w:val="24"/>
                              </w:rPr>
                            </w:pPr>
                            <w:r w:rsidRPr="00164AE7">
                              <w:rPr>
                                <w:sz w:val="24"/>
                                <w:szCs w:val="24"/>
                              </w:rPr>
                              <w:t>1. Measure 30 cm</w:t>
                            </w:r>
                            <w:r w:rsidRPr="00487FF9">
                              <w:rPr>
                                <w:sz w:val="24"/>
                                <w:szCs w:val="24"/>
                                <w:vertAlign w:val="superscript"/>
                              </w:rPr>
                              <w:t>3</w:t>
                            </w:r>
                            <w:r w:rsidRPr="00164AE7">
                              <w:rPr>
                                <w:sz w:val="24"/>
                                <w:szCs w:val="24"/>
                              </w:rPr>
                              <w:t xml:space="preserve"> dilute hydrochloric acid and put it into the polystyrene cup. </w:t>
                            </w:r>
                          </w:p>
                          <w:p w14:paraId="1D5D715B" w14:textId="77777777" w:rsidR="002F2ED7" w:rsidRPr="00164AE7" w:rsidRDefault="002F2ED7" w:rsidP="002F2ED7">
                            <w:pPr>
                              <w:rPr>
                                <w:sz w:val="24"/>
                                <w:szCs w:val="24"/>
                              </w:rPr>
                            </w:pPr>
                            <w:r w:rsidRPr="00164AE7">
                              <w:rPr>
                                <w:sz w:val="24"/>
                                <w:szCs w:val="24"/>
                              </w:rPr>
                              <w:t>2. Stand the cup inside the beaker. This will make it more stable.</w:t>
                            </w:r>
                          </w:p>
                          <w:p w14:paraId="24D26243" w14:textId="77777777" w:rsidR="002F2ED7" w:rsidRDefault="002F2ED7" w:rsidP="002F2ED7">
                            <w:pPr>
                              <w:rPr>
                                <w:sz w:val="24"/>
                                <w:szCs w:val="24"/>
                              </w:rPr>
                            </w:pPr>
                            <w:r w:rsidRPr="00164AE7">
                              <w:rPr>
                                <w:sz w:val="24"/>
                                <w:szCs w:val="24"/>
                              </w:rPr>
                              <w:t>3. Use the thermometer to measure the temperature of the acid. Record your result in a table like this.</w:t>
                            </w:r>
                          </w:p>
                          <w:p w14:paraId="361072A4" w14:textId="77777777" w:rsidR="002F2ED7" w:rsidRPr="00164AE7" w:rsidRDefault="002F2ED7" w:rsidP="002F2ED7">
                            <w:pPr>
                              <w:rPr>
                                <w:sz w:val="24"/>
                                <w:szCs w:val="24"/>
                              </w:rPr>
                            </w:pPr>
                            <w:r>
                              <w:rPr>
                                <w:noProof/>
                              </w:rPr>
                              <w:drawing>
                                <wp:inline distT="0" distB="0" distL="0" distR="0" wp14:anchorId="244902B1" wp14:editId="1FF9174B">
                                  <wp:extent cx="6132195" cy="4917440"/>
                                  <wp:effectExtent l="0" t="0" r="1905" b="0"/>
                                  <wp:docPr id="2089687213" name="Picture 2089687213" descr="A picture containing text, number,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87213" name="Picture 1" descr="A picture containing text, number, screenshot, line&#10;&#10;Description automatically generated"/>
                                          <pic:cNvPicPr/>
                                        </pic:nvPicPr>
                                        <pic:blipFill>
                                          <a:blip r:embed="rId28"/>
                                          <a:stretch>
                                            <a:fillRect/>
                                          </a:stretch>
                                        </pic:blipFill>
                                        <pic:spPr>
                                          <a:xfrm>
                                            <a:off x="0" y="0"/>
                                            <a:ext cx="6132195" cy="4917440"/>
                                          </a:xfrm>
                                          <a:prstGeom prst="rect">
                                            <a:avLst/>
                                          </a:prstGeom>
                                        </pic:spPr>
                                      </pic:pic>
                                    </a:graphicData>
                                  </a:graphic>
                                </wp:inline>
                              </w:drawing>
                            </w:r>
                          </w:p>
                          <w:p w14:paraId="300AD04D" w14:textId="253BAFA9" w:rsidR="002F2ED7" w:rsidRPr="00380C2C" w:rsidRDefault="002F2ED7" w:rsidP="002F2ED7">
                            <w:pPr>
                              <w:rPr>
                                <w:sz w:val="24"/>
                                <w:szCs w:val="24"/>
                              </w:rPr>
                            </w:pPr>
                            <w:r w:rsidRPr="00380C2C">
                              <w:rPr>
                                <w:sz w:val="24"/>
                                <w:szCs w:val="24"/>
                              </w:rPr>
                              <w:t>4. Measure 5 cm</w:t>
                            </w:r>
                            <w:r w:rsidR="0086378A">
                              <w:rPr>
                                <w:sz w:val="24"/>
                                <w:szCs w:val="24"/>
                                <w:vertAlign w:val="superscript"/>
                              </w:rPr>
                              <w:t>3</w:t>
                            </w:r>
                            <w:r w:rsidRPr="00380C2C">
                              <w:rPr>
                                <w:sz w:val="24"/>
                                <w:szCs w:val="24"/>
                              </w:rPr>
                              <w:t xml:space="preserve"> sodium hydroxide solution. </w:t>
                            </w:r>
                          </w:p>
                          <w:p w14:paraId="29E5E1D5" w14:textId="77777777" w:rsidR="002F2ED7" w:rsidRPr="00380C2C" w:rsidRDefault="002F2ED7" w:rsidP="002F2ED7">
                            <w:pPr>
                              <w:rPr>
                                <w:sz w:val="24"/>
                                <w:szCs w:val="24"/>
                              </w:rPr>
                            </w:pPr>
                            <w:r w:rsidRPr="00380C2C">
                              <w:rPr>
                                <w:sz w:val="24"/>
                                <w:szCs w:val="24"/>
                              </w:rPr>
                              <w:t xml:space="preserve">5. Pour the sodium hydroxide into the polystyrene cup. Fit the lid and gently stir the solution with the thermometer through the hole. </w:t>
                            </w:r>
                          </w:p>
                          <w:p w14:paraId="73156345" w14:textId="77777777" w:rsidR="002F2ED7" w:rsidRPr="00380C2C" w:rsidRDefault="002F2ED7" w:rsidP="002F2ED7">
                            <w:pPr>
                              <w:rPr>
                                <w:sz w:val="24"/>
                                <w:szCs w:val="24"/>
                              </w:rPr>
                            </w:pPr>
                            <w:r w:rsidRPr="00380C2C">
                              <w:rPr>
                                <w:sz w:val="24"/>
                                <w:szCs w:val="24"/>
                              </w:rPr>
                              <w:t xml:space="preserve">6. Look carefully at the temperature rise on the thermometer. </w:t>
                            </w:r>
                          </w:p>
                          <w:p w14:paraId="168E456E" w14:textId="77777777" w:rsidR="002F2ED7" w:rsidRPr="00380C2C" w:rsidRDefault="002F2ED7" w:rsidP="002F2ED7">
                            <w:pPr>
                              <w:rPr>
                                <w:sz w:val="24"/>
                                <w:szCs w:val="24"/>
                              </w:rPr>
                            </w:pPr>
                            <w:r w:rsidRPr="00380C2C">
                              <w:rPr>
                                <w:sz w:val="24"/>
                                <w:szCs w:val="24"/>
                              </w:rPr>
                              <w:t xml:space="preserve">7. When the reading on the thermometer stops changing, record the highest temperature reached in the table. </w:t>
                            </w:r>
                          </w:p>
                          <w:p w14:paraId="6B0A4E12" w14:textId="3592818A" w:rsidR="002F2ED7" w:rsidRPr="00380C2C" w:rsidRDefault="002F2ED7" w:rsidP="002F2ED7">
                            <w:pPr>
                              <w:rPr>
                                <w:sz w:val="24"/>
                                <w:szCs w:val="24"/>
                              </w:rPr>
                            </w:pPr>
                            <w:r w:rsidRPr="00380C2C">
                              <w:rPr>
                                <w:sz w:val="24"/>
                                <w:szCs w:val="24"/>
                              </w:rPr>
                              <w:t>8. Repeat steps 4–7 to add further 5 cm</w:t>
                            </w:r>
                            <w:r w:rsidR="00C436D0">
                              <w:rPr>
                                <w:sz w:val="24"/>
                                <w:szCs w:val="24"/>
                                <w:vertAlign w:val="superscript"/>
                              </w:rPr>
                              <w:t>3</w:t>
                            </w:r>
                            <w:r w:rsidRPr="00380C2C">
                              <w:rPr>
                                <w:sz w:val="24"/>
                                <w:szCs w:val="24"/>
                              </w:rPr>
                              <w:t>amounts of sodium hydroxide to the cup each time, recording your temperature reading in the results table.</w:t>
                            </w:r>
                          </w:p>
                          <w:p w14:paraId="056202D3" w14:textId="2CD2416E" w:rsidR="002F2ED7" w:rsidRPr="00380C2C" w:rsidRDefault="002F2ED7" w:rsidP="002F2ED7">
                            <w:pPr>
                              <w:rPr>
                                <w:sz w:val="24"/>
                                <w:szCs w:val="24"/>
                              </w:rPr>
                            </w:pPr>
                            <w:r w:rsidRPr="00380C2C">
                              <w:rPr>
                                <w:sz w:val="24"/>
                                <w:szCs w:val="24"/>
                              </w:rPr>
                              <w:t xml:space="preserve"> 9. Repeat until a maximum of 40cm</w:t>
                            </w:r>
                            <w:r w:rsidR="00C436D0">
                              <w:rPr>
                                <w:rFonts w:eastAsiaTheme="minorEastAsia"/>
                                <w:sz w:val="24"/>
                                <w:szCs w:val="24"/>
                                <w:vertAlign w:val="superscript"/>
                              </w:rPr>
                              <w:t>3</w:t>
                            </w:r>
                            <m:oMath>
                              <m:r>
                                <w:rPr>
                                  <w:rFonts w:ascii="Cambria Math" w:hAnsi="Cambria Math"/>
                                  <w:sz w:val="24"/>
                                  <w:szCs w:val="24"/>
                                </w:rPr>
                                <m:t xml:space="preserve"> </m:t>
                              </m:r>
                            </m:oMath>
                            <w:r w:rsidRPr="00380C2C">
                              <w:rPr>
                                <w:sz w:val="24"/>
                                <w:szCs w:val="24"/>
                              </w:rPr>
                              <w:t xml:space="preserve">of sodium hydroxide has been added. </w:t>
                            </w:r>
                          </w:p>
                          <w:p w14:paraId="1C131CEA" w14:textId="77777777" w:rsidR="002F2ED7" w:rsidRPr="00380C2C" w:rsidRDefault="002F2ED7" w:rsidP="002F2ED7">
                            <w:pPr>
                              <w:rPr>
                                <w:sz w:val="24"/>
                                <w:szCs w:val="24"/>
                              </w:rPr>
                            </w:pPr>
                            <w:r w:rsidRPr="00380C2C">
                              <w:rPr>
                                <w:sz w:val="24"/>
                                <w:szCs w:val="24"/>
                              </w:rPr>
                              <w:t>10. Wash out all the equipment and repeat the experiment for your second 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1032C" id="Text Box 433528922" o:spid="_x0000_s1071" type="#_x0000_t202" style="position:absolute;margin-left:449.05pt;margin-top:2.25pt;width:500.25pt;height:738.75pt;z-index:25165827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" fillcolor="window" strokeweight="3pt">
                <v:textbox>
                  <w:txbxContent>
                    <w:p w14:paraId="3262B767" w14:textId="77777777" w:rsidR="002F2ED7" w:rsidRPr="004E6ABF" w:rsidRDefault="002F2ED7" w:rsidP="002F2ED7">
                      <w:pPr>
                        <w:rPr>
                          <w:b/>
                          <w:bCs/>
                          <w:u w:val="single"/>
                        </w:rPr>
                      </w:pPr>
                      <w:r w:rsidRPr="004E6ABF">
                        <w:rPr>
                          <w:b/>
                          <w:bCs/>
                          <w:u w:val="single"/>
                        </w:rPr>
                        <w:t xml:space="preserve">Method </w:t>
                      </w:r>
                    </w:p>
                    <w:p w14:paraId="1022AD42" w14:textId="77777777" w:rsidR="002F2ED7" w:rsidRPr="00164AE7" w:rsidRDefault="002F2ED7" w:rsidP="002F2ED7">
                      <w:pPr>
                        <w:rPr>
                          <w:sz w:val="24"/>
                          <w:szCs w:val="24"/>
                        </w:rPr>
                      </w:pPr>
                      <w:r w:rsidRPr="00164AE7">
                        <w:rPr>
                          <w:sz w:val="24"/>
                          <w:szCs w:val="24"/>
                        </w:rPr>
                        <w:t>1. Measure 30 cm</w:t>
                      </w:r>
                      <w:r w:rsidRPr="00487FF9">
                        <w:rPr>
                          <w:sz w:val="24"/>
                          <w:szCs w:val="24"/>
                          <w:vertAlign w:val="superscript"/>
                        </w:rPr>
                        <w:t>3</w:t>
                      </w:r>
                      <w:r w:rsidRPr="00164AE7">
                        <w:rPr>
                          <w:sz w:val="24"/>
                          <w:szCs w:val="24"/>
                        </w:rPr>
                        <w:t xml:space="preserve"> dilute hydrochloric acid and put it into the polystyrene cup. </w:t>
                      </w:r>
                    </w:p>
                    <w:p w14:paraId="1D5D715B" w14:textId="77777777" w:rsidR="002F2ED7" w:rsidRPr="00164AE7" w:rsidRDefault="002F2ED7" w:rsidP="002F2ED7">
                      <w:pPr>
                        <w:rPr>
                          <w:sz w:val="24"/>
                          <w:szCs w:val="24"/>
                        </w:rPr>
                      </w:pPr>
                      <w:r w:rsidRPr="00164AE7">
                        <w:rPr>
                          <w:sz w:val="24"/>
                          <w:szCs w:val="24"/>
                        </w:rPr>
                        <w:t>2. Stand the cup inside the beaker. This will make it more stable.</w:t>
                      </w:r>
                    </w:p>
                    <w:p w14:paraId="24D26243" w14:textId="77777777" w:rsidR="002F2ED7" w:rsidRDefault="002F2ED7" w:rsidP="002F2ED7">
                      <w:pPr>
                        <w:rPr>
                          <w:sz w:val="24"/>
                          <w:szCs w:val="24"/>
                        </w:rPr>
                      </w:pPr>
                      <w:r w:rsidRPr="00164AE7">
                        <w:rPr>
                          <w:sz w:val="24"/>
                          <w:szCs w:val="24"/>
                        </w:rPr>
                        <w:t>3. Use the thermometer to measure the temperature of the acid. Record your result in a table like this.</w:t>
                      </w:r>
                    </w:p>
                    <w:p w14:paraId="361072A4" w14:textId="77777777" w:rsidR="002F2ED7" w:rsidRPr="00164AE7" w:rsidRDefault="002F2ED7" w:rsidP="002F2ED7">
                      <w:pPr>
                        <w:rPr>
                          <w:sz w:val="24"/>
                          <w:szCs w:val="24"/>
                        </w:rPr>
                      </w:pPr>
                      <w:r>
                        <w:rPr>
                          <w:noProof/>
                        </w:rPr>
                        <w:drawing>
                          <wp:inline distT="0" distB="0" distL="0" distR="0" wp14:anchorId="244902B1" wp14:editId="1FF9174B">
                            <wp:extent cx="6132195" cy="4917440"/>
                            <wp:effectExtent l="0" t="0" r="1905" b="0"/>
                            <wp:docPr id="2089687213" name="Picture 2089687213" descr="A picture containing text, number,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87213" name="Picture 1" descr="A picture containing text, number, screenshot, line&#10;&#10;Description automatically generated"/>
                                    <pic:cNvPicPr/>
                                  </pic:nvPicPr>
                                  <pic:blipFill>
                                    <a:blip r:embed="rId28"/>
                                    <a:stretch>
                                      <a:fillRect/>
                                    </a:stretch>
                                  </pic:blipFill>
                                  <pic:spPr>
                                    <a:xfrm>
                                      <a:off x="0" y="0"/>
                                      <a:ext cx="6132195" cy="4917440"/>
                                    </a:xfrm>
                                    <a:prstGeom prst="rect">
                                      <a:avLst/>
                                    </a:prstGeom>
                                  </pic:spPr>
                                </pic:pic>
                              </a:graphicData>
                            </a:graphic>
                          </wp:inline>
                        </w:drawing>
                      </w:r>
                    </w:p>
                    <w:p w14:paraId="300AD04D" w14:textId="253BAFA9" w:rsidR="002F2ED7" w:rsidRPr="00380C2C" w:rsidRDefault="002F2ED7" w:rsidP="002F2ED7">
                      <w:pPr>
                        <w:rPr>
                          <w:sz w:val="24"/>
                          <w:szCs w:val="24"/>
                        </w:rPr>
                      </w:pPr>
                      <w:r w:rsidRPr="00380C2C">
                        <w:rPr>
                          <w:sz w:val="24"/>
                          <w:szCs w:val="24"/>
                        </w:rPr>
                        <w:t>4. Measure 5 cm</w:t>
                      </w:r>
                      <w:r w:rsidR="0086378A">
                        <w:rPr>
                          <w:sz w:val="24"/>
                          <w:szCs w:val="24"/>
                          <w:vertAlign w:val="superscript"/>
                        </w:rPr>
                        <w:t>3</w:t>
                      </w:r>
                      <w:r w:rsidRPr="00380C2C">
                        <w:rPr>
                          <w:sz w:val="24"/>
                          <w:szCs w:val="24"/>
                        </w:rPr>
                        <w:t xml:space="preserve"> sodium hydroxide solution. </w:t>
                      </w:r>
                    </w:p>
                    <w:p w14:paraId="29E5E1D5" w14:textId="77777777" w:rsidR="002F2ED7" w:rsidRPr="00380C2C" w:rsidRDefault="002F2ED7" w:rsidP="002F2ED7">
                      <w:pPr>
                        <w:rPr>
                          <w:sz w:val="24"/>
                          <w:szCs w:val="24"/>
                        </w:rPr>
                      </w:pPr>
                      <w:r w:rsidRPr="00380C2C">
                        <w:rPr>
                          <w:sz w:val="24"/>
                          <w:szCs w:val="24"/>
                        </w:rPr>
                        <w:t xml:space="preserve">5. Pour the sodium hydroxide into the polystyrene cup. Fit the lid and gently stir the solution with the thermometer through the hole. </w:t>
                      </w:r>
                    </w:p>
                    <w:p w14:paraId="73156345" w14:textId="77777777" w:rsidR="002F2ED7" w:rsidRPr="00380C2C" w:rsidRDefault="002F2ED7" w:rsidP="002F2ED7">
                      <w:pPr>
                        <w:rPr>
                          <w:sz w:val="24"/>
                          <w:szCs w:val="24"/>
                        </w:rPr>
                      </w:pPr>
                      <w:r w:rsidRPr="00380C2C">
                        <w:rPr>
                          <w:sz w:val="24"/>
                          <w:szCs w:val="24"/>
                        </w:rPr>
                        <w:t xml:space="preserve">6. Look carefully at the temperature rise on the thermometer. </w:t>
                      </w:r>
                    </w:p>
                    <w:p w14:paraId="168E456E" w14:textId="77777777" w:rsidR="002F2ED7" w:rsidRPr="00380C2C" w:rsidRDefault="002F2ED7" w:rsidP="002F2ED7">
                      <w:pPr>
                        <w:rPr>
                          <w:sz w:val="24"/>
                          <w:szCs w:val="24"/>
                        </w:rPr>
                      </w:pPr>
                      <w:r w:rsidRPr="00380C2C">
                        <w:rPr>
                          <w:sz w:val="24"/>
                          <w:szCs w:val="24"/>
                        </w:rPr>
                        <w:t xml:space="preserve">7. When the reading on the thermometer stops changing, record the highest temperature reached in the table. </w:t>
                      </w:r>
                    </w:p>
                    <w:p w14:paraId="6B0A4E12" w14:textId="3592818A" w:rsidR="002F2ED7" w:rsidRPr="00380C2C" w:rsidRDefault="002F2ED7" w:rsidP="002F2ED7">
                      <w:pPr>
                        <w:rPr>
                          <w:sz w:val="24"/>
                          <w:szCs w:val="24"/>
                        </w:rPr>
                      </w:pPr>
                      <w:r w:rsidRPr="00380C2C">
                        <w:rPr>
                          <w:sz w:val="24"/>
                          <w:szCs w:val="24"/>
                        </w:rPr>
                        <w:t>8. Repeat steps 4–7 to add further 5 cm</w:t>
                      </w:r>
                      <w:r w:rsidR="00C436D0">
                        <w:rPr>
                          <w:sz w:val="24"/>
                          <w:szCs w:val="24"/>
                          <w:vertAlign w:val="superscript"/>
                        </w:rPr>
                        <w:t>3</w:t>
                      </w:r>
                      <w:r w:rsidRPr="00380C2C">
                        <w:rPr>
                          <w:sz w:val="24"/>
                          <w:szCs w:val="24"/>
                        </w:rPr>
                        <w:t>amounts of sodium hydroxide to the cup each time, recording your temperature reading in the results table.</w:t>
                      </w:r>
                    </w:p>
                    <w:p w14:paraId="056202D3" w14:textId="2CD2416E" w:rsidR="002F2ED7" w:rsidRPr="00380C2C" w:rsidRDefault="002F2ED7" w:rsidP="002F2ED7">
                      <w:pPr>
                        <w:rPr>
                          <w:sz w:val="24"/>
                          <w:szCs w:val="24"/>
                        </w:rPr>
                      </w:pPr>
                      <w:r w:rsidRPr="00380C2C">
                        <w:rPr>
                          <w:sz w:val="24"/>
                          <w:szCs w:val="24"/>
                        </w:rPr>
                        <w:t xml:space="preserve"> 9. Repeat until a maximum of 40cm</w:t>
                      </w:r>
                      <w:r w:rsidR="00C436D0">
                        <w:rPr>
                          <w:rFonts w:eastAsiaTheme="minorEastAsia"/>
                          <w:sz w:val="24"/>
                          <w:szCs w:val="24"/>
                          <w:vertAlign w:val="superscript"/>
                        </w:rPr>
                        <w:t>3</w:t>
                      </w:r>
                      <m:oMath>
                        <m:r>
                          <w:rPr>
                            <w:rFonts w:ascii="Cambria Math" w:hAnsi="Cambria Math"/>
                            <w:sz w:val="24"/>
                            <w:szCs w:val="24"/>
                          </w:rPr>
                          <m:t xml:space="preserve"> </m:t>
                        </m:r>
                      </m:oMath>
                      <w:r w:rsidRPr="00380C2C">
                        <w:rPr>
                          <w:sz w:val="24"/>
                          <w:szCs w:val="24"/>
                        </w:rPr>
                        <w:t xml:space="preserve">of sodium hydroxide has been added. </w:t>
                      </w:r>
                    </w:p>
                    <w:p w14:paraId="1C131CEA" w14:textId="77777777" w:rsidR="002F2ED7" w:rsidRPr="00380C2C" w:rsidRDefault="002F2ED7" w:rsidP="002F2ED7">
                      <w:pPr>
                        <w:rPr>
                          <w:sz w:val="24"/>
                          <w:szCs w:val="24"/>
                        </w:rPr>
                      </w:pPr>
                      <w:r w:rsidRPr="00380C2C">
                        <w:rPr>
                          <w:sz w:val="24"/>
                          <w:szCs w:val="24"/>
                        </w:rPr>
                        <w:t>10. Wash out all the equipment and repeat the experiment for your second trial.</w:t>
                      </w:r>
                    </w:p>
                  </w:txbxContent>
                </v:textbox>
                <w10:wrap anchorx="margin"/>
              </v:shape>
            </w:pict>
          </mc:Fallback>
        </mc:AlternateContent>
      </w:r>
      <w:r>
        <w:rPr>
          <w:rFonts w:ascii="Trebuchet MS" w:hAnsi="Trebuchet MS"/>
          <w:b/>
          <w:bCs/>
          <w:sz w:val="28"/>
          <w:szCs w:val="28"/>
        </w:rPr>
        <w:br w:type="page"/>
      </w:r>
    </w:p>
    <w:p w14:paraId="5F60E9B2" w14:textId="7C8F9299" w:rsidR="00F51D74" w:rsidRDefault="006B679D">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414" behindDoc="0" locked="0" layoutInCell="1" allowOverlap="1" wp14:anchorId="2AF7FB3C" wp14:editId="7EA0CD5A">
                <wp:simplePos x="0" y="0"/>
                <wp:positionH relativeFrom="column">
                  <wp:posOffset>47767</wp:posOffset>
                </wp:positionH>
                <wp:positionV relativeFrom="paragraph">
                  <wp:posOffset>34119</wp:posOffset>
                </wp:positionV>
                <wp:extent cx="6632812" cy="9376012"/>
                <wp:effectExtent l="19050" t="19050" r="15875" b="15875"/>
                <wp:wrapNone/>
                <wp:docPr id="121501281" name="Text Box 121501281"/>
                <wp:cNvGraphicFramePr/>
                <a:graphic xmlns:a="http://schemas.openxmlformats.org/drawingml/2006/main">
                  <a:graphicData uri="http://schemas.microsoft.com/office/word/2010/wordprocessingShape">
                    <wps:wsp>
                      <wps:cNvSpPr txBox="1"/>
                      <wps:spPr>
                        <a:xfrm>
                          <a:off x="0" y="0"/>
                          <a:ext cx="6632812" cy="9376012"/>
                        </a:xfrm>
                        <a:prstGeom prst="rect">
                          <a:avLst/>
                        </a:prstGeom>
                        <a:solidFill>
                          <a:schemeClr val="lt1"/>
                        </a:solidFill>
                        <a:ln w="38100">
                          <a:solidFill>
                            <a:prstClr val="black"/>
                          </a:solidFill>
                        </a:ln>
                      </wps:spPr>
                      <wps:txbx>
                        <w:txbxContent>
                          <w:p w14:paraId="1341EDBF" w14:textId="57EEED2A" w:rsidR="006B679D" w:rsidRDefault="006B679D">
                            <w:r>
                              <w:rPr>
                                <w:noProof/>
                              </w:rPr>
                              <w:drawing>
                                <wp:inline distT="0" distB="0" distL="0" distR="0" wp14:anchorId="040D49CA" wp14:editId="4CCF8DB1">
                                  <wp:extent cx="6443345" cy="7594600"/>
                                  <wp:effectExtent l="0" t="0" r="0" b="6350"/>
                                  <wp:docPr id="84911272" name="Picture 84911272"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1272" name="Picture 1" descr="A picture containing text, screenshot, parallel, diagram&#10;&#10;Description automatically generated"/>
                                          <pic:cNvPicPr/>
                                        </pic:nvPicPr>
                                        <pic:blipFill>
                                          <a:blip r:embed="rId29"/>
                                          <a:stretch>
                                            <a:fillRect/>
                                          </a:stretch>
                                        </pic:blipFill>
                                        <pic:spPr>
                                          <a:xfrm>
                                            <a:off x="0" y="0"/>
                                            <a:ext cx="6443345" cy="7594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7FB3C" id="Text Box 121501281" o:spid="_x0000_s1072" type="#_x0000_t202" style="position:absolute;margin-left:3.75pt;margin-top:2.7pt;width:522.25pt;height:738.25pt;z-index:2516584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" fillcolor="white [3201]" strokeweight="3pt">
                <v:textbox>
                  <w:txbxContent>
                    <w:p w14:paraId="1341EDBF" w14:textId="57EEED2A" w:rsidR="006B679D" w:rsidRDefault="006B679D">
                      <w:r>
                        <w:rPr>
                          <w:noProof/>
                        </w:rPr>
                        <w:drawing>
                          <wp:inline distT="0" distB="0" distL="0" distR="0" wp14:anchorId="040D49CA" wp14:editId="4CCF8DB1">
                            <wp:extent cx="6443345" cy="7594600"/>
                            <wp:effectExtent l="0" t="0" r="0" b="6350"/>
                            <wp:docPr id="84911272" name="Picture 84911272"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1272" name="Picture 1" descr="A picture containing text, screenshot, parallel, diagram&#10;&#10;Description automatically generated"/>
                                    <pic:cNvPicPr/>
                                  </pic:nvPicPr>
                                  <pic:blipFill>
                                    <a:blip r:embed="rId29"/>
                                    <a:stretch>
                                      <a:fillRect/>
                                    </a:stretch>
                                  </pic:blipFill>
                                  <pic:spPr>
                                    <a:xfrm>
                                      <a:off x="0" y="0"/>
                                      <a:ext cx="6443345" cy="7594600"/>
                                    </a:xfrm>
                                    <a:prstGeom prst="rect">
                                      <a:avLst/>
                                    </a:prstGeom>
                                  </pic:spPr>
                                </pic:pic>
                              </a:graphicData>
                            </a:graphic>
                          </wp:inline>
                        </w:drawing>
                      </w:r>
                    </w:p>
                  </w:txbxContent>
                </v:textbox>
              </v:shape>
            </w:pict>
          </mc:Fallback>
        </mc:AlternateContent>
      </w:r>
      <w:r w:rsidR="00F51D74">
        <w:rPr>
          <w:rFonts w:ascii="Trebuchet MS" w:hAnsi="Trebuchet MS"/>
          <w:b/>
          <w:bCs/>
          <w:sz w:val="28"/>
          <w:szCs w:val="28"/>
        </w:rPr>
        <w:br w:type="page"/>
      </w:r>
    </w:p>
    <w:p w14:paraId="68E894E6" w14:textId="6A85C797" w:rsidR="002F2ED7" w:rsidRPr="00C436D0" w:rsidRDefault="00077ECD" w:rsidP="00C436D0">
      <w:pPr>
        <w:spacing w:after="0" w:line="360" w:lineRule="auto"/>
        <w:rPr>
          <w:rFonts w:cstheme="minorHAnsi"/>
          <w:b/>
          <w:bCs/>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1658415" behindDoc="0" locked="0" layoutInCell="1" allowOverlap="1" wp14:anchorId="4D01F127" wp14:editId="3250885A">
                <wp:simplePos x="0" y="0"/>
                <wp:positionH relativeFrom="column">
                  <wp:posOffset>-83308</wp:posOffset>
                </wp:positionH>
                <wp:positionV relativeFrom="paragraph">
                  <wp:posOffset>80465</wp:posOffset>
                </wp:positionV>
                <wp:extent cx="6741994" cy="6095147"/>
                <wp:effectExtent l="19050" t="19050" r="20955" b="20320"/>
                <wp:wrapNone/>
                <wp:docPr id="1107508160" name="Text Box 1107508160"/>
                <wp:cNvGraphicFramePr/>
                <a:graphic xmlns:a="http://schemas.openxmlformats.org/drawingml/2006/main">
                  <a:graphicData uri="http://schemas.microsoft.com/office/word/2010/wordprocessingShape">
                    <wps:wsp>
                      <wps:cNvSpPr txBox="1"/>
                      <wps:spPr>
                        <a:xfrm>
                          <a:off x="0" y="0"/>
                          <a:ext cx="6741994" cy="6095147"/>
                        </a:xfrm>
                        <a:prstGeom prst="rect">
                          <a:avLst/>
                        </a:prstGeom>
                        <a:solidFill>
                          <a:schemeClr val="lt1"/>
                        </a:solidFill>
                        <a:ln w="38100">
                          <a:solidFill>
                            <a:prstClr val="black"/>
                          </a:solidFill>
                        </a:ln>
                      </wps:spPr>
                      <wps:txbx>
                        <w:txbxContent>
                          <w:p w14:paraId="15D83E43" w14:textId="19C58E1E" w:rsidR="00077ECD" w:rsidRDefault="00077ECD">
                            <w:r>
                              <w:rPr>
                                <w:noProof/>
                              </w:rPr>
                              <w:drawing>
                                <wp:inline distT="0" distB="0" distL="0" distR="0" wp14:anchorId="4AE9C8D3" wp14:editId="778D11D5">
                                  <wp:extent cx="6552565" cy="5431155"/>
                                  <wp:effectExtent l="0" t="0" r="635" b="0"/>
                                  <wp:docPr id="241923442" name="Picture 241923442" descr="A picture containing text, parallel,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23442" name="Picture 1" descr="A picture containing text, parallel, screenshot, line&#10;&#10;Description automatically generated"/>
                                          <pic:cNvPicPr/>
                                        </pic:nvPicPr>
                                        <pic:blipFill>
                                          <a:blip r:embed="rId30"/>
                                          <a:stretch>
                                            <a:fillRect/>
                                          </a:stretch>
                                        </pic:blipFill>
                                        <pic:spPr>
                                          <a:xfrm>
                                            <a:off x="0" y="0"/>
                                            <a:ext cx="6552565" cy="5431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1F127" id="Text Box 1107508160" o:spid="_x0000_s1073" type="#_x0000_t202" style="position:absolute;margin-left:-6.55pt;margin-top:6.35pt;width:530.85pt;height:479.95pt;z-index:251658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" fillcolor="white [3201]" strokeweight="3pt">
                <v:textbox>
                  <w:txbxContent>
                    <w:p w14:paraId="15D83E43" w14:textId="19C58E1E" w:rsidR="00077ECD" w:rsidRDefault="00077ECD">
                      <w:r>
                        <w:rPr>
                          <w:noProof/>
                        </w:rPr>
                        <w:drawing>
                          <wp:inline distT="0" distB="0" distL="0" distR="0" wp14:anchorId="4AE9C8D3" wp14:editId="778D11D5">
                            <wp:extent cx="6552565" cy="5431155"/>
                            <wp:effectExtent l="0" t="0" r="635" b="0"/>
                            <wp:docPr id="241923442" name="Picture 241923442" descr="A picture containing text, parallel,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23442" name="Picture 1" descr="A picture containing text, parallel, screenshot, line&#10;&#10;Description automatically generated"/>
                                    <pic:cNvPicPr/>
                                  </pic:nvPicPr>
                                  <pic:blipFill>
                                    <a:blip r:embed="rId30"/>
                                    <a:stretch>
                                      <a:fillRect/>
                                    </a:stretch>
                                  </pic:blipFill>
                                  <pic:spPr>
                                    <a:xfrm>
                                      <a:off x="0" y="0"/>
                                      <a:ext cx="6552565" cy="5431155"/>
                                    </a:xfrm>
                                    <a:prstGeom prst="rect">
                                      <a:avLst/>
                                    </a:prstGeom>
                                  </pic:spPr>
                                </pic:pic>
                              </a:graphicData>
                            </a:graphic>
                          </wp:inline>
                        </w:drawing>
                      </w:r>
                    </w:p>
                  </w:txbxContent>
                </v:textbox>
              </v:shape>
            </w:pict>
          </mc:Fallback>
        </mc:AlternateContent>
      </w:r>
      <w:r w:rsidR="002F2ED7">
        <w:rPr>
          <w:rFonts w:ascii="Trebuchet MS" w:hAnsi="Trebuchet MS"/>
          <w:b/>
          <w:bCs/>
          <w:sz w:val="28"/>
          <w:szCs w:val="28"/>
        </w:rPr>
        <w:br w:type="page"/>
      </w:r>
    </w:p>
    <w:p w14:paraId="6F67EF99" w14:textId="24F67226" w:rsidR="00FA43D7" w:rsidRPr="00FA43D7" w:rsidRDefault="00FA43D7" w:rsidP="002F2ED7">
      <w:pPr>
        <w:rPr>
          <w:rFonts w:cstheme="minorHAnsi"/>
          <w:b/>
          <w:bCs/>
          <w:sz w:val="28"/>
          <w:szCs w:val="28"/>
          <w:u w:val="single"/>
        </w:rPr>
      </w:pPr>
      <w:r w:rsidRPr="00FA43D7">
        <w:rPr>
          <w:rFonts w:cstheme="minorHAnsi"/>
          <w:b/>
          <w:bCs/>
          <w:sz w:val="28"/>
          <w:szCs w:val="28"/>
          <w:u w:val="single"/>
        </w:rPr>
        <w:lastRenderedPageBreak/>
        <w:t>Types of variables</w:t>
      </w:r>
    </w:p>
    <w:p w14:paraId="3239E5A6" w14:textId="6FF97BCB" w:rsidR="00FA43D7" w:rsidRDefault="00FA43D7" w:rsidP="002F2ED7">
      <w:pPr>
        <w:rPr>
          <w:rFonts w:cstheme="minorHAnsi"/>
          <w:b/>
          <w:bCs/>
          <w:sz w:val="24"/>
          <w:szCs w:val="24"/>
          <w:u w:val="single"/>
        </w:rPr>
      </w:pPr>
      <w:r>
        <w:rPr>
          <w:rFonts w:cstheme="minorHAnsi"/>
          <w:b/>
          <w:bCs/>
          <w:sz w:val="24"/>
          <w:szCs w:val="24"/>
          <w:u w:val="single"/>
        </w:rPr>
        <w:t xml:space="preserve">For the </w:t>
      </w:r>
      <w:r w:rsidR="00057657">
        <w:rPr>
          <w:rFonts w:cstheme="minorHAnsi"/>
          <w:b/>
          <w:bCs/>
          <w:sz w:val="24"/>
          <w:szCs w:val="24"/>
          <w:u w:val="single"/>
        </w:rPr>
        <w:t>investigation</w:t>
      </w:r>
      <w:r>
        <w:rPr>
          <w:rFonts w:cstheme="minorHAnsi"/>
          <w:b/>
          <w:bCs/>
          <w:sz w:val="24"/>
          <w:szCs w:val="24"/>
          <w:u w:val="single"/>
        </w:rPr>
        <w:t xml:space="preserve"> described ab</w:t>
      </w:r>
      <w:r w:rsidR="00057657">
        <w:rPr>
          <w:rFonts w:cstheme="minorHAnsi"/>
          <w:b/>
          <w:bCs/>
          <w:sz w:val="24"/>
          <w:szCs w:val="24"/>
          <w:u w:val="single"/>
        </w:rPr>
        <w:t xml:space="preserve">ove, identify: </w:t>
      </w:r>
    </w:p>
    <w:p w14:paraId="47EC17AB" w14:textId="4BFBFBE1" w:rsidR="00057657" w:rsidRDefault="00A01B0C" w:rsidP="00FF2224">
      <w:pPr>
        <w:pStyle w:val="ListParagraph"/>
        <w:numPr>
          <w:ilvl w:val="0"/>
          <w:numId w:val="41"/>
        </w:numPr>
        <w:spacing w:after="0" w:line="360" w:lineRule="auto"/>
        <w:ind w:left="714" w:hanging="357"/>
        <w:rPr>
          <w:rFonts w:cstheme="minorHAnsi"/>
          <w:b/>
          <w:bCs/>
          <w:sz w:val="24"/>
          <w:szCs w:val="24"/>
          <w:u w:val="single"/>
        </w:rPr>
      </w:pPr>
      <w:r>
        <w:rPr>
          <w:rFonts w:cstheme="minorHAnsi"/>
          <w:b/>
          <w:bCs/>
          <w:noProof/>
          <w:sz w:val="24"/>
          <w:szCs w:val="24"/>
        </w:rPr>
        <mc:AlternateContent>
          <mc:Choice Requires="wps">
            <w:drawing>
              <wp:anchor distT="0" distB="0" distL="114300" distR="114300" simplePos="0" relativeHeight="251658417" behindDoc="0" locked="0" layoutInCell="1" allowOverlap="1" wp14:anchorId="1CFAB7F7" wp14:editId="79DD618F">
                <wp:simplePos x="0" y="0"/>
                <wp:positionH relativeFrom="column">
                  <wp:posOffset>3540258</wp:posOffset>
                </wp:positionH>
                <wp:positionV relativeFrom="paragraph">
                  <wp:posOffset>10337</wp:posOffset>
                </wp:positionV>
                <wp:extent cx="2753833" cy="1903228"/>
                <wp:effectExtent l="0" t="0" r="27940" b="20955"/>
                <wp:wrapNone/>
                <wp:docPr id="286931258" name="Text Box 286931258"/>
                <wp:cNvGraphicFramePr/>
                <a:graphic xmlns:a="http://schemas.openxmlformats.org/drawingml/2006/main">
                  <a:graphicData uri="http://schemas.microsoft.com/office/word/2010/wordprocessingShape">
                    <wps:wsp>
                      <wps:cNvSpPr txBox="1"/>
                      <wps:spPr>
                        <a:xfrm>
                          <a:off x="0" y="0"/>
                          <a:ext cx="2753833" cy="1903228"/>
                        </a:xfrm>
                        <a:prstGeom prst="rect">
                          <a:avLst/>
                        </a:prstGeom>
                        <a:solidFill>
                          <a:schemeClr val="lt1"/>
                        </a:solidFill>
                        <a:ln w="6350">
                          <a:solidFill>
                            <a:prstClr val="black"/>
                          </a:solidFill>
                        </a:ln>
                      </wps:spPr>
                      <wps:txbx>
                        <w:txbxContent>
                          <w:p w14:paraId="7C3A972B" w14:textId="2305BF31" w:rsidR="00A01B0C" w:rsidRDefault="00A01B0C">
                            <w:r>
                              <w:t>IV: Volume of sodium hydroxide added.</w:t>
                            </w:r>
                          </w:p>
                          <w:p w14:paraId="29945AE2" w14:textId="784FC1C5" w:rsidR="00A01B0C" w:rsidRDefault="00A01B0C">
                            <w:r>
                              <w:t xml:space="preserve">DV: Temperature change. </w:t>
                            </w:r>
                          </w:p>
                          <w:p w14:paraId="66EE91D0" w14:textId="77777777" w:rsidR="00686C68" w:rsidRDefault="00A01B0C">
                            <w:r>
                              <w:t xml:space="preserve">CV: </w:t>
                            </w:r>
                          </w:p>
                          <w:p w14:paraId="20AFAEBB" w14:textId="6A1FF45D" w:rsidR="00A01B0C" w:rsidRDefault="00A01B0C">
                            <w:r>
                              <w:t xml:space="preserve">Volume of hydrochloric acid used. </w:t>
                            </w:r>
                          </w:p>
                          <w:p w14:paraId="6D33FD3A" w14:textId="32725A0C" w:rsidR="00A01B0C" w:rsidRDefault="00A01B0C">
                            <w:r>
                              <w:t xml:space="preserve">Concentration of hydrochloric acid used. </w:t>
                            </w:r>
                          </w:p>
                          <w:p w14:paraId="0AFE39CD" w14:textId="3DF138E1" w:rsidR="00686C68" w:rsidRDefault="00686C68">
                            <w:r>
                              <w:t xml:space="preserve">Temperature of reactants.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AB7F7" id="Text Box 286931258" o:spid="_x0000_s1074" type="#_x0000_t202" style="position:absolute;left:0;text-align:left;margin-left:278.75pt;margin-top:.8pt;width:216.85pt;height:149.85pt;z-index:2516584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" fillcolor="white [3201]" strokeweight=".5pt">
                <v:textbox>
                  <w:txbxContent>
                    <w:p w14:paraId="7C3A972B" w14:textId="2305BF31" w:rsidR="00A01B0C" w:rsidRDefault="00A01B0C">
                      <w:r>
                        <w:t>IV: Volume of sodium hydroxide added.</w:t>
                      </w:r>
                    </w:p>
                    <w:p w14:paraId="29945AE2" w14:textId="784FC1C5" w:rsidR="00A01B0C" w:rsidRDefault="00A01B0C">
                      <w:r>
                        <w:t xml:space="preserve">DV: Temperature change. </w:t>
                      </w:r>
                    </w:p>
                    <w:p w14:paraId="66EE91D0" w14:textId="77777777" w:rsidR="00686C68" w:rsidRDefault="00A01B0C">
                      <w:r>
                        <w:t xml:space="preserve">CV: </w:t>
                      </w:r>
                    </w:p>
                    <w:p w14:paraId="20AFAEBB" w14:textId="6A1FF45D" w:rsidR="00A01B0C" w:rsidRDefault="00A01B0C">
                      <w:r>
                        <w:t xml:space="preserve">Volume of hydrochloric acid used. </w:t>
                      </w:r>
                    </w:p>
                    <w:p w14:paraId="6D33FD3A" w14:textId="32725A0C" w:rsidR="00A01B0C" w:rsidRDefault="00A01B0C">
                      <w:r>
                        <w:t xml:space="preserve">Concentration of hydrochloric acid used. </w:t>
                      </w:r>
                    </w:p>
                    <w:p w14:paraId="0AFE39CD" w14:textId="3DF138E1" w:rsidR="00686C68" w:rsidRDefault="00686C68">
                      <w:r>
                        <w:t xml:space="preserve">Temperature of reactants. </w:t>
                      </w:r>
                    </w:p>
                  </w:txbxContent>
                </v:textbox>
              </v:shape>
            </w:pict>
          </mc:Fallback>
        </mc:AlternateContent>
      </w:r>
      <w:r w:rsidR="00057657" w:rsidRPr="00D5626B">
        <w:rPr>
          <w:rFonts w:cstheme="minorHAnsi"/>
          <w:b/>
          <w:bCs/>
          <w:sz w:val="24"/>
          <w:szCs w:val="24"/>
        </w:rPr>
        <w:t>Independent variable</w:t>
      </w:r>
      <w:r w:rsidR="00057657" w:rsidRPr="00B8159D">
        <w:rPr>
          <w:rFonts w:cstheme="minorHAnsi"/>
          <w:b/>
          <w:bCs/>
          <w:sz w:val="24"/>
          <w:szCs w:val="24"/>
        </w:rPr>
        <w:t>:</w:t>
      </w:r>
      <w:r w:rsidR="00057657">
        <w:rPr>
          <w:rFonts w:cstheme="minorHAnsi"/>
          <w:b/>
          <w:bCs/>
          <w:sz w:val="24"/>
          <w:szCs w:val="24"/>
          <w:u w:val="single"/>
        </w:rPr>
        <w:t xml:space="preserve"> ______________________________________________________________</w:t>
      </w:r>
    </w:p>
    <w:p w14:paraId="36B69AE4" w14:textId="6C284142" w:rsidR="00057657" w:rsidRDefault="00057657" w:rsidP="00FF2224">
      <w:pPr>
        <w:pStyle w:val="ListParagraph"/>
        <w:numPr>
          <w:ilvl w:val="0"/>
          <w:numId w:val="41"/>
        </w:numPr>
        <w:spacing w:after="0" w:line="360" w:lineRule="auto"/>
        <w:ind w:left="714" w:hanging="357"/>
        <w:rPr>
          <w:rFonts w:cstheme="minorHAnsi"/>
          <w:b/>
          <w:bCs/>
          <w:sz w:val="24"/>
          <w:szCs w:val="24"/>
          <w:u w:val="single"/>
        </w:rPr>
      </w:pPr>
      <w:r w:rsidRPr="00D5626B">
        <w:rPr>
          <w:rFonts w:cstheme="minorHAnsi"/>
          <w:b/>
          <w:bCs/>
          <w:sz w:val="24"/>
          <w:szCs w:val="24"/>
        </w:rPr>
        <w:t>Dependent variable</w:t>
      </w:r>
      <w:r w:rsidRPr="00B8159D">
        <w:rPr>
          <w:rFonts w:cstheme="minorHAnsi"/>
          <w:b/>
          <w:bCs/>
          <w:sz w:val="24"/>
          <w:szCs w:val="24"/>
        </w:rPr>
        <w:t xml:space="preserve">: </w:t>
      </w:r>
      <w:r>
        <w:rPr>
          <w:rFonts w:cstheme="minorHAnsi"/>
          <w:b/>
          <w:bCs/>
          <w:sz w:val="24"/>
          <w:szCs w:val="24"/>
          <w:u w:val="single"/>
        </w:rPr>
        <w:t>_______________________________________________________________</w:t>
      </w:r>
    </w:p>
    <w:p w14:paraId="797BA2F9" w14:textId="52794367" w:rsidR="00057657" w:rsidRPr="00057657" w:rsidRDefault="00D5626B" w:rsidP="00FF2224">
      <w:pPr>
        <w:pStyle w:val="ListParagraph"/>
        <w:numPr>
          <w:ilvl w:val="0"/>
          <w:numId w:val="41"/>
        </w:numPr>
        <w:spacing w:after="0" w:line="360" w:lineRule="auto"/>
        <w:ind w:left="714" w:hanging="357"/>
        <w:rPr>
          <w:rFonts w:cstheme="minorHAnsi"/>
          <w:b/>
          <w:bCs/>
          <w:sz w:val="24"/>
          <w:szCs w:val="24"/>
          <w:u w:val="single"/>
        </w:rPr>
      </w:pPr>
      <w:r w:rsidRPr="00D5626B">
        <w:rPr>
          <w:rFonts w:cstheme="minorHAnsi"/>
          <w:b/>
          <w:bCs/>
          <w:sz w:val="24"/>
          <w:szCs w:val="24"/>
        </w:rPr>
        <w:t>Control variables</w:t>
      </w:r>
      <w:r w:rsidRPr="00B8159D">
        <w:rPr>
          <w:rFonts w:cstheme="minorHAnsi"/>
          <w:b/>
          <w:bCs/>
          <w:sz w:val="24"/>
          <w:szCs w:val="24"/>
        </w:rPr>
        <w:t>:</w:t>
      </w:r>
      <w:r>
        <w:rPr>
          <w:rFonts w:cstheme="minorHAnsi"/>
          <w:b/>
          <w:bCs/>
          <w:sz w:val="24"/>
          <w:szCs w:val="24"/>
          <w:u w:val="singl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1AB8B" w14:textId="77777777" w:rsidR="00D5626B" w:rsidRDefault="00D5626B" w:rsidP="002F2ED7">
      <w:pPr>
        <w:rPr>
          <w:rFonts w:cstheme="minorHAnsi"/>
          <w:b/>
          <w:bCs/>
          <w:sz w:val="28"/>
          <w:szCs w:val="28"/>
          <w:u w:val="single"/>
        </w:rPr>
      </w:pPr>
    </w:p>
    <w:p w14:paraId="3DA51D43" w14:textId="08124299" w:rsidR="002F2ED7" w:rsidRPr="00FA43D7" w:rsidRDefault="00DD7C6E" w:rsidP="002F2ED7">
      <w:pPr>
        <w:rPr>
          <w:rFonts w:cstheme="minorHAnsi"/>
          <w:b/>
          <w:bCs/>
          <w:sz w:val="28"/>
          <w:szCs w:val="28"/>
          <w:u w:val="single"/>
        </w:rPr>
      </w:pPr>
      <w:r w:rsidRPr="00FA43D7">
        <w:rPr>
          <w:rFonts w:cstheme="minorHAnsi"/>
          <w:b/>
          <w:bCs/>
          <w:sz w:val="28"/>
          <w:szCs w:val="28"/>
          <w:u w:val="single"/>
        </w:rPr>
        <w:t xml:space="preserve">Hazards, risks and control measures. </w:t>
      </w:r>
    </w:p>
    <w:p w14:paraId="5C056DA1" w14:textId="08CC80B1" w:rsidR="00B144E8" w:rsidRDefault="00421A0B" w:rsidP="002F2ED7">
      <w:pPr>
        <w:rPr>
          <w:rFonts w:cstheme="minorHAnsi"/>
          <w:sz w:val="24"/>
          <w:szCs w:val="24"/>
        </w:rPr>
      </w:pPr>
      <w:r w:rsidRPr="008A31C2">
        <w:rPr>
          <w:rFonts w:cstheme="minorHAnsi"/>
          <w:sz w:val="24"/>
          <w:szCs w:val="24"/>
        </w:rPr>
        <w:t xml:space="preserve">For the </w:t>
      </w:r>
      <w:r w:rsidR="00815FA5">
        <w:rPr>
          <w:rFonts w:cstheme="minorHAnsi"/>
          <w:sz w:val="24"/>
          <w:szCs w:val="24"/>
        </w:rPr>
        <w:t xml:space="preserve">hazards identified below, identify the risk and appropriate control measures. </w:t>
      </w:r>
    </w:p>
    <w:p w14:paraId="50329B5C" w14:textId="6AEC12F7" w:rsidR="00580185" w:rsidRPr="008A31C2" w:rsidRDefault="00580185" w:rsidP="002F2ED7">
      <w:pPr>
        <w:rPr>
          <w:rFonts w:cstheme="minorHAnsi"/>
          <w:sz w:val="24"/>
          <w:szCs w:val="24"/>
        </w:rPr>
      </w:pPr>
      <w:r>
        <w:rPr>
          <w:rFonts w:cstheme="minorHAnsi"/>
          <w:sz w:val="24"/>
          <w:szCs w:val="24"/>
        </w:rPr>
        <w:t xml:space="preserve">Identify a fourth </w:t>
      </w:r>
      <w:r w:rsidR="00A84DC5">
        <w:rPr>
          <w:rFonts w:cstheme="minorHAnsi"/>
          <w:sz w:val="24"/>
          <w:szCs w:val="24"/>
        </w:rPr>
        <w:t>hazard and the associated risks and control measures</w:t>
      </w:r>
      <w:r w:rsidR="00394BA5">
        <w:rPr>
          <w:rFonts w:cstheme="minorHAnsi"/>
          <w:sz w:val="24"/>
          <w:szCs w:val="24"/>
        </w:rPr>
        <w:t xml:space="preserve"> / risk reductions</w:t>
      </w:r>
      <w:r w:rsidR="00A84DC5">
        <w:rPr>
          <w:rFonts w:cstheme="minorHAnsi"/>
          <w:sz w:val="24"/>
          <w:szCs w:val="24"/>
        </w:rPr>
        <w:t>.</w:t>
      </w:r>
    </w:p>
    <w:tbl>
      <w:tblPr>
        <w:tblStyle w:val="TableGrid"/>
        <w:tblW w:w="0" w:type="auto"/>
        <w:tblLook w:val="04A0" w:firstRow="1" w:lastRow="0" w:firstColumn="1" w:lastColumn="0" w:noHBand="0" w:noVBand="1"/>
      </w:tblPr>
      <w:tblGrid>
        <w:gridCol w:w="2689"/>
        <w:gridCol w:w="2551"/>
        <w:gridCol w:w="5216"/>
      </w:tblGrid>
      <w:tr w:rsidR="00BB0D61" w14:paraId="40DB8F6D" w14:textId="77777777" w:rsidTr="00ED69A9">
        <w:trPr>
          <w:trHeight w:val="280"/>
        </w:trPr>
        <w:tc>
          <w:tcPr>
            <w:tcW w:w="2689" w:type="dxa"/>
          </w:tcPr>
          <w:p w14:paraId="51C284CC" w14:textId="29EC646B" w:rsidR="00BB0D61" w:rsidRPr="00ED69A9" w:rsidRDefault="00BB0D61" w:rsidP="002F2ED7">
            <w:pPr>
              <w:rPr>
                <w:rFonts w:ascii="Trebuchet MS" w:hAnsi="Trebuchet MS"/>
                <w:sz w:val="24"/>
                <w:szCs w:val="24"/>
              </w:rPr>
            </w:pPr>
            <w:r w:rsidRPr="00ED69A9">
              <w:rPr>
                <w:rFonts w:ascii="Trebuchet MS" w:hAnsi="Trebuchet MS"/>
                <w:sz w:val="24"/>
                <w:szCs w:val="24"/>
              </w:rPr>
              <w:t>Hazard</w:t>
            </w:r>
          </w:p>
        </w:tc>
        <w:tc>
          <w:tcPr>
            <w:tcW w:w="2551" w:type="dxa"/>
          </w:tcPr>
          <w:p w14:paraId="2E6D71EF" w14:textId="50392037" w:rsidR="00BB0D61" w:rsidRPr="00ED69A9" w:rsidRDefault="00BB0D61" w:rsidP="002F2ED7">
            <w:pPr>
              <w:rPr>
                <w:rFonts w:ascii="Trebuchet MS" w:hAnsi="Trebuchet MS"/>
                <w:sz w:val="24"/>
                <w:szCs w:val="24"/>
              </w:rPr>
            </w:pPr>
            <w:r w:rsidRPr="00ED69A9">
              <w:rPr>
                <w:rFonts w:ascii="Trebuchet MS" w:hAnsi="Trebuchet MS"/>
                <w:sz w:val="24"/>
                <w:szCs w:val="24"/>
              </w:rPr>
              <w:t>Risk</w:t>
            </w:r>
          </w:p>
        </w:tc>
        <w:tc>
          <w:tcPr>
            <w:tcW w:w="5216" w:type="dxa"/>
          </w:tcPr>
          <w:p w14:paraId="67461A60" w14:textId="2A18C6B7" w:rsidR="00BB0D61" w:rsidRPr="00ED69A9" w:rsidRDefault="00BB0D61" w:rsidP="002F2ED7">
            <w:pPr>
              <w:rPr>
                <w:rFonts w:ascii="Trebuchet MS" w:hAnsi="Trebuchet MS"/>
                <w:sz w:val="24"/>
                <w:szCs w:val="24"/>
              </w:rPr>
            </w:pPr>
            <w:r w:rsidRPr="00ED69A9">
              <w:rPr>
                <w:rFonts w:ascii="Trebuchet MS" w:hAnsi="Trebuchet MS"/>
                <w:sz w:val="24"/>
                <w:szCs w:val="24"/>
              </w:rPr>
              <w:t>Control measures</w:t>
            </w:r>
            <w:r w:rsidR="00394BA5">
              <w:rPr>
                <w:rFonts w:ascii="Trebuchet MS" w:hAnsi="Trebuchet MS"/>
                <w:sz w:val="24"/>
                <w:szCs w:val="24"/>
              </w:rPr>
              <w:t xml:space="preserve"> / risk reductions.</w:t>
            </w:r>
          </w:p>
          <w:p w14:paraId="37B89FE9" w14:textId="64604F08" w:rsidR="00ED69A9" w:rsidRPr="00ED69A9" w:rsidRDefault="00ED69A9" w:rsidP="002F2ED7">
            <w:pPr>
              <w:rPr>
                <w:rFonts w:ascii="Trebuchet MS" w:hAnsi="Trebuchet MS"/>
                <w:sz w:val="24"/>
                <w:szCs w:val="24"/>
              </w:rPr>
            </w:pPr>
          </w:p>
        </w:tc>
      </w:tr>
      <w:tr w:rsidR="00BB0D61" w14:paraId="7329FC31" w14:textId="77777777" w:rsidTr="00ED69A9">
        <w:tc>
          <w:tcPr>
            <w:tcW w:w="2689" w:type="dxa"/>
          </w:tcPr>
          <w:p w14:paraId="66F56937" w14:textId="681866D7" w:rsidR="00BB0D61" w:rsidRPr="00580185" w:rsidRDefault="00C747E8" w:rsidP="002F2ED7">
            <w:pPr>
              <w:rPr>
                <w:rFonts w:cstheme="minorHAnsi"/>
                <w:sz w:val="24"/>
                <w:szCs w:val="24"/>
              </w:rPr>
            </w:pPr>
            <w:r w:rsidRPr="00580185">
              <w:rPr>
                <w:rFonts w:cstheme="minorHAnsi"/>
                <w:sz w:val="24"/>
                <w:szCs w:val="24"/>
              </w:rPr>
              <w:t xml:space="preserve">Use of hydrochloric acid. </w:t>
            </w:r>
          </w:p>
          <w:p w14:paraId="729EB17D" w14:textId="77777777" w:rsidR="00ED69A9" w:rsidRPr="00580185" w:rsidRDefault="00ED69A9" w:rsidP="002F2ED7">
            <w:pPr>
              <w:rPr>
                <w:rFonts w:cstheme="minorHAnsi"/>
                <w:sz w:val="24"/>
                <w:szCs w:val="24"/>
              </w:rPr>
            </w:pPr>
          </w:p>
          <w:p w14:paraId="5FF2D4F5" w14:textId="77777777" w:rsidR="00ED69A9" w:rsidRPr="00580185" w:rsidRDefault="00ED69A9" w:rsidP="002F2ED7">
            <w:pPr>
              <w:rPr>
                <w:rFonts w:cstheme="minorHAnsi"/>
                <w:sz w:val="24"/>
                <w:szCs w:val="24"/>
              </w:rPr>
            </w:pPr>
          </w:p>
          <w:p w14:paraId="7D4FD3F0" w14:textId="77777777" w:rsidR="00580185" w:rsidRPr="00580185" w:rsidRDefault="00580185" w:rsidP="002F2ED7">
            <w:pPr>
              <w:rPr>
                <w:rFonts w:cstheme="minorHAnsi"/>
                <w:sz w:val="24"/>
                <w:szCs w:val="24"/>
              </w:rPr>
            </w:pPr>
          </w:p>
          <w:p w14:paraId="1F5098EE" w14:textId="77777777" w:rsidR="00ED69A9" w:rsidRPr="00580185" w:rsidRDefault="00ED69A9" w:rsidP="002F2ED7">
            <w:pPr>
              <w:rPr>
                <w:rFonts w:cstheme="minorHAnsi"/>
                <w:sz w:val="24"/>
                <w:szCs w:val="24"/>
              </w:rPr>
            </w:pPr>
          </w:p>
          <w:p w14:paraId="421A2403" w14:textId="77777777" w:rsidR="00ED69A9" w:rsidRPr="00580185" w:rsidRDefault="00ED69A9" w:rsidP="002F2ED7">
            <w:pPr>
              <w:rPr>
                <w:rFonts w:cstheme="minorHAnsi"/>
                <w:sz w:val="24"/>
                <w:szCs w:val="24"/>
              </w:rPr>
            </w:pPr>
          </w:p>
        </w:tc>
        <w:tc>
          <w:tcPr>
            <w:tcW w:w="2551" w:type="dxa"/>
          </w:tcPr>
          <w:p w14:paraId="7FE451A4" w14:textId="7CB000AB" w:rsidR="00BB0D61" w:rsidRPr="00815FA5" w:rsidRDefault="00154E7B" w:rsidP="002F2ED7">
            <w:pPr>
              <w:rPr>
                <w:rFonts w:cstheme="minorHAnsi"/>
                <w:b/>
                <w:bCs/>
                <w:sz w:val="24"/>
                <w:szCs w:val="24"/>
                <w:u w:val="single"/>
              </w:rPr>
            </w:pPr>
            <w:r>
              <w:rPr>
                <w:rFonts w:cstheme="minorHAnsi"/>
                <w:b/>
                <w:bCs/>
                <w:noProof/>
                <w:sz w:val="24"/>
                <w:szCs w:val="24"/>
                <w:u w:val="single"/>
              </w:rPr>
              <mc:AlternateContent>
                <mc:Choice Requires="wps">
                  <w:drawing>
                    <wp:anchor distT="0" distB="0" distL="114300" distR="114300" simplePos="0" relativeHeight="251658418" behindDoc="0" locked="0" layoutInCell="1" allowOverlap="1" wp14:anchorId="071687FA" wp14:editId="7DDFB3F6">
                      <wp:simplePos x="0" y="0"/>
                      <wp:positionH relativeFrom="column">
                        <wp:posOffset>-24898</wp:posOffset>
                      </wp:positionH>
                      <wp:positionV relativeFrom="paragraph">
                        <wp:posOffset>50106</wp:posOffset>
                      </wp:positionV>
                      <wp:extent cx="1499191" cy="1020726"/>
                      <wp:effectExtent l="0" t="0" r="25400" b="27305"/>
                      <wp:wrapNone/>
                      <wp:docPr id="1004509445" name="Text Box 1004509445"/>
                      <wp:cNvGraphicFramePr/>
                      <a:graphic xmlns:a="http://schemas.openxmlformats.org/drawingml/2006/main">
                        <a:graphicData uri="http://schemas.microsoft.com/office/word/2010/wordprocessingShape">
                          <wps:wsp>
                            <wps:cNvSpPr txBox="1"/>
                            <wps:spPr>
                              <a:xfrm>
                                <a:off x="0" y="0"/>
                                <a:ext cx="1499191" cy="1020726"/>
                              </a:xfrm>
                              <a:prstGeom prst="rect">
                                <a:avLst/>
                              </a:prstGeom>
                              <a:solidFill>
                                <a:schemeClr val="lt1"/>
                              </a:solidFill>
                              <a:ln w="6350">
                                <a:solidFill>
                                  <a:prstClr val="black"/>
                                </a:solidFill>
                              </a:ln>
                            </wps:spPr>
                            <wps:txbx>
                              <w:txbxContent>
                                <w:p w14:paraId="5BF3371A" w14:textId="5636277E" w:rsidR="00154E7B" w:rsidRDefault="000B71E8">
                                  <w:r>
                                    <w:t xml:space="preserve">Skin irritation. </w:t>
                                  </w:r>
                                </w:p>
                                <w:p w14:paraId="7263482F" w14:textId="589C3B25" w:rsidR="000B71E8" w:rsidRDefault="000B71E8">
                                  <w:r>
                                    <w:t xml:space="preserve">Eye damage. </w:t>
                                  </w:r>
                                </w:p>
                                <w:p w14:paraId="1F812BD7" w14:textId="698EBC19" w:rsidR="000B71E8" w:rsidRDefault="000B71E8">
                                  <w:r>
                                    <w:t xml:space="preserve">Irritation of lungs.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687FA" id="Text Box 1004509445" o:spid="_x0000_s1075" type="#_x0000_t202" style="position:absolute;margin-left:-1.95pt;margin-top:3.95pt;width:118.05pt;height:80.35pt;z-index:251658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FJPQIAAIUEAAAOAAAAZHJzL2Uyb0RvYy54bWysVE1v2zAMvQ/YfxB0X2xnadoE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" fillcolor="white [3201]" strokeweight=".5pt">
                      <v:textbox>
                        <w:txbxContent>
                          <w:p w14:paraId="5BF3371A" w14:textId="5636277E" w:rsidR="00154E7B" w:rsidRDefault="000B71E8">
                            <w:r>
                              <w:t xml:space="preserve">Skin irritation. </w:t>
                            </w:r>
                          </w:p>
                          <w:p w14:paraId="7263482F" w14:textId="589C3B25" w:rsidR="000B71E8" w:rsidRDefault="000B71E8">
                            <w:r>
                              <w:t xml:space="preserve">Eye damage. </w:t>
                            </w:r>
                          </w:p>
                          <w:p w14:paraId="1F812BD7" w14:textId="698EBC19" w:rsidR="000B71E8" w:rsidRDefault="000B71E8">
                            <w:r>
                              <w:t xml:space="preserve">Irritation of lungs. </w:t>
                            </w:r>
                          </w:p>
                        </w:txbxContent>
                      </v:textbox>
                    </v:shape>
                  </w:pict>
                </mc:Fallback>
              </mc:AlternateContent>
            </w:r>
          </w:p>
        </w:tc>
        <w:tc>
          <w:tcPr>
            <w:tcW w:w="5216" w:type="dxa"/>
          </w:tcPr>
          <w:p w14:paraId="751CF683" w14:textId="013FFD0D" w:rsidR="00BB0D61" w:rsidRPr="00815FA5" w:rsidRDefault="004956DF" w:rsidP="002F2ED7">
            <w:pPr>
              <w:rPr>
                <w:rFonts w:cstheme="minorHAnsi"/>
                <w:b/>
                <w:bCs/>
                <w:sz w:val="24"/>
                <w:szCs w:val="24"/>
                <w:u w:val="single"/>
              </w:rPr>
            </w:pPr>
            <w:r>
              <w:rPr>
                <w:rFonts w:cstheme="minorHAnsi"/>
                <w:b/>
                <w:bCs/>
                <w:noProof/>
                <w:sz w:val="24"/>
                <w:szCs w:val="24"/>
                <w:u w:val="single"/>
              </w:rPr>
              <mc:AlternateContent>
                <mc:Choice Requires="wps">
                  <w:drawing>
                    <wp:anchor distT="0" distB="0" distL="114300" distR="114300" simplePos="0" relativeHeight="251658420" behindDoc="0" locked="0" layoutInCell="1" allowOverlap="1" wp14:anchorId="0EDB9BCA" wp14:editId="15087C60">
                      <wp:simplePos x="0" y="0"/>
                      <wp:positionH relativeFrom="column">
                        <wp:posOffset>-7369</wp:posOffset>
                      </wp:positionH>
                      <wp:positionV relativeFrom="paragraph">
                        <wp:posOffset>28841</wp:posOffset>
                      </wp:positionV>
                      <wp:extent cx="3168502" cy="1041710"/>
                      <wp:effectExtent l="0" t="0" r="13335" b="25400"/>
                      <wp:wrapNone/>
                      <wp:docPr id="1731103905" name="Text Box 1731103905"/>
                      <wp:cNvGraphicFramePr/>
                      <a:graphic xmlns:a="http://schemas.openxmlformats.org/drawingml/2006/main">
                        <a:graphicData uri="http://schemas.microsoft.com/office/word/2010/wordprocessingShape">
                          <wps:wsp>
                            <wps:cNvSpPr txBox="1"/>
                            <wps:spPr>
                              <a:xfrm>
                                <a:off x="0" y="0"/>
                                <a:ext cx="3168502" cy="1041710"/>
                              </a:xfrm>
                              <a:prstGeom prst="rect">
                                <a:avLst/>
                              </a:prstGeom>
                              <a:solidFill>
                                <a:schemeClr val="lt1"/>
                              </a:solidFill>
                              <a:ln w="6350">
                                <a:solidFill>
                                  <a:prstClr val="black"/>
                                </a:solidFill>
                              </a:ln>
                            </wps:spPr>
                            <wps:txbx>
                              <w:txbxContent>
                                <w:p w14:paraId="3F2DBDCF" w14:textId="6D48D02A" w:rsidR="004956DF" w:rsidRDefault="004956DF">
                                  <w:r>
                                    <w:t>Wash skin if exposed</w:t>
                                  </w:r>
                                  <w:r w:rsidR="00394BA5">
                                    <w:t xml:space="preserve">. </w:t>
                                  </w:r>
                                </w:p>
                                <w:p w14:paraId="03898D6F" w14:textId="579DDCDA" w:rsidR="00394BA5" w:rsidRDefault="00394BA5">
                                  <w:r>
                                    <w:t xml:space="preserve">Wash eyes if exposed; wear safely glasses / visor. </w:t>
                                  </w:r>
                                </w:p>
                                <w:p w14:paraId="264D69B5" w14:textId="61B304A4" w:rsidR="001B31E4" w:rsidRDefault="001B31E4">
                                  <w:r>
                                    <w:t xml:space="preserve">Well ventilated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B9BCA" id="Text Box 1731103905" o:spid="_x0000_s1076" type="#_x0000_t202" style="position:absolute;margin-left:-.6pt;margin-top:2.25pt;width:249.5pt;height:82pt;z-index:2516584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" fillcolor="white [3201]" strokeweight=".5pt">
                      <v:textbox>
                        <w:txbxContent>
                          <w:p w14:paraId="3F2DBDCF" w14:textId="6D48D02A" w:rsidR="004956DF" w:rsidRDefault="004956DF">
                            <w:r>
                              <w:t>Wash skin if exposed</w:t>
                            </w:r>
                            <w:r w:rsidR="00394BA5">
                              <w:t xml:space="preserve">. </w:t>
                            </w:r>
                          </w:p>
                          <w:p w14:paraId="03898D6F" w14:textId="579DDCDA" w:rsidR="00394BA5" w:rsidRDefault="00394BA5">
                            <w:r>
                              <w:t xml:space="preserve">Wash eyes if exposed; wear safely glasses / visor. </w:t>
                            </w:r>
                          </w:p>
                          <w:p w14:paraId="264D69B5" w14:textId="61B304A4" w:rsidR="001B31E4" w:rsidRDefault="001B31E4">
                            <w:r>
                              <w:t xml:space="preserve">Well ventilated area. </w:t>
                            </w:r>
                          </w:p>
                        </w:txbxContent>
                      </v:textbox>
                    </v:shape>
                  </w:pict>
                </mc:Fallback>
              </mc:AlternateContent>
            </w:r>
          </w:p>
        </w:tc>
      </w:tr>
      <w:tr w:rsidR="00BB0D61" w14:paraId="25D328D0" w14:textId="77777777" w:rsidTr="00ED69A9">
        <w:tc>
          <w:tcPr>
            <w:tcW w:w="2689" w:type="dxa"/>
          </w:tcPr>
          <w:p w14:paraId="27D96352" w14:textId="4E3A2151" w:rsidR="00BB0D61" w:rsidRPr="00580185" w:rsidRDefault="00C747E8" w:rsidP="002F2ED7">
            <w:pPr>
              <w:rPr>
                <w:rFonts w:cstheme="minorHAnsi"/>
                <w:sz w:val="24"/>
                <w:szCs w:val="24"/>
              </w:rPr>
            </w:pPr>
            <w:r w:rsidRPr="00580185">
              <w:rPr>
                <w:rFonts w:cstheme="minorHAnsi"/>
                <w:sz w:val="24"/>
                <w:szCs w:val="24"/>
              </w:rPr>
              <w:t>Use of sodium hydroxide.</w:t>
            </w:r>
          </w:p>
          <w:p w14:paraId="5213719C" w14:textId="77777777" w:rsidR="00ED69A9" w:rsidRPr="00580185" w:rsidRDefault="00ED69A9" w:rsidP="002F2ED7">
            <w:pPr>
              <w:rPr>
                <w:rFonts w:cstheme="minorHAnsi"/>
                <w:sz w:val="24"/>
                <w:szCs w:val="24"/>
              </w:rPr>
            </w:pPr>
          </w:p>
          <w:p w14:paraId="7381F3A7" w14:textId="77777777" w:rsidR="00ED69A9" w:rsidRPr="00580185" w:rsidRDefault="00ED69A9" w:rsidP="002F2ED7">
            <w:pPr>
              <w:rPr>
                <w:rFonts w:cstheme="minorHAnsi"/>
                <w:sz w:val="24"/>
                <w:szCs w:val="24"/>
              </w:rPr>
            </w:pPr>
          </w:p>
          <w:p w14:paraId="0C59A9DD" w14:textId="77777777" w:rsidR="00ED69A9" w:rsidRPr="00580185" w:rsidRDefault="00ED69A9" w:rsidP="002F2ED7">
            <w:pPr>
              <w:rPr>
                <w:rFonts w:cstheme="minorHAnsi"/>
                <w:sz w:val="24"/>
                <w:szCs w:val="24"/>
              </w:rPr>
            </w:pPr>
          </w:p>
          <w:p w14:paraId="2CBCE6B4" w14:textId="77777777" w:rsidR="00ED69A9" w:rsidRPr="00580185" w:rsidRDefault="00ED69A9" w:rsidP="002F2ED7">
            <w:pPr>
              <w:rPr>
                <w:rFonts w:cstheme="minorHAnsi"/>
                <w:sz w:val="24"/>
                <w:szCs w:val="24"/>
              </w:rPr>
            </w:pPr>
          </w:p>
        </w:tc>
        <w:tc>
          <w:tcPr>
            <w:tcW w:w="2551" w:type="dxa"/>
          </w:tcPr>
          <w:p w14:paraId="65EB4774" w14:textId="5D765365" w:rsidR="00BB0D61" w:rsidRPr="00815FA5" w:rsidRDefault="00BD3CA6" w:rsidP="002F2ED7">
            <w:pPr>
              <w:rPr>
                <w:rFonts w:cstheme="minorHAnsi"/>
                <w:b/>
                <w:bCs/>
                <w:sz w:val="24"/>
                <w:szCs w:val="24"/>
                <w:u w:val="single"/>
              </w:rPr>
            </w:pPr>
            <w:r>
              <w:rPr>
                <w:rFonts w:cstheme="minorHAnsi"/>
                <w:b/>
                <w:bCs/>
                <w:noProof/>
                <w:sz w:val="24"/>
                <w:szCs w:val="24"/>
                <w:u w:val="single"/>
              </w:rPr>
              <mc:AlternateContent>
                <mc:Choice Requires="wps">
                  <w:drawing>
                    <wp:anchor distT="0" distB="0" distL="114300" distR="114300" simplePos="0" relativeHeight="251658419" behindDoc="0" locked="0" layoutInCell="1" allowOverlap="1" wp14:anchorId="1F6A3B0F" wp14:editId="49688178">
                      <wp:simplePos x="0" y="0"/>
                      <wp:positionH relativeFrom="column">
                        <wp:posOffset>-1905</wp:posOffset>
                      </wp:positionH>
                      <wp:positionV relativeFrom="paragraph">
                        <wp:posOffset>4445</wp:posOffset>
                      </wp:positionV>
                      <wp:extent cx="1499191" cy="1020726"/>
                      <wp:effectExtent l="0" t="0" r="25400" b="27305"/>
                      <wp:wrapNone/>
                      <wp:docPr id="1510571211" name="Text Box 1510571211"/>
                      <wp:cNvGraphicFramePr/>
                      <a:graphic xmlns:a="http://schemas.openxmlformats.org/drawingml/2006/main">
                        <a:graphicData uri="http://schemas.microsoft.com/office/word/2010/wordprocessingShape">
                          <wps:wsp>
                            <wps:cNvSpPr txBox="1"/>
                            <wps:spPr>
                              <a:xfrm>
                                <a:off x="0" y="0"/>
                                <a:ext cx="1499191" cy="1020726"/>
                              </a:xfrm>
                              <a:prstGeom prst="rect">
                                <a:avLst/>
                              </a:prstGeom>
                              <a:solidFill>
                                <a:sysClr val="window" lastClr="FFFFFF"/>
                              </a:solidFill>
                              <a:ln w="6350">
                                <a:solidFill>
                                  <a:prstClr val="black"/>
                                </a:solidFill>
                              </a:ln>
                            </wps:spPr>
                            <wps:txbx>
                              <w:txbxContent>
                                <w:p w14:paraId="4911720A" w14:textId="77777777" w:rsidR="00BD3CA6" w:rsidRDefault="00BD3CA6" w:rsidP="00BD3CA6">
                                  <w:r>
                                    <w:t xml:space="preserve">Skin irritation. </w:t>
                                  </w:r>
                                </w:p>
                                <w:p w14:paraId="3D50D4A2" w14:textId="77777777" w:rsidR="00BD3CA6" w:rsidRDefault="00BD3CA6" w:rsidP="00BD3CA6">
                                  <w:r>
                                    <w:t xml:space="preserve">Eye damage. </w:t>
                                  </w:r>
                                </w:p>
                                <w:p w14:paraId="60FA0D03" w14:textId="77777777" w:rsidR="00BD3CA6" w:rsidRDefault="00BD3CA6" w:rsidP="00BD3CA6">
                                  <w:r>
                                    <w:t xml:space="preserve">Irritation of lungs.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A3B0F" id="Text Box 1510571211" o:spid="_x0000_s1077" type="#_x0000_t202" style="position:absolute;margin-left:-.15pt;margin-top:.35pt;width:118.05pt;height:80.35pt;z-index:2516584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" fillcolor="window" strokeweight=".5pt">
                      <v:textbox>
                        <w:txbxContent>
                          <w:p w14:paraId="4911720A" w14:textId="77777777" w:rsidR="00BD3CA6" w:rsidRDefault="00BD3CA6" w:rsidP="00BD3CA6">
                            <w:r>
                              <w:t xml:space="preserve">Skin irritation. </w:t>
                            </w:r>
                          </w:p>
                          <w:p w14:paraId="3D50D4A2" w14:textId="77777777" w:rsidR="00BD3CA6" w:rsidRDefault="00BD3CA6" w:rsidP="00BD3CA6">
                            <w:r>
                              <w:t xml:space="preserve">Eye damage. </w:t>
                            </w:r>
                          </w:p>
                          <w:p w14:paraId="60FA0D03" w14:textId="77777777" w:rsidR="00BD3CA6" w:rsidRDefault="00BD3CA6" w:rsidP="00BD3CA6">
                            <w:r>
                              <w:t xml:space="preserve">Irritation of lungs. </w:t>
                            </w:r>
                          </w:p>
                        </w:txbxContent>
                      </v:textbox>
                    </v:shape>
                  </w:pict>
                </mc:Fallback>
              </mc:AlternateContent>
            </w:r>
          </w:p>
        </w:tc>
        <w:tc>
          <w:tcPr>
            <w:tcW w:w="5216" w:type="dxa"/>
          </w:tcPr>
          <w:p w14:paraId="0E211299" w14:textId="66823FFC" w:rsidR="00BB0D61" w:rsidRPr="00815FA5" w:rsidRDefault="001B31E4" w:rsidP="002F2ED7">
            <w:pPr>
              <w:rPr>
                <w:rFonts w:cstheme="minorHAnsi"/>
                <w:b/>
                <w:bCs/>
                <w:sz w:val="24"/>
                <w:szCs w:val="24"/>
                <w:u w:val="single"/>
              </w:rPr>
            </w:pPr>
            <w:r>
              <w:rPr>
                <w:rFonts w:cstheme="minorHAnsi"/>
                <w:b/>
                <w:bCs/>
                <w:noProof/>
                <w:sz w:val="24"/>
                <w:szCs w:val="24"/>
                <w:u w:val="single"/>
              </w:rPr>
              <mc:AlternateContent>
                <mc:Choice Requires="wps">
                  <w:drawing>
                    <wp:anchor distT="0" distB="0" distL="114300" distR="114300" simplePos="0" relativeHeight="251658421" behindDoc="0" locked="0" layoutInCell="1" allowOverlap="1" wp14:anchorId="2DDDA3AE" wp14:editId="2ADD1631">
                      <wp:simplePos x="0" y="0"/>
                      <wp:positionH relativeFrom="column">
                        <wp:posOffset>-5715</wp:posOffset>
                      </wp:positionH>
                      <wp:positionV relativeFrom="paragraph">
                        <wp:posOffset>4445</wp:posOffset>
                      </wp:positionV>
                      <wp:extent cx="3168502" cy="1041710"/>
                      <wp:effectExtent l="0" t="0" r="13335" b="25400"/>
                      <wp:wrapNone/>
                      <wp:docPr id="256297644" name="Text Box 256297644"/>
                      <wp:cNvGraphicFramePr/>
                      <a:graphic xmlns:a="http://schemas.openxmlformats.org/drawingml/2006/main">
                        <a:graphicData uri="http://schemas.microsoft.com/office/word/2010/wordprocessingShape">
                          <wps:wsp>
                            <wps:cNvSpPr txBox="1"/>
                            <wps:spPr>
                              <a:xfrm>
                                <a:off x="0" y="0"/>
                                <a:ext cx="3168502" cy="1041710"/>
                              </a:xfrm>
                              <a:prstGeom prst="rect">
                                <a:avLst/>
                              </a:prstGeom>
                              <a:solidFill>
                                <a:sysClr val="window" lastClr="FFFFFF"/>
                              </a:solidFill>
                              <a:ln w="6350">
                                <a:solidFill>
                                  <a:prstClr val="black"/>
                                </a:solidFill>
                              </a:ln>
                            </wps:spPr>
                            <wps:txbx>
                              <w:txbxContent>
                                <w:p w14:paraId="5D0ABFCE" w14:textId="77777777" w:rsidR="001B31E4" w:rsidRDefault="001B31E4" w:rsidP="001B31E4">
                                  <w:r>
                                    <w:t xml:space="preserve">Wash skin if exposed. </w:t>
                                  </w:r>
                                </w:p>
                                <w:p w14:paraId="006D1828" w14:textId="77777777" w:rsidR="001B31E4" w:rsidRDefault="001B31E4" w:rsidP="001B31E4">
                                  <w:r>
                                    <w:t xml:space="preserve">Wash eyes if exposed; wear safely glasses / visor. </w:t>
                                  </w:r>
                                </w:p>
                                <w:p w14:paraId="74447398" w14:textId="77777777" w:rsidR="001B31E4" w:rsidRDefault="001B31E4" w:rsidP="001B31E4">
                                  <w:r>
                                    <w:t xml:space="preserve">Well ventilated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DA3AE" id="Text Box 256297644" o:spid="_x0000_s1078" type="#_x0000_t202" style="position:absolute;margin-left:-.45pt;margin-top:.35pt;width:249.5pt;height:82pt;z-index:2516584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" fillcolor="window" strokeweight=".5pt">
                      <v:textbox>
                        <w:txbxContent>
                          <w:p w14:paraId="5D0ABFCE" w14:textId="77777777" w:rsidR="001B31E4" w:rsidRDefault="001B31E4" w:rsidP="001B31E4">
                            <w:r>
                              <w:t xml:space="preserve">Wash skin if exposed. </w:t>
                            </w:r>
                          </w:p>
                          <w:p w14:paraId="006D1828" w14:textId="77777777" w:rsidR="001B31E4" w:rsidRDefault="001B31E4" w:rsidP="001B31E4">
                            <w:r>
                              <w:t xml:space="preserve">Wash eyes if exposed; wear safely glasses / visor. </w:t>
                            </w:r>
                          </w:p>
                          <w:p w14:paraId="74447398" w14:textId="77777777" w:rsidR="001B31E4" w:rsidRDefault="001B31E4" w:rsidP="001B31E4">
                            <w:r>
                              <w:t xml:space="preserve">Well ventilated area. </w:t>
                            </w:r>
                          </w:p>
                        </w:txbxContent>
                      </v:textbox>
                    </v:shape>
                  </w:pict>
                </mc:Fallback>
              </mc:AlternateContent>
            </w:r>
          </w:p>
        </w:tc>
      </w:tr>
      <w:tr w:rsidR="00BB0D61" w14:paraId="02944207" w14:textId="77777777" w:rsidTr="00ED69A9">
        <w:tc>
          <w:tcPr>
            <w:tcW w:w="2689" w:type="dxa"/>
          </w:tcPr>
          <w:p w14:paraId="62B52881" w14:textId="0DE56302" w:rsidR="00580185" w:rsidRPr="00580185" w:rsidRDefault="00C747E8" w:rsidP="002F2ED7">
            <w:pPr>
              <w:rPr>
                <w:rFonts w:cstheme="minorHAnsi"/>
                <w:sz w:val="24"/>
                <w:szCs w:val="24"/>
              </w:rPr>
            </w:pPr>
            <w:r w:rsidRPr="00580185">
              <w:rPr>
                <w:rFonts w:cstheme="minorHAnsi"/>
                <w:sz w:val="24"/>
                <w:szCs w:val="24"/>
              </w:rPr>
              <w:t>Stir</w:t>
            </w:r>
            <w:r w:rsidR="00580185" w:rsidRPr="00580185">
              <w:rPr>
                <w:rFonts w:cstheme="minorHAnsi"/>
                <w:sz w:val="24"/>
                <w:szCs w:val="24"/>
              </w:rPr>
              <w:t>ring the mixture with a thermometer.</w:t>
            </w:r>
          </w:p>
          <w:p w14:paraId="1AE9241A" w14:textId="77777777" w:rsidR="00ED69A9" w:rsidRPr="00580185" w:rsidRDefault="00ED69A9" w:rsidP="002F2ED7">
            <w:pPr>
              <w:rPr>
                <w:rFonts w:cstheme="minorHAnsi"/>
                <w:sz w:val="24"/>
                <w:szCs w:val="24"/>
              </w:rPr>
            </w:pPr>
          </w:p>
          <w:p w14:paraId="041243C8" w14:textId="77777777" w:rsidR="00ED69A9" w:rsidRPr="00580185" w:rsidRDefault="00ED69A9" w:rsidP="002F2ED7">
            <w:pPr>
              <w:rPr>
                <w:rFonts w:cstheme="minorHAnsi"/>
                <w:sz w:val="24"/>
                <w:szCs w:val="24"/>
              </w:rPr>
            </w:pPr>
          </w:p>
          <w:p w14:paraId="77E8580A" w14:textId="77777777" w:rsidR="00ED69A9" w:rsidRPr="00580185" w:rsidRDefault="00ED69A9" w:rsidP="002F2ED7">
            <w:pPr>
              <w:rPr>
                <w:rFonts w:cstheme="minorHAnsi"/>
                <w:sz w:val="24"/>
                <w:szCs w:val="24"/>
              </w:rPr>
            </w:pPr>
          </w:p>
          <w:p w14:paraId="30D17401" w14:textId="77777777" w:rsidR="00ED69A9" w:rsidRPr="00580185" w:rsidRDefault="00ED69A9" w:rsidP="002F2ED7">
            <w:pPr>
              <w:rPr>
                <w:rFonts w:cstheme="minorHAnsi"/>
                <w:sz w:val="24"/>
                <w:szCs w:val="24"/>
              </w:rPr>
            </w:pPr>
          </w:p>
        </w:tc>
        <w:tc>
          <w:tcPr>
            <w:tcW w:w="2551" w:type="dxa"/>
          </w:tcPr>
          <w:p w14:paraId="6E5C05EE" w14:textId="5DD22584" w:rsidR="00BB0D61" w:rsidRPr="00815FA5" w:rsidRDefault="001B31E4" w:rsidP="002F2ED7">
            <w:pPr>
              <w:rPr>
                <w:rFonts w:cstheme="minorHAnsi"/>
                <w:b/>
                <w:bCs/>
                <w:sz w:val="24"/>
                <w:szCs w:val="24"/>
                <w:u w:val="single"/>
              </w:rPr>
            </w:pPr>
            <w:r>
              <w:rPr>
                <w:rFonts w:cstheme="minorHAnsi"/>
                <w:b/>
                <w:bCs/>
                <w:noProof/>
                <w:sz w:val="24"/>
                <w:szCs w:val="24"/>
                <w:u w:val="single"/>
              </w:rPr>
              <mc:AlternateContent>
                <mc:Choice Requires="wps">
                  <w:drawing>
                    <wp:anchor distT="0" distB="0" distL="114300" distR="114300" simplePos="0" relativeHeight="251658422" behindDoc="0" locked="0" layoutInCell="1" allowOverlap="1" wp14:anchorId="61F61BEF" wp14:editId="399A77A4">
                      <wp:simplePos x="0" y="0"/>
                      <wp:positionH relativeFrom="column">
                        <wp:posOffset>-1905</wp:posOffset>
                      </wp:positionH>
                      <wp:positionV relativeFrom="paragraph">
                        <wp:posOffset>8890</wp:posOffset>
                      </wp:positionV>
                      <wp:extent cx="1499191" cy="1020726"/>
                      <wp:effectExtent l="0" t="0" r="25400" b="27305"/>
                      <wp:wrapNone/>
                      <wp:docPr id="1432797813" name="Text Box 1432797813"/>
                      <wp:cNvGraphicFramePr/>
                      <a:graphic xmlns:a="http://schemas.openxmlformats.org/drawingml/2006/main">
                        <a:graphicData uri="http://schemas.microsoft.com/office/word/2010/wordprocessingShape">
                          <wps:wsp>
                            <wps:cNvSpPr txBox="1"/>
                            <wps:spPr>
                              <a:xfrm>
                                <a:off x="0" y="0"/>
                                <a:ext cx="1499191" cy="1020726"/>
                              </a:xfrm>
                              <a:prstGeom prst="rect">
                                <a:avLst/>
                              </a:prstGeom>
                              <a:solidFill>
                                <a:sysClr val="window" lastClr="FFFFFF"/>
                              </a:solidFill>
                              <a:ln w="6350">
                                <a:solidFill>
                                  <a:prstClr val="black"/>
                                </a:solidFill>
                              </a:ln>
                            </wps:spPr>
                            <wps:txbx>
                              <w:txbxContent>
                                <w:p w14:paraId="141790C3" w14:textId="77777777" w:rsidR="00C20170" w:rsidRDefault="00C20170" w:rsidP="001B31E4">
                                  <w:r>
                                    <w:t xml:space="preserve">Broken glass. </w:t>
                                  </w:r>
                                </w:p>
                                <w:p w14:paraId="5790D8FD" w14:textId="10D3B0A8" w:rsidR="001B31E4" w:rsidRDefault="00DF02D2" w:rsidP="001B31E4">
                                  <w:r>
                                    <w:t xml:space="preserve">Exposure to alcohol. </w:t>
                                  </w:r>
                                  <w:r w:rsidR="001B31E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F61BEF" id="Text Box 1432797813" o:spid="_x0000_s1079" type="#_x0000_t202" style="position:absolute;margin-left:-.15pt;margin-top:.7pt;width:118.05pt;height:80.35pt;z-index:2516584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" fillcolor="window" strokeweight=".5pt">
                      <v:textbox>
                        <w:txbxContent>
                          <w:p w14:paraId="141790C3" w14:textId="77777777" w:rsidR="00C20170" w:rsidRDefault="00C20170" w:rsidP="001B31E4">
                            <w:r>
                              <w:t xml:space="preserve">Broken glass. </w:t>
                            </w:r>
                          </w:p>
                          <w:p w14:paraId="5790D8FD" w14:textId="10D3B0A8" w:rsidR="001B31E4" w:rsidRDefault="00DF02D2" w:rsidP="001B31E4">
                            <w:r>
                              <w:t xml:space="preserve">Exposure to alcohol. </w:t>
                            </w:r>
                            <w:r w:rsidR="001B31E4">
                              <w:t xml:space="preserve"> </w:t>
                            </w:r>
                          </w:p>
                        </w:txbxContent>
                      </v:textbox>
                    </v:shape>
                  </w:pict>
                </mc:Fallback>
              </mc:AlternateContent>
            </w:r>
          </w:p>
        </w:tc>
        <w:tc>
          <w:tcPr>
            <w:tcW w:w="5216" w:type="dxa"/>
          </w:tcPr>
          <w:p w14:paraId="5B5C64CF" w14:textId="0ACC1199" w:rsidR="00BB0D61" w:rsidRPr="00815FA5" w:rsidRDefault="00DF02D2" w:rsidP="002F2ED7">
            <w:pPr>
              <w:rPr>
                <w:rFonts w:cstheme="minorHAnsi"/>
                <w:b/>
                <w:bCs/>
                <w:sz w:val="24"/>
                <w:szCs w:val="24"/>
                <w:u w:val="single"/>
              </w:rPr>
            </w:pPr>
            <w:r>
              <w:rPr>
                <w:rFonts w:cstheme="minorHAnsi"/>
                <w:b/>
                <w:bCs/>
                <w:noProof/>
                <w:sz w:val="24"/>
                <w:szCs w:val="24"/>
                <w:u w:val="single"/>
              </w:rPr>
              <mc:AlternateContent>
                <mc:Choice Requires="wps">
                  <w:drawing>
                    <wp:anchor distT="0" distB="0" distL="114300" distR="114300" simplePos="0" relativeHeight="251658423" behindDoc="0" locked="0" layoutInCell="1" allowOverlap="1" wp14:anchorId="51CBCFC8" wp14:editId="12EF0426">
                      <wp:simplePos x="0" y="0"/>
                      <wp:positionH relativeFrom="column">
                        <wp:posOffset>-5715</wp:posOffset>
                      </wp:positionH>
                      <wp:positionV relativeFrom="paragraph">
                        <wp:posOffset>8890</wp:posOffset>
                      </wp:positionV>
                      <wp:extent cx="3168502" cy="1041710"/>
                      <wp:effectExtent l="0" t="0" r="13335" b="25400"/>
                      <wp:wrapNone/>
                      <wp:docPr id="754831130" name="Text Box 754831130"/>
                      <wp:cNvGraphicFramePr/>
                      <a:graphic xmlns:a="http://schemas.openxmlformats.org/drawingml/2006/main">
                        <a:graphicData uri="http://schemas.microsoft.com/office/word/2010/wordprocessingShape">
                          <wps:wsp>
                            <wps:cNvSpPr txBox="1"/>
                            <wps:spPr>
                              <a:xfrm>
                                <a:off x="0" y="0"/>
                                <a:ext cx="3168502" cy="1041710"/>
                              </a:xfrm>
                              <a:prstGeom prst="rect">
                                <a:avLst/>
                              </a:prstGeom>
                              <a:solidFill>
                                <a:sysClr val="window" lastClr="FFFFFF"/>
                              </a:solidFill>
                              <a:ln w="6350">
                                <a:solidFill>
                                  <a:prstClr val="black"/>
                                </a:solidFill>
                              </a:ln>
                            </wps:spPr>
                            <wps:txbx>
                              <w:txbxContent>
                                <w:p w14:paraId="23D27973" w14:textId="77777777" w:rsidR="008F7803" w:rsidRDefault="00DF02D2" w:rsidP="00DF02D2">
                                  <w:r>
                                    <w:t xml:space="preserve">Supervising adult to </w:t>
                                  </w:r>
                                  <w:r w:rsidR="008F7803">
                                    <w:t xml:space="preserve">clean up and dispose of broken glass in sharps bin </w:t>
                                  </w:r>
                                </w:p>
                                <w:p w14:paraId="2F3FB72E" w14:textId="2AFE8B59" w:rsidR="00DF02D2" w:rsidRDefault="008F7803" w:rsidP="00DF02D2">
                                  <w:r>
                                    <w:t xml:space="preserve">Allow alcohol to evaporate before cleaning up. </w:t>
                                  </w:r>
                                  <w:r w:rsidR="00DF02D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BCFC8" id="Text Box 754831130" o:spid="_x0000_s1080" type="#_x0000_t202" style="position:absolute;margin-left:-.45pt;margin-top:.7pt;width:249.5pt;height:82pt;z-index:2516584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" fillcolor="window" strokeweight=".5pt">
                      <v:textbox>
                        <w:txbxContent>
                          <w:p w14:paraId="23D27973" w14:textId="77777777" w:rsidR="008F7803" w:rsidRDefault="00DF02D2" w:rsidP="00DF02D2">
                            <w:r>
                              <w:t xml:space="preserve">Supervising adult to </w:t>
                            </w:r>
                            <w:r w:rsidR="008F7803">
                              <w:t xml:space="preserve">clean up and dispose of broken glass in sharps bin </w:t>
                            </w:r>
                          </w:p>
                          <w:p w14:paraId="2F3FB72E" w14:textId="2AFE8B59" w:rsidR="00DF02D2" w:rsidRDefault="008F7803" w:rsidP="00DF02D2">
                            <w:r>
                              <w:t xml:space="preserve">Allow alcohol to evaporate before cleaning up. </w:t>
                            </w:r>
                            <w:r w:rsidR="00DF02D2">
                              <w:t xml:space="preserve"> </w:t>
                            </w:r>
                          </w:p>
                        </w:txbxContent>
                      </v:textbox>
                    </v:shape>
                  </w:pict>
                </mc:Fallback>
              </mc:AlternateContent>
            </w:r>
          </w:p>
        </w:tc>
      </w:tr>
      <w:tr w:rsidR="00BB0D61" w14:paraId="63355DFB" w14:textId="77777777" w:rsidTr="00ED69A9">
        <w:tc>
          <w:tcPr>
            <w:tcW w:w="2689" w:type="dxa"/>
          </w:tcPr>
          <w:p w14:paraId="6D51173F" w14:textId="77777777" w:rsidR="00BB0D61" w:rsidRPr="00815FA5" w:rsidRDefault="00BB0D61" w:rsidP="002F2ED7">
            <w:pPr>
              <w:rPr>
                <w:rFonts w:cstheme="minorHAnsi"/>
                <w:b/>
                <w:bCs/>
                <w:sz w:val="24"/>
                <w:szCs w:val="24"/>
                <w:u w:val="single"/>
              </w:rPr>
            </w:pPr>
          </w:p>
          <w:p w14:paraId="1DC6B82D" w14:textId="77777777" w:rsidR="00ED69A9" w:rsidRDefault="00ED69A9" w:rsidP="002F2ED7">
            <w:pPr>
              <w:rPr>
                <w:rFonts w:cstheme="minorHAnsi"/>
                <w:b/>
                <w:bCs/>
                <w:sz w:val="24"/>
                <w:szCs w:val="24"/>
                <w:u w:val="single"/>
              </w:rPr>
            </w:pPr>
          </w:p>
          <w:p w14:paraId="7FE6755D" w14:textId="77777777" w:rsidR="00580185" w:rsidRPr="00815FA5" w:rsidRDefault="00580185" w:rsidP="002F2ED7">
            <w:pPr>
              <w:rPr>
                <w:rFonts w:cstheme="minorHAnsi"/>
                <w:b/>
                <w:bCs/>
                <w:sz w:val="24"/>
                <w:szCs w:val="24"/>
                <w:u w:val="single"/>
              </w:rPr>
            </w:pPr>
          </w:p>
          <w:p w14:paraId="37DA5C09" w14:textId="77777777" w:rsidR="00ED69A9" w:rsidRPr="00815FA5" w:rsidRDefault="00ED69A9" w:rsidP="002F2ED7">
            <w:pPr>
              <w:rPr>
                <w:rFonts w:cstheme="minorHAnsi"/>
                <w:b/>
                <w:bCs/>
                <w:sz w:val="24"/>
                <w:szCs w:val="24"/>
                <w:u w:val="single"/>
              </w:rPr>
            </w:pPr>
          </w:p>
          <w:p w14:paraId="3BBA2E6B" w14:textId="77777777" w:rsidR="00ED69A9" w:rsidRPr="00815FA5" w:rsidRDefault="00ED69A9" w:rsidP="002F2ED7">
            <w:pPr>
              <w:rPr>
                <w:rFonts w:cstheme="minorHAnsi"/>
                <w:b/>
                <w:bCs/>
                <w:sz w:val="24"/>
                <w:szCs w:val="24"/>
                <w:u w:val="single"/>
              </w:rPr>
            </w:pPr>
          </w:p>
          <w:p w14:paraId="0CB5BE71" w14:textId="77777777" w:rsidR="00ED69A9" w:rsidRPr="00815FA5" w:rsidRDefault="00ED69A9" w:rsidP="002F2ED7">
            <w:pPr>
              <w:rPr>
                <w:rFonts w:cstheme="minorHAnsi"/>
                <w:b/>
                <w:bCs/>
                <w:sz w:val="24"/>
                <w:szCs w:val="24"/>
                <w:u w:val="single"/>
              </w:rPr>
            </w:pPr>
          </w:p>
        </w:tc>
        <w:tc>
          <w:tcPr>
            <w:tcW w:w="2551" w:type="dxa"/>
          </w:tcPr>
          <w:p w14:paraId="3357BBDD" w14:textId="77777777" w:rsidR="00BB0D61" w:rsidRPr="00815FA5" w:rsidRDefault="00BB0D61" w:rsidP="002F2ED7">
            <w:pPr>
              <w:rPr>
                <w:rFonts w:cstheme="minorHAnsi"/>
                <w:b/>
                <w:bCs/>
                <w:sz w:val="24"/>
                <w:szCs w:val="24"/>
                <w:u w:val="single"/>
              </w:rPr>
            </w:pPr>
          </w:p>
        </w:tc>
        <w:tc>
          <w:tcPr>
            <w:tcW w:w="5216" w:type="dxa"/>
          </w:tcPr>
          <w:p w14:paraId="47CECA58" w14:textId="77777777" w:rsidR="00BB0D61" w:rsidRPr="00815FA5" w:rsidRDefault="00BB0D61" w:rsidP="002F2ED7">
            <w:pPr>
              <w:rPr>
                <w:rFonts w:cstheme="minorHAnsi"/>
                <w:b/>
                <w:bCs/>
                <w:sz w:val="24"/>
                <w:szCs w:val="24"/>
                <w:u w:val="single"/>
              </w:rPr>
            </w:pPr>
          </w:p>
        </w:tc>
      </w:tr>
    </w:tbl>
    <w:p w14:paraId="25C0FBEA" w14:textId="77777777" w:rsidR="002F2ED7" w:rsidRDefault="002F2ED7" w:rsidP="002F2ED7">
      <w:pPr>
        <w:rPr>
          <w:rFonts w:ascii="Trebuchet MS" w:hAnsi="Trebuchet MS"/>
          <w:b/>
          <w:bCs/>
          <w:sz w:val="28"/>
          <w:szCs w:val="28"/>
          <w:u w:val="single"/>
        </w:rPr>
      </w:pPr>
    </w:p>
    <w:p w14:paraId="4EE679AB" w14:textId="38C2923F" w:rsidR="002F2ED7" w:rsidRPr="00A84DC5" w:rsidRDefault="00B97407" w:rsidP="00A84DC5">
      <w:pPr>
        <w:rPr>
          <w:rFonts w:ascii="Trebuchet MS" w:hAnsi="Trebuchet MS"/>
          <w:b/>
          <w:bCs/>
          <w:sz w:val="28"/>
          <w:szCs w:val="28"/>
          <w:u w:val="single"/>
        </w:rPr>
      </w:pPr>
      <w:r>
        <w:rPr>
          <w:rFonts w:ascii="Trebuchet MS" w:hAnsi="Trebuchet MS"/>
          <w:b/>
          <w:bCs/>
          <w:sz w:val="28"/>
          <w:szCs w:val="28"/>
          <w:u w:val="single"/>
        </w:rPr>
        <w:br w:type="page"/>
      </w:r>
    </w:p>
    <w:p w14:paraId="6628FF83" w14:textId="3981524A" w:rsidR="002F2ED7" w:rsidRDefault="002F2ED7" w:rsidP="004F000B">
      <w:pPr>
        <w:rPr>
          <w:rFonts w:cstheme="minorHAnsi"/>
          <w:b/>
          <w:bCs/>
          <w:sz w:val="24"/>
          <w:szCs w:val="24"/>
        </w:rPr>
      </w:pPr>
      <w:r w:rsidRPr="00D23D6D">
        <w:rPr>
          <w:rFonts w:cstheme="minorHAnsi"/>
          <w:b/>
          <w:bCs/>
          <w:sz w:val="24"/>
          <w:szCs w:val="24"/>
        </w:rPr>
        <w:lastRenderedPageBreak/>
        <w:t>Complete your results table and work out the mean value</w:t>
      </w:r>
      <w:r w:rsidR="00D23D6D">
        <w:rPr>
          <w:rFonts w:cstheme="minorHAnsi"/>
          <w:b/>
          <w:bCs/>
          <w:sz w:val="24"/>
          <w:szCs w:val="24"/>
        </w:rPr>
        <w:t xml:space="preserve"> for each volume of </w:t>
      </w:r>
      <w:r w:rsidR="004F000B">
        <w:rPr>
          <w:rFonts w:cstheme="minorHAnsi"/>
          <w:b/>
          <w:bCs/>
          <w:sz w:val="24"/>
          <w:szCs w:val="24"/>
        </w:rPr>
        <w:t>sodium hydroxide used</w:t>
      </w:r>
      <w:r w:rsidRPr="00D23D6D">
        <w:rPr>
          <w:rFonts w:cstheme="minorHAnsi"/>
          <w:b/>
          <w:bCs/>
          <w:sz w:val="24"/>
          <w:szCs w:val="24"/>
        </w:rPr>
        <w:t>.</w:t>
      </w:r>
    </w:p>
    <w:p w14:paraId="4CBF51B3" w14:textId="08C263E5" w:rsidR="004F000B" w:rsidRDefault="004F000B" w:rsidP="004F000B">
      <w:pPr>
        <w:rPr>
          <w:rFonts w:cstheme="minorHAnsi"/>
          <w:b/>
          <w:bCs/>
          <w:sz w:val="24"/>
          <w:szCs w:val="24"/>
        </w:rPr>
      </w:pPr>
      <w:r>
        <w:rPr>
          <w:rFonts w:cstheme="minorHAnsi"/>
          <w:b/>
          <w:bCs/>
          <w:sz w:val="24"/>
          <w:szCs w:val="24"/>
        </w:rPr>
        <w:t xml:space="preserve">Record these values in your results table. </w:t>
      </w:r>
    </w:p>
    <w:p w14:paraId="13841E2F" w14:textId="77777777" w:rsidR="00473912" w:rsidRDefault="00473912" w:rsidP="004F000B">
      <w:pPr>
        <w:rPr>
          <w:rFonts w:cstheme="minorHAnsi"/>
          <w:b/>
          <w:bCs/>
          <w:sz w:val="24"/>
          <w:szCs w:val="24"/>
        </w:rPr>
      </w:pPr>
    </w:p>
    <w:p w14:paraId="0ABB3FAC" w14:textId="61572EC7" w:rsidR="00E3350D" w:rsidRDefault="00E41E45" w:rsidP="00FF2224">
      <w:pPr>
        <w:pStyle w:val="ListParagraph"/>
        <w:numPr>
          <w:ilvl w:val="0"/>
          <w:numId w:val="40"/>
        </w:numPr>
        <w:spacing w:after="0" w:line="360" w:lineRule="auto"/>
        <w:rPr>
          <w:rFonts w:cstheme="minorHAnsi"/>
          <w:b/>
          <w:bCs/>
          <w:sz w:val="24"/>
          <w:szCs w:val="24"/>
        </w:rPr>
      </w:pPr>
      <w:r>
        <w:rPr>
          <w:rFonts w:cstheme="minorHAnsi"/>
          <w:b/>
          <w:bCs/>
          <w:sz w:val="24"/>
          <w:szCs w:val="24"/>
        </w:rPr>
        <w:t>Show how you calculated the mean value for the reactions where 20cm</w:t>
      </w:r>
      <w:r>
        <w:rPr>
          <w:rFonts w:cstheme="minorHAnsi"/>
          <w:b/>
          <w:bCs/>
          <w:sz w:val="24"/>
          <w:szCs w:val="24"/>
          <w:vertAlign w:val="superscript"/>
        </w:rPr>
        <w:t>3</w:t>
      </w:r>
      <w:r>
        <w:rPr>
          <w:rFonts w:cstheme="minorHAnsi"/>
          <w:b/>
          <w:bCs/>
          <w:sz w:val="24"/>
          <w:szCs w:val="24"/>
        </w:rPr>
        <w:t xml:space="preserve"> of </w:t>
      </w:r>
      <w:r w:rsidR="006E3176">
        <w:rPr>
          <w:rFonts w:cstheme="minorHAnsi"/>
          <w:b/>
          <w:bCs/>
          <w:sz w:val="24"/>
          <w:szCs w:val="24"/>
        </w:rPr>
        <w:t>sodium hydroxide were reacted with 30cm</w:t>
      </w:r>
      <w:r w:rsidR="006E3176">
        <w:rPr>
          <w:rFonts w:cstheme="minorHAnsi"/>
          <w:b/>
          <w:bCs/>
          <w:sz w:val="24"/>
          <w:szCs w:val="24"/>
          <w:vertAlign w:val="superscript"/>
        </w:rPr>
        <w:t>3</w:t>
      </w:r>
      <w:r w:rsidR="006E3176">
        <w:rPr>
          <w:rFonts w:cstheme="minorHAnsi"/>
          <w:b/>
          <w:bCs/>
          <w:sz w:val="24"/>
          <w:szCs w:val="24"/>
        </w:rPr>
        <w:t xml:space="preserve"> of hydrochloric acid.</w:t>
      </w:r>
    </w:p>
    <w:p w14:paraId="6D5150E5" w14:textId="4126912F" w:rsidR="00A025D7" w:rsidRDefault="00436A68" w:rsidP="0003326C">
      <w:pPr>
        <w:pStyle w:val="ListParagraph"/>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424" behindDoc="0" locked="0" layoutInCell="1" allowOverlap="1" wp14:anchorId="7F9C7FED" wp14:editId="490AF1C4">
                <wp:simplePos x="0" y="0"/>
                <wp:positionH relativeFrom="column">
                  <wp:posOffset>733647</wp:posOffset>
                </wp:positionH>
                <wp:positionV relativeFrom="paragraph">
                  <wp:posOffset>34246</wp:posOffset>
                </wp:positionV>
                <wp:extent cx="4625162" cy="1116418"/>
                <wp:effectExtent l="0" t="0" r="23495" b="26670"/>
                <wp:wrapNone/>
                <wp:docPr id="1654090234" name="Text Box 1654090234"/>
                <wp:cNvGraphicFramePr/>
                <a:graphic xmlns:a="http://schemas.openxmlformats.org/drawingml/2006/main">
                  <a:graphicData uri="http://schemas.microsoft.com/office/word/2010/wordprocessingShape">
                    <wps:wsp>
                      <wps:cNvSpPr txBox="1"/>
                      <wps:spPr>
                        <a:xfrm>
                          <a:off x="0" y="0"/>
                          <a:ext cx="4625162" cy="1116418"/>
                        </a:xfrm>
                        <a:prstGeom prst="rect">
                          <a:avLst/>
                        </a:prstGeom>
                        <a:solidFill>
                          <a:schemeClr val="lt1"/>
                        </a:solidFill>
                        <a:ln w="6350">
                          <a:solidFill>
                            <a:prstClr val="black"/>
                          </a:solidFill>
                        </a:ln>
                      </wps:spPr>
                      <wps:txbx>
                        <w:txbxContent>
                          <w:p w14:paraId="4A93743F" w14:textId="4F769148" w:rsidR="00436A68" w:rsidRDefault="00436A68">
                            <w:r>
                              <w:t xml:space="preserve">Example: </w:t>
                            </w:r>
                          </w:p>
                          <w:p w14:paraId="0F7F4B10" w14:textId="5C07328A" w:rsidR="00436A68" w:rsidRDefault="0078331D">
                            <w:r>
                              <w:t>(</w:t>
                            </w:r>
                            <w:r w:rsidR="00436A68">
                              <w:t xml:space="preserve">23.2 + </w:t>
                            </w:r>
                            <w:r>
                              <w:t>28.8) / 2</w:t>
                            </w:r>
                          </w:p>
                          <w:p w14:paraId="53E5A1FE" w14:textId="3FBBD52D" w:rsidR="0078331D" w:rsidRPr="0078331D" w:rsidRDefault="0078331D">
                            <w:r>
                              <w:t>= 23.0</w:t>
                            </w:r>
                            <w:r>
                              <w:rPr>
                                <w:vertAlign w:val="superscript"/>
                              </w:rPr>
                              <w:t>0</w:t>
                            </w: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C7FED" id="Text Box 1654090234" o:spid="_x0000_s1081" type="#_x0000_t202" style="position:absolute;left:0;text-align:left;margin-left:57.75pt;margin-top:2.7pt;width:364.2pt;height:87.9pt;z-index:251658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" fillcolor="white [3201]" strokeweight=".5pt">
                <v:textbox>
                  <w:txbxContent>
                    <w:p w14:paraId="4A93743F" w14:textId="4F769148" w:rsidR="00436A68" w:rsidRDefault="00436A68">
                      <w:r>
                        <w:t xml:space="preserve">Example: </w:t>
                      </w:r>
                    </w:p>
                    <w:p w14:paraId="0F7F4B10" w14:textId="5C07328A" w:rsidR="00436A68" w:rsidRDefault="0078331D">
                      <w:r>
                        <w:t>(</w:t>
                      </w:r>
                      <w:r w:rsidR="00436A68">
                        <w:t xml:space="preserve">23.2 + </w:t>
                      </w:r>
                      <w:r>
                        <w:t>28.8) / 2</w:t>
                      </w:r>
                    </w:p>
                    <w:p w14:paraId="53E5A1FE" w14:textId="3FBBD52D" w:rsidR="0078331D" w:rsidRPr="0078331D" w:rsidRDefault="0078331D">
                      <w:r>
                        <w:t>= 23.0</w:t>
                      </w:r>
                      <w:r>
                        <w:rPr>
                          <w:vertAlign w:val="superscript"/>
                        </w:rPr>
                        <w:t>0</w:t>
                      </w:r>
                      <w:r>
                        <w:t>C</w:t>
                      </w:r>
                    </w:p>
                  </w:txbxContent>
                </v:textbox>
              </v:shape>
            </w:pict>
          </mc:Fallback>
        </mc:AlternateContent>
      </w:r>
      <w:r w:rsidR="00A025D7">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DB88DF" w14:textId="77777777" w:rsidR="00A025D7" w:rsidRDefault="00A025D7" w:rsidP="0003326C">
      <w:pPr>
        <w:spacing w:after="0" w:line="360" w:lineRule="auto"/>
        <w:rPr>
          <w:rFonts w:cstheme="minorHAnsi"/>
          <w:b/>
          <w:bCs/>
          <w:sz w:val="24"/>
          <w:szCs w:val="24"/>
        </w:rPr>
      </w:pPr>
    </w:p>
    <w:p w14:paraId="61784C80" w14:textId="37146B0D" w:rsidR="00A025D7" w:rsidRDefault="00101928" w:rsidP="00FF2224">
      <w:pPr>
        <w:pStyle w:val="ListParagraph"/>
        <w:numPr>
          <w:ilvl w:val="0"/>
          <w:numId w:val="40"/>
        </w:numPr>
        <w:spacing w:after="0" w:line="360" w:lineRule="auto"/>
        <w:rPr>
          <w:rFonts w:cstheme="minorHAnsi"/>
          <w:b/>
          <w:bCs/>
          <w:sz w:val="24"/>
          <w:szCs w:val="24"/>
        </w:rPr>
      </w:pPr>
      <w:r>
        <w:rPr>
          <w:rFonts w:cstheme="minorHAnsi"/>
          <w:b/>
          <w:bCs/>
          <w:sz w:val="24"/>
          <w:szCs w:val="24"/>
        </w:rPr>
        <w:t xml:space="preserve">You repeated each experiment twice. Why </w:t>
      </w:r>
      <w:r w:rsidR="00E4153F">
        <w:rPr>
          <w:rFonts w:cstheme="minorHAnsi"/>
          <w:b/>
          <w:bCs/>
          <w:sz w:val="24"/>
          <w:szCs w:val="24"/>
        </w:rPr>
        <w:t xml:space="preserve">can’t you calculate </w:t>
      </w:r>
      <w:r w:rsidR="00893A8A">
        <w:rPr>
          <w:rFonts w:cstheme="minorHAnsi"/>
          <w:b/>
          <w:bCs/>
          <w:sz w:val="24"/>
          <w:szCs w:val="24"/>
        </w:rPr>
        <w:t>a meaningful</w:t>
      </w:r>
      <w:r w:rsidR="00E4153F">
        <w:rPr>
          <w:rFonts w:cstheme="minorHAnsi"/>
          <w:b/>
          <w:bCs/>
          <w:sz w:val="24"/>
          <w:szCs w:val="24"/>
        </w:rPr>
        <w:t xml:space="preserve"> mode value?</w:t>
      </w:r>
    </w:p>
    <w:p w14:paraId="7D646B7A" w14:textId="7BED9310" w:rsidR="00E4153F" w:rsidRDefault="0078331D" w:rsidP="0003326C">
      <w:pPr>
        <w:pStyle w:val="ListParagraph"/>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425" behindDoc="0" locked="0" layoutInCell="1" allowOverlap="1" wp14:anchorId="642FC54C" wp14:editId="67154790">
                <wp:simplePos x="0" y="0"/>
                <wp:positionH relativeFrom="column">
                  <wp:posOffset>818707</wp:posOffset>
                </wp:positionH>
                <wp:positionV relativeFrom="paragraph">
                  <wp:posOffset>60960</wp:posOffset>
                </wp:positionV>
                <wp:extent cx="4572000" cy="1063256"/>
                <wp:effectExtent l="0" t="0" r="19050" b="22860"/>
                <wp:wrapNone/>
                <wp:docPr id="2138281188" name="Text Box 2138281188"/>
                <wp:cNvGraphicFramePr/>
                <a:graphic xmlns:a="http://schemas.openxmlformats.org/drawingml/2006/main">
                  <a:graphicData uri="http://schemas.microsoft.com/office/word/2010/wordprocessingShape">
                    <wps:wsp>
                      <wps:cNvSpPr txBox="1"/>
                      <wps:spPr>
                        <a:xfrm>
                          <a:off x="0" y="0"/>
                          <a:ext cx="4572000" cy="1063256"/>
                        </a:xfrm>
                        <a:prstGeom prst="rect">
                          <a:avLst/>
                        </a:prstGeom>
                        <a:solidFill>
                          <a:schemeClr val="lt1"/>
                        </a:solidFill>
                        <a:ln w="6350">
                          <a:solidFill>
                            <a:prstClr val="black"/>
                          </a:solidFill>
                        </a:ln>
                      </wps:spPr>
                      <wps:txbx>
                        <w:txbxContent>
                          <w:p w14:paraId="79DF17CA" w14:textId="53587E19" w:rsidR="0078331D" w:rsidRDefault="0078331D">
                            <w:r>
                              <w:t xml:space="preserve">The mode is the most common value. </w:t>
                            </w:r>
                          </w:p>
                          <w:p w14:paraId="41E2B905" w14:textId="00F55B1B" w:rsidR="00D11418" w:rsidRDefault="00D11418">
                            <w:r>
                              <w:t>With only two values, if they are different, the</w:t>
                            </w:r>
                            <w:r w:rsidR="00934523">
                              <w:t xml:space="preserve">n both values are the mode.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FC54C" id="Text Box 2138281188" o:spid="_x0000_s1082" type="#_x0000_t202" style="position:absolute;left:0;text-align:left;margin-left:64.45pt;margin-top:4.8pt;width:5in;height:83.7pt;z-index:2516584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" fillcolor="white [3201]" strokeweight=".5pt">
                <v:textbox>
                  <w:txbxContent>
                    <w:p w14:paraId="79DF17CA" w14:textId="53587E19" w:rsidR="0078331D" w:rsidRDefault="0078331D">
                      <w:r>
                        <w:t xml:space="preserve">The mode is the most common value. </w:t>
                      </w:r>
                    </w:p>
                    <w:p w14:paraId="41E2B905" w14:textId="00F55B1B" w:rsidR="00D11418" w:rsidRDefault="00D11418">
                      <w:r>
                        <w:t>With only two values, if they are different, the</w:t>
                      </w:r>
                      <w:r w:rsidR="00934523">
                        <w:t xml:space="preserve">n both values are the mode. </w:t>
                      </w:r>
                    </w:p>
                  </w:txbxContent>
                </v:textbox>
              </v:shape>
            </w:pict>
          </mc:Fallback>
        </mc:AlternateContent>
      </w:r>
      <w:r w:rsidR="00E4153F">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2CD50C" w14:textId="77777777" w:rsidR="00E4153F" w:rsidRDefault="00E4153F" w:rsidP="0003326C">
      <w:pPr>
        <w:spacing w:after="0" w:line="360" w:lineRule="auto"/>
        <w:rPr>
          <w:rFonts w:cstheme="minorHAnsi"/>
          <w:b/>
          <w:bCs/>
          <w:sz w:val="24"/>
          <w:szCs w:val="24"/>
        </w:rPr>
      </w:pPr>
    </w:p>
    <w:p w14:paraId="27D8E12E" w14:textId="33FAF327" w:rsidR="00E4153F" w:rsidRDefault="0003326C" w:rsidP="00FF2224">
      <w:pPr>
        <w:pStyle w:val="ListParagraph"/>
        <w:numPr>
          <w:ilvl w:val="0"/>
          <w:numId w:val="40"/>
        </w:numPr>
        <w:spacing w:after="0" w:line="360" w:lineRule="auto"/>
        <w:rPr>
          <w:rFonts w:cstheme="minorHAnsi"/>
          <w:b/>
          <w:bCs/>
          <w:sz w:val="24"/>
          <w:szCs w:val="24"/>
        </w:rPr>
      </w:pPr>
      <w:r>
        <w:rPr>
          <w:rFonts w:cstheme="minorHAnsi"/>
          <w:b/>
          <w:bCs/>
          <w:sz w:val="24"/>
          <w:szCs w:val="24"/>
        </w:rPr>
        <w:t xml:space="preserve">Why can’t you calculate the median value for each volume of sodium hydroxide used? </w:t>
      </w:r>
    </w:p>
    <w:p w14:paraId="45903A1D" w14:textId="3D4EFC87" w:rsidR="002F2ED7" w:rsidRDefault="00893A8A" w:rsidP="00703C39">
      <w:pPr>
        <w:pStyle w:val="ListParagraph"/>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426" behindDoc="0" locked="0" layoutInCell="1" allowOverlap="1" wp14:anchorId="194F45DD" wp14:editId="1A3AAD53">
                <wp:simplePos x="0" y="0"/>
                <wp:positionH relativeFrom="margin">
                  <wp:align>center</wp:align>
                </wp:positionH>
                <wp:positionV relativeFrom="paragraph">
                  <wp:posOffset>114004</wp:posOffset>
                </wp:positionV>
                <wp:extent cx="4572000" cy="1063256"/>
                <wp:effectExtent l="0" t="0" r="19050" b="22860"/>
                <wp:wrapNone/>
                <wp:docPr id="514754788" name="Text Box 514754788"/>
                <wp:cNvGraphicFramePr/>
                <a:graphic xmlns:a="http://schemas.openxmlformats.org/drawingml/2006/main">
                  <a:graphicData uri="http://schemas.microsoft.com/office/word/2010/wordprocessingShape">
                    <wps:wsp>
                      <wps:cNvSpPr txBox="1"/>
                      <wps:spPr>
                        <a:xfrm>
                          <a:off x="0" y="0"/>
                          <a:ext cx="4572000" cy="1063256"/>
                        </a:xfrm>
                        <a:prstGeom prst="rect">
                          <a:avLst/>
                        </a:prstGeom>
                        <a:solidFill>
                          <a:sysClr val="window" lastClr="FFFFFF"/>
                        </a:solidFill>
                        <a:ln w="6350">
                          <a:solidFill>
                            <a:prstClr val="black"/>
                          </a:solidFill>
                        </a:ln>
                      </wps:spPr>
                      <wps:txbx>
                        <w:txbxContent>
                          <w:p w14:paraId="6EA2461B" w14:textId="3B70DFB1" w:rsidR="00893A8A" w:rsidRDefault="00893A8A" w:rsidP="00893A8A">
                            <w:r>
                              <w:t xml:space="preserve">The median is the middle score. </w:t>
                            </w:r>
                          </w:p>
                          <w:p w14:paraId="62687A16" w14:textId="0CF00264" w:rsidR="00893A8A" w:rsidRDefault="00893A8A" w:rsidP="00893A8A">
                            <w:r>
                              <w:t xml:space="preserve">There are only two values and so no middle score.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F45DD" id="Text Box 514754788" o:spid="_x0000_s1083" type="#_x0000_t202" style="position:absolute;left:0;text-align:left;margin-left:0;margin-top:9pt;width:5in;height:83.7pt;z-index:25165842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" fillcolor="window" strokeweight=".5pt">
                <v:textbox>
                  <w:txbxContent>
                    <w:p w14:paraId="6EA2461B" w14:textId="3B70DFB1" w:rsidR="00893A8A" w:rsidRDefault="00893A8A" w:rsidP="00893A8A">
                      <w:r>
                        <w:t xml:space="preserve">The median is the middle score. </w:t>
                      </w:r>
                    </w:p>
                    <w:p w14:paraId="62687A16" w14:textId="0CF00264" w:rsidR="00893A8A" w:rsidRDefault="00893A8A" w:rsidP="00893A8A">
                      <w:r>
                        <w:t xml:space="preserve">There are only two values and so no middle score. </w:t>
                      </w:r>
                    </w:p>
                  </w:txbxContent>
                </v:textbox>
                <w10:wrap anchorx="margin"/>
              </v:shape>
            </w:pict>
          </mc:Fallback>
        </mc:AlternateContent>
      </w:r>
      <w:r w:rsidR="0003326C">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6BBD38" w14:textId="77777777" w:rsidR="00703C39" w:rsidRDefault="00703C39" w:rsidP="00703C39">
      <w:pPr>
        <w:spacing w:after="0" w:line="360" w:lineRule="auto"/>
        <w:rPr>
          <w:rFonts w:cstheme="minorHAnsi"/>
          <w:b/>
          <w:bCs/>
          <w:sz w:val="24"/>
          <w:szCs w:val="24"/>
        </w:rPr>
      </w:pPr>
    </w:p>
    <w:p w14:paraId="1CC64C4D" w14:textId="1FCC93DB" w:rsidR="00703C39" w:rsidRDefault="00804663" w:rsidP="00FF2224">
      <w:pPr>
        <w:pStyle w:val="ListParagraph"/>
        <w:numPr>
          <w:ilvl w:val="0"/>
          <w:numId w:val="40"/>
        </w:numPr>
        <w:spacing w:after="0" w:line="360" w:lineRule="auto"/>
        <w:rPr>
          <w:rFonts w:cstheme="minorHAnsi"/>
          <w:b/>
          <w:bCs/>
          <w:sz w:val="24"/>
          <w:szCs w:val="24"/>
        </w:rPr>
      </w:pPr>
      <w:r>
        <w:rPr>
          <w:rFonts w:cstheme="minorHAnsi"/>
          <w:b/>
          <w:bCs/>
          <w:sz w:val="24"/>
          <w:szCs w:val="24"/>
        </w:rPr>
        <w:t xml:space="preserve">Systematic errors make </w:t>
      </w:r>
      <w:r w:rsidR="007B5D65">
        <w:rPr>
          <w:rFonts w:cstheme="minorHAnsi"/>
          <w:b/>
          <w:bCs/>
          <w:sz w:val="24"/>
          <w:szCs w:val="24"/>
        </w:rPr>
        <w:t xml:space="preserve">results less accurate (the larger the systematic error, the further the results are from the </w:t>
      </w:r>
      <w:r w:rsidR="00AA7402">
        <w:rPr>
          <w:rFonts w:cstheme="minorHAnsi"/>
          <w:b/>
          <w:bCs/>
          <w:sz w:val="24"/>
          <w:szCs w:val="24"/>
        </w:rPr>
        <w:t xml:space="preserve">true value). </w:t>
      </w:r>
    </w:p>
    <w:p w14:paraId="6E6CAE09" w14:textId="62D6387C" w:rsidR="00AA7402" w:rsidRDefault="00AA7402" w:rsidP="00AA7402">
      <w:pPr>
        <w:pStyle w:val="ListParagraph"/>
        <w:spacing w:after="0" w:line="360" w:lineRule="auto"/>
        <w:rPr>
          <w:rFonts w:cstheme="minorHAnsi"/>
          <w:b/>
          <w:bCs/>
          <w:sz w:val="24"/>
          <w:szCs w:val="24"/>
        </w:rPr>
      </w:pPr>
      <w:r>
        <w:rPr>
          <w:rFonts w:cstheme="minorHAnsi"/>
          <w:b/>
          <w:bCs/>
          <w:sz w:val="24"/>
          <w:szCs w:val="24"/>
        </w:rPr>
        <w:t xml:space="preserve">What might have caused </w:t>
      </w:r>
      <w:r w:rsidR="00F406A5">
        <w:rPr>
          <w:rFonts w:cstheme="minorHAnsi"/>
          <w:b/>
          <w:bCs/>
          <w:sz w:val="24"/>
          <w:szCs w:val="24"/>
        </w:rPr>
        <w:t xml:space="preserve">systematic errors in the measurement of temperature in your experiment? </w:t>
      </w:r>
    </w:p>
    <w:p w14:paraId="2B6BEDA3" w14:textId="22FBC9DC" w:rsidR="00F406A5" w:rsidRPr="005253E4" w:rsidRDefault="002A1BBF" w:rsidP="00AA7402">
      <w:pPr>
        <w:pStyle w:val="ListParagraph"/>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427" behindDoc="0" locked="0" layoutInCell="1" allowOverlap="1" wp14:anchorId="307BD351" wp14:editId="2517936B">
                <wp:simplePos x="0" y="0"/>
                <wp:positionH relativeFrom="margin">
                  <wp:align>center</wp:align>
                </wp:positionH>
                <wp:positionV relativeFrom="paragraph">
                  <wp:posOffset>457524</wp:posOffset>
                </wp:positionV>
                <wp:extent cx="5007934" cy="765544"/>
                <wp:effectExtent l="0" t="0" r="21590" b="15875"/>
                <wp:wrapNone/>
                <wp:docPr id="2090620433" name="Text Box 2090620433"/>
                <wp:cNvGraphicFramePr/>
                <a:graphic xmlns:a="http://schemas.openxmlformats.org/drawingml/2006/main">
                  <a:graphicData uri="http://schemas.microsoft.com/office/word/2010/wordprocessingShape">
                    <wps:wsp>
                      <wps:cNvSpPr txBox="1"/>
                      <wps:spPr>
                        <a:xfrm>
                          <a:off x="0" y="0"/>
                          <a:ext cx="5007934" cy="765544"/>
                        </a:xfrm>
                        <a:prstGeom prst="rect">
                          <a:avLst/>
                        </a:prstGeom>
                        <a:solidFill>
                          <a:schemeClr val="lt1"/>
                        </a:solidFill>
                        <a:ln w="6350">
                          <a:solidFill>
                            <a:prstClr val="black"/>
                          </a:solidFill>
                        </a:ln>
                      </wps:spPr>
                      <wps:txbx>
                        <w:txbxContent>
                          <w:p w14:paraId="17635C16" w14:textId="4CE7DC71" w:rsidR="002A1BBF" w:rsidRDefault="00962C76">
                            <w:r>
                              <w:t xml:space="preserve">Heat loss from poorly insulated / uninsulated container. </w:t>
                            </w:r>
                          </w:p>
                          <w:p w14:paraId="13AFA5EF" w14:textId="0ED606FA" w:rsidR="00962C76" w:rsidRDefault="00962C76">
                            <w:r>
                              <w:t xml:space="preserve">Lack of lid </w:t>
                            </w:r>
                            <w:r w:rsidR="00146CB0">
                              <w:t xml:space="preserve">facilitating heat loss. </w:t>
                            </w:r>
                          </w:p>
                          <w:p w14:paraId="3F039529" w14:textId="77777777" w:rsidR="00146CB0" w:rsidRDefault="0014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BD351" id="Text Box 2090620433" o:spid="_x0000_s1084" type="#_x0000_t202" style="position:absolute;left:0;text-align:left;margin-left:0;margin-top:36.05pt;width:394.35pt;height:60.3pt;z-index:25165842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" fillcolor="white [3201]" strokeweight=".5pt">
                <v:textbox>
                  <w:txbxContent>
                    <w:p w14:paraId="17635C16" w14:textId="4CE7DC71" w:rsidR="002A1BBF" w:rsidRDefault="00962C76">
                      <w:r>
                        <w:t xml:space="preserve">Heat loss from poorly insulated / uninsulated container. </w:t>
                      </w:r>
                    </w:p>
                    <w:p w14:paraId="13AFA5EF" w14:textId="0ED606FA" w:rsidR="00962C76" w:rsidRDefault="00962C76">
                      <w:r>
                        <w:t xml:space="preserve">Lack of lid </w:t>
                      </w:r>
                      <w:r w:rsidR="00146CB0">
                        <w:t xml:space="preserve">facilitating heat loss. </w:t>
                      </w:r>
                    </w:p>
                    <w:p w14:paraId="3F039529" w14:textId="77777777" w:rsidR="00146CB0" w:rsidRDefault="00146CB0"/>
                  </w:txbxContent>
                </v:textbox>
                <w10:wrap anchorx="margin"/>
              </v:shape>
            </w:pict>
          </mc:Fallback>
        </mc:AlternateContent>
      </w:r>
      <w:r w:rsidR="00F406A5">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124593" w14:textId="77777777" w:rsidR="002F2ED7" w:rsidRDefault="002F2ED7" w:rsidP="002F2ED7">
      <w:pPr>
        <w:rPr>
          <w:rFonts w:ascii="Trebuchet MS" w:hAnsi="Trebuchet MS"/>
          <w:b/>
          <w:bCs/>
          <w:sz w:val="28"/>
          <w:szCs w:val="28"/>
        </w:rPr>
      </w:pPr>
    </w:p>
    <w:p w14:paraId="18D894B9" w14:textId="040DD9B2" w:rsidR="002F2ED7" w:rsidRDefault="002F2ED7" w:rsidP="002F2ED7">
      <w:pPr>
        <w:rPr>
          <w:rFonts w:ascii="Trebuchet MS" w:hAnsi="Trebuchet MS"/>
          <w:b/>
          <w:bCs/>
          <w:sz w:val="28"/>
          <w:szCs w:val="28"/>
        </w:rPr>
      </w:pPr>
    </w:p>
    <w:p w14:paraId="47CE36FA" w14:textId="2877F642" w:rsidR="002F2ED7" w:rsidRPr="006B1674" w:rsidRDefault="002F2ED7" w:rsidP="002F2ED7">
      <w:pPr>
        <w:jc w:val="center"/>
        <w:rPr>
          <w:b/>
          <w:bCs/>
          <w:sz w:val="28"/>
          <w:szCs w:val="28"/>
          <w:u w:val="single"/>
        </w:rPr>
      </w:pPr>
      <w:r>
        <w:rPr>
          <w:b/>
          <w:bCs/>
          <w:sz w:val="28"/>
          <w:szCs w:val="28"/>
          <w:u w:val="single"/>
        </w:rPr>
        <w:lastRenderedPageBreak/>
        <w:t xml:space="preserve">Lesson </w:t>
      </w:r>
      <w:r w:rsidR="00AC49EA">
        <w:rPr>
          <w:b/>
          <w:bCs/>
          <w:sz w:val="28"/>
          <w:szCs w:val="28"/>
          <w:u w:val="single"/>
        </w:rPr>
        <w:t>3</w:t>
      </w:r>
      <w:r>
        <w:rPr>
          <w:b/>
          <w:bCs/>
          <w:sz w:val="28"/>
          <w:szCs w:val="28"/>
          <w:u w:val="single"/>
        </w:rPr>
        <w:t>: Teacher notes</w:t>
      </w:r>
    </w:p>
    <w:p w14:paraId="4D1FF062" w14:textId="77777777" w:rsidR="002F2ED7" w:rsidRDefault="002F2ED7" w:rsidP="002F2ED7">
      <w:pPr>
        <w:rPr>
          <w:b/>
          <w:bCs/>
          <w:sz w:val="24"/>
          <w:szCs w:val="24"/>
          <w:u w:val="single"/>
        </w:rPr>
      </w:pPr>
      <w:r>
        <w:rPr>
          <w:noProof/>
          <w:sz w:val="20"/>
          <w:szCs w:val="20"/>
        </w:rPr>
        <mc:AlternateContent>
          <mc:Choice Requires="wps">
            <w:drawing>
              <wp:anchor distT="0" distB="0" distL="114300" distR="114300" simplePos="0" relativeHeight="251658271" behindDoc="0" locked="0" layoutInCell="1" allowOverlap="1" wp14:anchorId="72702D1F" wp14:editId="22C16E21">
                <wp:simplePos x="0" y="0"/>
                <wp:positionH relativeFrom="margin">
                  <wp:align>right</wp:align>
                </wp:positionH>
                <wp:positionV relativeFrom="paragraph">
                  <wp:posOffset>21581</wp:posOffset>
                </wp:positionV>
                <wp:extent cx="6638306" cy="6371117"/>
                <wp:effectExtent l="19050" t="19050" r="10160" b="10795"/>
                <wp:wrapNone/>
                <wp:docPr id="1339358520" name="Text Box 1339358520"/>
                <wp:cNvGraphicFramePr/>
                <a:graphic xmlns:a="http://schemas.openxmlformats.org/drawingml/2006/main">
                  <a:graphicData uri="http://schemas.microsoft.com/office/word/2010/wordprocessingShape">
                    <wps:wsp>
                      <wps:cNvSpPr txBox="1"/>
                      <wps:spPr>
                        <a:xfrm>
                          <a:off x="0" y="0"/>
                          <a:ext cx="6638306" cy="6371117"/>
                        </a:xfrm>
                        <a:prstGeom prst="rect">
                          <a:avLst/>
                        </a:prstGeom>
                        <a:solidFill>
                          <a:sysClr val="window" lastClr="FFFFFF"/>
                        </a:solidFill>
                        <a:ln w="38100">
                          <a:solidFill>
                            <a:prstClr val="black"/>
                          </a:solidFill>
                        </a:ln>
                      </wps:spPr>
                      <wps:txbx>
                        <w:txbxContent>
                          <w:p w14:paraId="31FF6DAA" w14:textId="77777777" w:rsidR="002F2ED7" w:rsidRPr="005C7F86" w:rsidRDefault="002F2ED7" w:rsidP="002F2ED7">
                            <w:pPr>
                              <w:rPr>
                                <w:b/>
                                <w:bCs/>
                                <w:u w:val="single"/>
                              </w:rPr>
                            </w:pPr>
                            <w:r w:rsidRPr="005C7F86">
                              <w:rPr>
                                <w:b/>
                                <w:bCs/>
                                <w:u w:val="single"/>
                              </w:rPr>
                              <w:t>AQA Content</w:t>
                            </w:r>
                          </w:p>
                          <w:p w14:paraId="2F1EEF4C" w14:textId="77777777" w:rsidR="002F2ED7" w:rsidRDefault="002F2ED7" w:rsidP="002F2ED7">
                            <w:pPr>
                              <w:rPr>
                                <w:b/>
                                <w:bCs/>
                                <w:noProof/>
                                <w:sz w:val="24"/>
                                <w:szCs w:val="24"/>
                                <w:u w:val="single"/>
                              </w:rPr>
                            </w:pPr>
                            <w:r>
                              <w:rPr>
                                <w:noProof/>
                              </w:rPr>
                              <w:drawing>
                                <wp:inline distT="0" distB="0" distL="0" distR="0" wp14:anchorId="0A1CC349" wp14:editId="0C7C78C0">
                                  <wp:extent cx="6276190" cy="5628571"/>
                                  <wp:effectExtent l="0" t="0" r="0" b="0"/>
                                  <wp:docPr id="153563317" name="Picture 15356331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3867" name="Picture 1" descr="A picture containing text, screenshot, font, number&#10;&#10;Description automatically generated"/>
                                          <pic:cNvPicPr/>
                                        </pic:nvPicPr>
                                        <pic:blipFill>
                                          <a:blip r:embed="rId26"/>
                                          <a:stretch>
                                            <a:fillRect/>
                                          </a:stretch>
                                        </pic:blipFill>
                                        <pic:spPr>
                                          <a:xfrm>
                                            <a:off x="0" y="0"/>
                                            <a:ext cx="6276190" cy="5628571"/>
                                          </a:xfrm>
                                          <a:prstGeom prst="rect">
                                            <a:avLst/>
                                          </a:prstGeom>
                                        </pic:spPr>
                                      </pic:pic>
                                    </a:graphicData>
                                  </a:graphic>
                                </wp:inline>
                              </w:drawing>
                            </w:r>
                          </w:p>
                          <w:p w14:paraId="30034FE5" w14:textId="77777777" w:rsidR="002F2ED7" w:rsidRDefault="002F2ED7" w:rsidP="002F2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02D1F" id="Text Box 1339358520" o:spid="_x0000_s1085" type="#_x0000_t202" style="position:absolute;margin-left:471.5pt;margin-top:1.7pt;width:522.7pt;height:501.65pt;z-index:25165827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" fillcolor="window" strokeweight="3pt">
                <v:textbox>
                  <w:txbxContent>
                    <w:p w14:paraId="31FF6DAA" w14:textId="77777777" w:rsidR="002F2ED7" w:rsidRPr="005C7F86" w:rsidRDefault="002F2ED7" w:rsidP="002F2ED7">
                      <w:pPr>
                        <w:rPr>
                          <w:b/>
                          <w:bCs/>
                          <w:u w:val="single"/>
                        </w:rPr>
                      </w:pPr>
                      <w:r w:rsidRPr="005C7F86">
                        <w:rPr>
                          <w:b/>
                          <w:bCs/>
                          <w:u w:val="single"/>
                        </w:rPr>
                        <w:t>AQA Content</w:t>
                      </w:r>
                    </w:p>
                    <w:p w14:paraId="2F1EEF4C" w14:textId="77777777" w:rsidR="002F2ED7" w:rsidRDefault="002F2ED7" w:rsidP="002F2ED7">
                      <w:pPr>
                        <w:rPr>
                          <w:b/>
                          <w:bCs/>
                          <w:noProof/>
                          <w:sz w:val="24"/>
                          <w:szCs w:val="24"/>
                          <w:u w:val="single"/>
                        </w:rPr>
                      </w:pPr>
                      <w:r>
                        <w:rPr>
                          <w:noProof/>
                        </w:rPr>
                        <w:drawing>
                          <wp:inline distT="0" distB="0" distL="0" distR="0" wp14:anchorId="0A1CC349" wp14:editId="0C7C78C0">
                            <wp:extent cx="6276190" cy="5628571"/>
                            <wp:effectExtent l="0" t="0" r="0" b="0"/>
                            <wp:docPr id="153563317" name="Picture 15356331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3867" name="Picture 1" descr="A picture containing text, screenshot, font, number&#10;&#10;Description automatically generated"/>
                                    <pic:cNvPicPr/>
                                  </pic:nvPicPr>
                                  <pic:blipFill>
                                    <a:blip r:embed="rId26"/>
                                    <a:stretch>
                                      <a:fillRect/>
                                    </a:stretch>
                                  </pic:blipFill>
                                  <pic:spPr>
                                    <a:xfrm>
                                      <a:off x="0" y="0"/>
                                      <a:ext cx="6276190" cy="5628571"/>
                                    </a:xfrm>
                                    <a:prstGeom prst="rect">
                                      <a:avLst/>
                                    </a:prstGeom>
                                  </pic:spPr>
                                </pic:pic>
                              </a:graphicData>
                            </a:graphic>
                          </wp:inline>
                        </w:drawing>
                      </w:r>
                    </w:p>
                    <w:p w14:paraId="30034FE5" w14:textId="77777777" w:rsidR="002F2ED7" w:rsidRDefault="002F2ED7" w:rsidP="002F2ED7"/>
                  </w:txbxContent>
                </v:textbox>
                <w10:wrap anchorx="margin"/>
              </v:shape>
            </w:pict>
          </mc:Fallback>
        </mc:AlternateContent>
      </w:r>
    </w:p>
    <w:p w14:paraId="5D55B817" w14:textId="77777777" w:rsidR="002F2ED7" w:rsidRPr="00E16B24" w:rsidRDefault="002F2ED7" w:rsidP="002F2ED7">
      <w:pPr>
        <w:rPr>
          <w:sz w:val="20"/>
          <w:szCs w:val="20"/>
        </w:rPr>
      </w:pPr>
      <w:r w:rsidRPr="00E16B24">
        <w:rPr>
          <w:b/>
          <w:bCs/>
          <w:sz w:val="20"/>
          <w:szCs w:val="20"/>
          <w:u w:val="single"/>
        </w:rPr>
        <w:br w:type="page"/>
      </w:r>
    </w:p>
    <w:p w14:paraId="3C84380D" w14:textId="77777777" w:rsidR="002F2ED7" w:rsidRPr="00C539BB" w:rsidRDefault="002F2ED7" w:rsidP="002F2ED7">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267" behindDoc="0" locked="0" layoutInCell="1" allowOverlap="1" wp14:anchorId="4B9A20D7" wp14:editId="303655F0">
                <wp:simplePos x="0" y="0"/>
                <wp:positionH relativeFrom="margin">
                  <wp:align>left</wp:align>
                </wp:positionH>
                <wp:positionV relativeFrom="paragraph">
                  <wp:posOffset>0</wp:posOffset>
                </wp:positionV>
                <wp:extent cx="6553200" cy="6721992"/>
                <wp:effectExtent l="19050" t="19050" r="19050" b="22225"/>
                <wp:wrapNone/>
                <wp:docPr id="274892565" name="Text Box 274892565"/>
                <wp:cNvGraphicFramePr/>
                <a:graphic xmlns:a="http://schemas.openxmlformats.org/drawingml/2006/main">
                  <a:graphicData uri="http://schemas.microsoft.com/office/word/2010/wordprocessingShape">
                    <wps:wsp>
                      <wps:cNvSpPr txBox="1"/>
                      <wps:spPr>
                        <a:xfrm>
                          <a:off x="0" y="0"/>
                          <a:ext cx="6553200" cy="6721992"/>
                        </a:xfrm>
                        <a:prstGeom prst="rect">
                          <a:avLst/>
                        </a:prstGeom>
                        <a:solidFill>
                          <a:sysClr val="window" lastClr="FFFFFF"/>
                        </a:solidFill>
                        <a:ln w="28575">
                          <a:solidFill>
                            <a:prstClr val="black"/>
                          </a:solidFill>
                        </a:ln>
                      </wps:spPr>
                      <wps:txbx>
                        <w:txbxContent>
                          <w:p w14:paraId="1E311E31" w14:textId="77777777" w:rsidR="002F2ED7" w:rsidRPr="006C7462" w:rsidRDefault="002F2ED7" w:rsidP="002F2ED7">
                            <w:pPr>
                              <w:rPr>
                                <w:b/>
                                <w:bCs/>
                                <w:sz w:val="24"/>
                                <w:szCs w:val="24"/>
                                <w:u w:val="single"/>
                              </w:rPr>
                            </w:pPr>
                            <w:r w:rsidRPr="006C7462">
                              <w:rPr>
                                <w:b/>
                                <w:bCs/>
                                <w:sz w:val="24"/>
                                <w:szCs w:val="24"/>
                                <w:u w:val="single"/>
                              </w:rPr>
                              <w:t xml:space="preserve">Key direct and explicit teacher explanations: </w:t>
                            </w:r>
                          </w:p>
                          <w:p w14:paraId="5D5FF95E" w14:textId="77777777" w:rsidR="002F2ED7" w:rsidRDefault="002F2ED7" w:rsidP="002F2ED7">
                            <w:pPr>
                              <w:rPr>
                                <w:sz w:val="24"/>
                                <w:szCs w:val="24"/>
                              </w:rPr>
                            </w:pPr>
                            <w:r>
                              <w:rPr>
                                <w:b/>
                                <w:bCs/>
                                <w:u w:val="single"/>
                              </w:rPr>
                              <w:t xml:space="preserve"> </w:t>
                            </w:r>
                            <w:r>
                              <w:rPr>
                                <w:sz w:val="24"/>
                                <w:szCs w:val="24"/>
                              </w:rPr>
                              <w:t xml:space="preserve">Explanations have not been included as they do not address the substantive content. </w:t>
                            </w:r>
                          </w:p>
                          <w:p w14:paraId="45EE747F" w14:textId="77777777" w:rsidR="002F2ED7" w:rsidRPr="00880508" w:rsidRDefault="002F2ED7" w:rsidP="002F2ED7">
                            <w:pPr>
                              <w:rPr>
                                <w:sz w:val="24"/>
                                <w:szCs w:val="24"/>
                              </w:rPr>
                            </w:pPr>
                            <w:r>
                              <w:rPr>
                                <w:sz w:val="24"/>
                                <w:szCs w:val="24"/>
                              </w:rPr>
                              <w:t xml:space="preserve">Explanations given will depend upon the proficiency of students with different aspects of working scientifically and the mathematical content.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20D7" id="Text Box 274892565" o:spid="_x0000_s1086" type="#_x0000_t202" style="position:absolute;margin-left:0;margin-top:0;width:516pt;height:529.3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" fillcolor="window" strokeweight="2.25pt">
                <v:textbox>
                  <w:txbxContent>
                    <w:p w14:paraId="1E311E31" w14:textId="77777777" w:rsidR="002F2ED7" w:rsidRPr="006C7462" w:rsidRDefault="002F2ED7" w:rsidP="002F2ED7">
                      <w:pPr>
                        <w:rPr>
                          <w:b/>
                          <w:bCs/>
                          <w:sz w:val="24"/>
                          <w:szCs w:val="24"/>
                          <w:u w:val="single"/>
                        </w:rPr>
                      </w:pPr>
                      <w:r w:rsidRPr="006C7462">
                        <w:rPr>
                          <w:b/>
                          <w:bCs/>
                          <w:sz w:val="24"/>
                          <w:szCs w:val="24"/>
                          <w:u w:val="single"/>
                        </w:rPr>
                        <w:t xml:space="preserve">Key direct and explicit teacher explanations: </w:t>
                      </w:r>
                    </w:p>
                    <w:p w14:paraId="5D5FF95E" w14:textId="77777777" w:rsidR="002F2ED7" w:rsidRDefault="002F2ED7" w:rsidP="002F2ED7">
                      <w:pPr>
                        <w:rPr>
                          <w:sz w:val="24"/>
                          <w:szCs w:val="24"/>
                        </w:rPr>
                      </w:pPr>
                      <w:r>
                        <w:rPr>
                          <w:b/>
                          <w:bCs/>
                          <w:u w:val="single"/>
                        </w:rPr>
                        <w:t xml:space="preserve"> </w:t>
                      </w:r>
                      <w:r>
                        <w:rPr>
                          <w:sz w:val="24"/>
                          <w:szCs w:val="24"/>
                        </w:rPr>
                        <w:t xml:space="preserve">Explanations have not been included as they do not address the substantive content. </w:t>
                      </w:r>
                    </w:p>
                    <w:p w14:paraId="45EE747F" w14:textId="77777777" w:rsidR="002F2ED7" w:rsidRPr="00880508" w:rsidRDefault="002F2ED7" w:rsidP="002F2ED7">
                      <w:pPr>
                        <w:rPr>
                          <w:sz w:val="24"/>
                          <w:szCs w:val="24"/>
                        </w:rPr>
                      </w:pPr>
                      <w:r>
                        <w:rPr>
                          <w:sz w:val="24"/>
                          <w:szCs w:val="24"/>
                        </w:rPr>
                        <w:t xml:space="preserve">Explanations given will depend upon the proficiency of students with different aspects of working scientifically and the mathematical content. </w:t>
                      </w:r>
                    </w:p>
                  </w:txbxContent>
                </v:textbox>
                <w10:wrap anchorx="margin"/>
              </v:shape>
            </w:pict>
          </mc:Fallback>
        </mc:AlternateContent>
      </w:r>
    </w:p>
    <w:p w14:paraId="37672191" w14:textId="77777777" w:rsidR="002F2ED7" w:rsidRDefault="002F2ED7" w:rsidP="002F2ED7">
      <w:pPr>
        <w:rPr>
          <w:b/>
          <w:bCs/>
          <w:sz w:val="20"/>
          <w:szCs w:val="20"/>
        </w:rPr>
      </w:pPr>
    </w:p>
    <w:p w14:paraId="0A7F7F29" w14:textId="77777777" w:rsidR="002F2ED7" w:rsidRDefault="002F2ED7" w:rsidP="002F2ED7">
      <w:pPr>
        <w:rPr>
          <w:b/>
          <w:bCs/>
          <w:sz w:val="20"/>
          <w:szCs w:val="20"/>
        </w:rPr>
      </w:pPr>
    </w:p>
    <w:p w14:paraId="583E064F" w14:textId="77777777" w:rsidR="002F2ED7" w:rsidRDefault="002F2ED7" w:rsidP="002F2ED7">
      <w:pPr>
        <w:rPr>
          <w:b/>
          <w:bCs/>
          <w:sz w:val="20"/>
          <w:szCs w:val="20"/>
        </w:rPr>
      </w:pPr>
    </w:p>
    <w:p w14:paraId="5E84EA4D" w14:textId="77777777" w:rsidR="002F2ED7" w:rsidRDefault="002F2ED7" w:rsidP="002F2ED7">
      <w:pPr>
        <w:rPr>
          <w:b/>
          <w:bCs/>
          <w:sz w:val="20"/>
          <w:szCs w:val="20"/>
        </w:rPr>
      </w:pPr>
    </w:p>
    <w:p w14:paraId="2C1D7181" w14:textId="77777777" w:rsidR="002F2ED7" w:rsidRDefault="002F2ED7" w:rsidP="002F2ED7">
      <w:pPr>
        <w:rPr>
          <w:b/>
          <w:bCs/>
          <w:sz w:val="20"/>
          <w:szCs w:val="20"/>
        </w:rPr>
      </w:pPr>
    </w:p>
    <w:p w14:paraId="00981A10" w14:textId="77777777" w:rsidR="002F2ED7" w:rsidRDefault="002F2ED7" w:rsidP="002F2ED7">
      <w:pPr>
        <w:rPr>
          <w:b/>
          <w:bCs/>
          <w:sz w:val="20"/>
          <w:szCs w:val="20"/>
        </w:rPr>
      </w:pPr>
    </w:p>
    <w:p w14:paraId="662C9421" w14:textId="77777777" w:rsidR="002F2ED7" w:rsidRDefault="002F2ED7" w:rsidP="002F2ED7">
      <w:pPr>
        <w:rPr>
          <w:b/>
          <w:bCs/>
          <w:sz w:val="20"/>
          <w:szCs w:val="20"/>
        </w:rPr>
      </w:pPr>
    </w:p>
    <w:p w14:paraId="573B984B" w14:textId="77777777" w:rsidR="002F2ED7" w:rsidRDefault="002F2ED7" w:rsidP="002F2ED7">
      <w:pPr>
        <w:rPr>
          <w:b/>
          <w:bCs/>
          <w:sz w:val="20"/>
          <w:szCs w:val="20"/>
        </w:rPr>
      </w:pPr>
    </w:p>
    <w:p w14:paraId="244E668A" w14:textId="77777777" w:rsidR="002F2ED7" w:rsidRDefault="002F2ED7" w:rsidP="002F2ED7">
      <w:pPr>
        <w:rPr>
          <w:b/>
          <w:bCs/>
          <w:sz w:val="20"/>
          <w:szCs w:val="20"/>
        </w:rPr>
      </w:pPr>
    </w:p>
    <w:p w14:paraId="6EC0882F" w14:textId="77777777" w:rsidR="002F2ED7" w:rsidRDefault="002F2ED7" w:rsidP="002F2ED7">
      <w:pPr>
        <w:rPr>
          <w:b/>
          <w:bCs/>
          <w:sz w:val="20"/>
          <w:szCs w:val="20"/>
        </w:rPr>
      </w:pPr>
    </w:p>
    <w:p w14:paraId="6B355AEC" w14:textId="77777777" w:rsidR="002F2ED7" w:rsidRDefault="002F2ED7" w:rsidP="002F2ED7">
      <w:pPr>
        <w:rPr>
          <w:b/>
          <w:bCs/>
          <w:sz w:val="20"/>
          <w:szCs w:val="20"/>
        </w:rPr>
      </w:pPr>
    </w:p>
    <w:p w14:paraId="78EE06A4" w14:textId="77777777" w:rsidR="002F2ED7" w:rsidRDefault="002F2ED7" w:rsidP="002F2ED7">
      <w:pPr>
        <w:rPr>
          <w:b/>
          <w:bCs/>
          <w:sz w:val="20"/>
          <w:szCs w:val="20"/>
        </w:rPr>
      </w:pPr>
    </w:p>
    <w:p w14:paraId="5E81CBF8" w14:textId="77777777" w:rsidR="002F2ED7" w:rsidRDefault="002F2ED7" w:rsidP="002F2ED7">
      <w:pPr>
        <w:rPr>
          <w:b/>
          <w:bCs/>
          <w:sz w:val="20"/>
          <w:szCs w:val="20"/>
        </w:rPr>
      </w:pPr>
    </w:p>
    <w:p w14:paraId="347AD5D1" w14:textId="77777777" w:rsidR="002F2ED7" w:rsidRDefault="002F2ED7" w:rsidP="002F2ED7">
      <w:pPr>
        <w:rPr>
          <w:b/>
          <w:bCs/>
          <w:sz w:val="20"/>
          <w:szCs w:val="20"/>
        </w:rPr>
      </w:pPr>
    </w:p>
    <w:p w14:paraId="67697BE7" w14:textId="77777777" w:rsidR="002F2ED7" w:rsidRDefault="002F2ED7" w:rsidP="002F2ED7"/>
    <w:p w14:paraId="54C349F9" w14:textId="77777777" w:rsidR="002F2ED7" w:rsidRPr="009D1430" w:rsidRDefault="002F2ED7" w:rsidP="002F2ED7">
      <w:r w:rsidRPr="009D1430">
        <w:br w:type="page"/>
      </w:r>
    </w:p>
    <w:p w14:paraId="62F9B55D" w14:textId="77777777" w:rsidR="002F2ED7" w:rsidRDefault="002F2ED7" w:rsidP="002F2ED7">
      <w:pPr>
        <w:rPr>
          <w:b/>
          <w:bCs/>
          <w:sz w:val="28"/>
          <w:szCs w:val="28"/>
          <w:u w:val="single"/>
        </w:rPr>
      </w:pPr>
      <w:r>
        <w:rPr>
          <w:noProof/>
        </w:rPr>
        <w:lastRenderedPageBreak/>
        <mc:AlternateContent>
          <mc:Choice Requires="wps">
            <w:drawing>
              <wp:anchor distT="0" distB="0" distL="114300" distR="114300" simplePos="0" relativeHeight="251658266" behindDoc="0" locked="0" layoutInCell="1" allowOverlap="1" wp14:anchorId="2F8010AF" wp14:editId="5F0CD7DF">
                <wp:simplePos x="0" y="0"/>
                <wp:positionH relativeFrom="margin">
                  <wp:align>left</wp:align>
                </wp:positionH>
                <wp:positionV relativeFrom="paragraph">
                  <wp:posOffset>0</wp:posOffset>
                </wp:positionV>
                <wp:extent cx="6562725" cy="9734550"/>
                <wp:effectExtent l="0" t="0" r="28575" b="19050"/>
                <wp:wrapNone/>
                <wp:docPr id="1482652156" name="Text Box 148265215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7F814CF" w14:textId="77777777" w:rsidR="002F2ED7" w:rsidRDefault="002F2ED7" w:rsidP="002F2ED7">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3433FE3" w14:textId="77777777" w:rsidR="002F2ED7" w:rsidRPr="00A56C4E" w:rsidRDefault="002F2ED7" w:rsidP="002F2ED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010AF" id="Text Box 1482652156" o:spid="_x0000_s1087" type="#_x0000_t202" style="position:absolute;margin-left:0;margin-top:0;width:516.75pt;height:766.5pt;z-index:2516582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GoQw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AJ+oWlKxA4OO9sPlrZxVwJ8jxWfhME0gDRsSnnCUmpAUHSTO&#10;1uR+/e0++qPJsHLWYDpz7n9uhFOo/JtB+2+7/X4c56T0B8MeFPfWsnxrMZt6SmCvi120MonRP+ij&#10;WDqqX7FIkxgVJmEkYuc8HMVp2O8MFlGqySQ5YYCtCHOzsDJCR5Ijry/tq3D20OiAGXmk4xyL0bt+&#10;733jS0OTTaCySsMQid6zeuAfw58afFjUuF1v9eR1/pyMfwM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BfA9GoQwIAAJYEAAAO&#10;AAAAAAAAAAAAAAAAAC4CAABkcnMvZTJvRG9jLnhtbFBLAQItABQABgAIAAAAIQD9Prxw2wAAAAcB&#10;AAAPAAAAAAAAAAAAAAAAAJ0EAABkcnMvZG93bnJldi54bWxQSwUGAAAAAAQABADzAAAApQUAAAAA&#10;" fillcolor="window" strokeweight=".5pt">
                <v:textbox>
                  <w:txbxContent>
                    <w:p w14:paraId="67F814CF" w14:textId="77777777" w:rsidR="002F2ED7" w:rsidRDefault="002F2ED7" w:rsidP="002F2ED7">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3433FE3" w14:textId="77777777" w:rsidR="002F2ED7" w:rsidRPr="00A56C4E" w:rsidRDefault="002F2ED7" w:rsidP="002F2ED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0AF9DCF" w14:textId="321A404F" w:rsidR="002F2ED7" w:rsidRPr="002F1E65" w:rsidRDefault="002F2ED7" w:rsidP="002F2ED7">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3</w:t>
      </w:r>
      <w:r w:rsidRPr="002F1E65">
        <w:rPr>
          <w:b/>
          <w:bCs/>
          <w:sz w:val="36"/>
          <w:szCs w:val="36"/>
          <w:u w:val="single"/>
        </w:rPr>
        <w:t xml:space="preserve">: </w:t>
      </w:r>
      <w:r w:rsidRPr="00B6468D">
        <w:rPr>
          <w:b/>
          <w:bCs/>
          <w:sz w:val="36"/>
          <w:szCs w:val="36"/>
          <w:u w:val="single"/>
        </w:rPr>
        <w:t>Required practical – analysis and application.</w:t>
      </w:r>
    </w:p>
    <w:p w14:paraId="0C45CCB1" w14:textId="1D06C8AD" w:rsidR="002F2ED7" w:rsidRPr="00C65818" w:rsidRDefault="002F2ED7" w:rsidP="002F2ED7">
      <w:pPr>
        <w:rPr>
          <w:b/>
          <w:bCs/>
          <w:sz w:val="32"/>
          <w:szCs w:val="32"/>
        </w:rPr>
      </w:pPr>
      <w:r>
        <w:rPr>
          <w:b/>
          <w:bCs/>
          <w:sz w:val="32"/>
          <w:szCs w:val="32"/>
          <w:u w:val="single"/>
        </w:rPr>
        <w:t>Objective:</w:t>
      </w:r>
      <w:r>
        <w:rPr>
          <w:b/>
          <w:bCs/>
          <w:sz w:val="32"/>
          <w:szCs w:val="32"/>
        </w:rPr>
        <w:t xml:space="preserve"> </w:t>
      </w:r>
      <w:r w:rsidR="00EA1D57">
        <w:rPr>
          <w:b/>
          <w:bCs/>
          <w:sz w:val="32"/>
          <w:szCs w:val="32"/>
        </w:rPr>
        <w:t>You are learning how to carry out a practical to measure energy changes. You must do this safely.</w:t>
      </w:r>
    </w:p>
    <w:p w14:paraId="6CCA6882" w14:textId="763F4DCD" w:rsidR="002F2ED7" w:rsidRPr="00F640EF" w:rsidRDefault="005C3EF6" w:rsidP="002F2ED7">
      <w:pPr>
        <w:rPr>
          <w:b/>
          <w:bCs/>
          <w:sz w:val="32"/>
          <w:szCs w:val="32"/>
          <w:u w:val="single"/>
        </w:rPr>
      </w:pPr>
      <w:r>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2F2ED7" w14:paraId="48AFB32E" w14:textId="77777777">
        <w:tc>
          <w:tcPr>
            <w:tcW w:w="9067" w:type="dxa"/>
            <w:gridSpan w:val="2"/>
          </w:tcPr>
          <w:p w14:paraId="2C1824A3" w14:textId="77777777" w:rsidR="002F2ED7" w:rsidRPr="0033491B" w:rsidRDefault="002F2ED7">
            <w:pPr>
              <w:jc w:val="center"/>
              <w:rPr>
                <w:rFonts w:ascii="Trebuchet MS" w:hAnsi="Trebuchet MS"/>
                <w:sz w:val="32"/>
                <w:szCs w:val="32"/>
              </w:rPr>
            </w:pPr>
            <w:r>
              <w:rPr>
                <w:rFonts w:ascii="Trebuchet MS" w:hAnsi="Trebuchet MS"/>
                <w:sz w:val="32"/>
                <w:szCs w:val="32"/>
              </w:rPr>
              <w:t>Answer</w:t>
            </w:r>
          </w:p>
        </w:tc>
        <w:tc>
          <w:tcPr>
            <w:tcW w:w="1389" w:type="dxa"/>
          </w:tcPr>
          <w:p w14:paraId="354239C9" w14:textId="77777777" w:rsidR="002F2ED7" w:rsidRPr="0033491B" w:rsidRDefault="002F2ED7">
            <w:pPr>
              <w:rPr>
                <w:rFonts w:ascii="Trebuchet MS" w:hAnsi="Trebuchet MS"/>
                <w:sz w:val="32"/>
                <w:szCs w:val="32"/>
              </w:rPr>
            </w:pPr>
            <w:r>
              <w:rPr>
                <w:rFonts w:ascii="Trebuchet MS" w:hAnsi="Trebuchet MS"/>
                <w:sz w:val="32"/>
                <w:szCs w:val="32"/>
              </w:rPr>
              <w:t>PA / SA</w:t>
            </w:r>
          </w:p>
        </w:tc>
      </w:tr>
      <w:tr w:rsidR="002F2ED7" w14:paraId="484B0DB2" w14:textId="77777777">
        <w:tc>
          <w:tcPr>
            <w:tcW w:w="1125" w:type="dxa"/>
          </w:tcPr>
          <w:p w14:paraId="1779B96A" w14:textId="77777777" w:rsidR="002F2ED7" w:rsidRDefault="002F2ED7">
            <w:pPr>
              <w:jc w:val="center"/>
              <w:rPr>
                <w:rFonts w:ascii="Trebuchet MS" w:hAnsi="Trebuchet MS"/>
                <w:sz w:val="32"/>
                <w:szCs w:val="32"/>
              </w:rPr>
            </w:pPr>
            <w:r>
              <w:rPr>
                <w:rFonts w:ascii="Trebuchet MS" w:hAnsi="Trebuchet MS"/>
                <w:sz w:val="32"/>
                <w:szCs w:val="32"/>
              </w:rPr>
              <w:t>1</w:t>
            </w:r>
          </w:p>
          <w:p w14:paraId="33CAD8D9" w14:textId="77777777" w:rsidR="002F2ED7" w:rsidRPr="0033491B" w:rsidRDefault="002F2ED7">
            <w:pPr>
              <w:jc w:val="center"/>
              <w:rPr>
                <w:rFonts w:ascii="Trebuchet MS" w:hAnsi="Trebuchet MS"/>
                <w:sz w:val="32"/>
                <w:szCs w:val="32"/>
              </w:rPr>
            </w:pPr>
          </w:p>
        </w:tc>
        <w:tc>
          <w:tcPr>
            <w:tcW w:w="7942" w:type="dxa"/>
          </w:tcPr>
          <w:p w14:paraId="07EDBF4C" w14:textId="77777777" w:rsidR="002F2ED7" w:rsidRDefault="002F2ED7">
            <w:pPr>
              <w:jc w:val="center"/>
              <w:rPr>
                <w:rFonts w:ascii="Trebuchet MS" w:hAnsi="Trebuchet MS"/>
                <w:sz w:val="32"/>
                <w:szCs w:val="32"/>
              </w:rPr>
            </w:pPr>
          </w:p>
          <w:p w14:paraId="46D07E81" w14:textId="77777777" w:rsidR="002F2ED7" w:rsidRPr="0033491B" w:rsidRDefault="002F2ED7">
            <w:pPr>
              <w:jc w:val="center"/>
              <w:rPr>
                <w:rFonts w:ascii="Trebuchet MS" w:hAnsi="Trebuchet MS"/>
                <w:sz w:val="32"/>
                <w:szCs w:val="32"/>
              </w:rPr>
            </w:pPr>
          </w:p>
        </w:tc>
        <w:tc>
          <w:tcPr>
            <w:tcW w:w="1389" w:type="dxa"/>
          </w:tcPr>
          <w:p w14:paraId="47920809" w14:textId="77777777" w:rsidR="002F2ED7" w:rsidRPr="0033491B" w:rsidRDefault="002F2ED7">
            <w:pPr>
              <w:jc w:val="center"/>
              <w:rPr>
                <w:rFonts w:ascii="Trebuchet MS" w:hAnsi="Trebuchet MS"/>
                <w:sz w:val="32"/>
                <w:szCs w:val="32"/>
              </w:rPr>
            </w:pPr>
          </w:p>
        </w:tc>
      </w:tr>
      <w:tr w:rsidR="002F2ED7" w14:paraId="55AA0EC4" w14:textId="77777777">
        <w:tc>
          <w:tcPr>
            <w:tcW w:w="1125" w:type="dxa"/>
          </w:tcPr>
          <w:p w14:paraId="025949FF" w14:textId="77777777" w:rsidR="002F2ED7" w:rsidRDefault="002F2ED7">
            <w:pPr>
              <w:jc w:val="center"/>
              <w:rPr>
                <w:rFonts w:ascii="Trebuchet MS" w:hAnsi="Trebuchet MS"/>
                <w:sz w:val="32"/>
                <w:szCs w:val="32"/>
              </w:rPr>
            </w:pPr>
            <w:r>
              <w:rPr>
                <w:rFonts w:ascii="Trebuchet MS" w:hAnsi="Trebuchet MS"/>
                <w:sz w:val="32"/>
                <w:szCs w:val="32"/>
              </w:rPr>
              <w:t>2</w:t>
            </w:r>
          </w:p>
          <w:p w14:paraId="3678776E" w14:textId="77777777" w:rsidR="002F2ED7" w:rsidRPr="0033491B" w:rsidRDefault="002F2ED7">
            <w:pPr>
              <w:jc w:val="center"/>
              <w:rPr>
                <w:rFonts w:ascii="Trebuchet MS" w:hAnsi="Trebuchet MS"/>
                <w:sz w:val="32"/>
                <w:szCs w:val="32"/>
              </w:rPr>
            </w:pPr>
          </w:p>
        </w:tc>
        <w:tc>
          <w:tcPr>
            <w:tcW w:w="7942" w:type="dxa"/>
          </w:tcPr>
          <w:p w14:paraId="468A8EDB" w14:textId="77777777" w:rsidR="002F2ED7" w:rsidRDefault="002F2ED7">
            <w:pPr>
              <w:jc w:val="center"/>
              <w:rPr>
                <w:rFonts w:ascii="Trebuchet MS" w:hAnsi="Trebuchet MS"/>
                <w:sz w:val="32"/>
                <w:szCs w:val="32"/>
              </w:rPr>
            </w:pPr>
          </w:p>
          <w:p w14:paraId="4C973482" w14:textId="77777777" w:rsidR="002F2ED7" w:rsidRPr="0033491B" w:rsidRDefault="002F2ED7">
            <w:pPr>
              <w:jc w:val="center"/>
              <w:rPr>
                <w:rFonts w:ascii="Trebuchet MS" w:hAnsi="Trebuchet MS"/>
                <w:sz w:val="32"/>
                <w:szCs w:val="32"/>
              </w:rPr>
            </w:pPr>
          </w:p>
        </w:tc>
        <w:tc>
          <w:tcPr>
            <w:tcW w:w="1389" w:type="dxa"/>
          </w:tcPr>
          <w:p w14:paraId="5FC64DF8" w14:textId="77777777" w:rsidR="002F2ED7" w:rsidRPr="0033491B" w:rsidRDefault="002F2ED7">
            <w:pPr>
              <w:jc w:val="center"/>
              <w:rPr>
                <w:rFonts w:ascii="Trebuchet MS" w:hAnsi="Trebuchet MS"/>
                <w:sz w:val="32"/>
                <w:szCs w:val="32"/>
              </w:rPr>
            </w:pPr>
          </w:p>
        </w:tc>
      </w:tr>
      <w:tr w:rsidR="002F2ED7" w14:paraId="61F74A70" w14:textId="77777777">
        <w:tc>
          <w:tcPr>
            <w:tcW w:w="1125" w:type="dxa"/>
          </w:tcPr>
          <w:p w14:paraId="78054FB7" w14:textId="77777777" w:rsidR="002F2ED7" w:rsidRDefault="002F2ED7">
            <w:pPr>
              <w:jc w:val="center"/>
              <w:rPr>
                <w:rFonts w:ascii="Trebuchet MS" w:hAnsi="Trebuchet MS"/>
                <w:sz w:val="32"/>
                <w:szCs w:val="32"/>
              </w:rPr>
            </w:pPr>
            <w:r>
              <w:rPr>
                <w:rFonts w:ascii="Trebuchet MS" w:hAnsi="Trebuchet MS"/>
                <w:sz w:val="32"/>
                <w:szCs w:val="32"/>
              </w:rPr>
              <w:t>3</w:t>
            </w:r>
          </w:p>
          <w:p w14:paraId="7ED00980" w14:textId="77777777" w:rsidR="002F2ED7" w:rsidRPr="0033491B" w:rsidRDefault="002F2ED7">
            <w:pPr>
              <w:jc w:val="center"/>
              <w:rPr>
                <w:rFonts w:ascii="Trebuchet MS" w:hAnsi="Trebuchet MS"/>
                <w:sz w:val="32"/>
                <w:szCs w:val="32"/>
              </w:rPr>
            </w:pPr>
          </w:p>
        </w:tc>
        <w:tc>
          <w:tcPr>
            <w:tcW w:w="7942" w:type="dxa"/>
          </w:tcPr>
          <w:p w14:paraId="0E09749B" w14:textId="77777777" w:rsidR="002F2ED7" w:rsidRDefault="002F2ED7">
            <w:pPr>
              <w:jc w:val="center"/>
              <w:rPr>
                <w:rFonts w:ascii="Trebuchet MS" w:hAnsi="Trebuchet MS"/>
                <w:sz w:val="32"/>
                <w:szCs w:val="32"/>
              </w:rPr>
            </w:pPr>
          </w:p>
          <w:p w14:paraId="1BCB1097" w14:textId="77777777" w:rsidR="002F2ED7" w:rsidRPr="0033491B" w:rsidRDefault="002F2ED7">
            <w:pPr>
              <w:jc w:val="center"/>
              <w:rPr>
                <w:rFonts w:ascii="Trebuchet MS" w:hAnsi="Trebuchet MS"/>
                <w:sz w:val="32"/>
                <w:szCs w:val="32"/>
              </w:rPr>
            </w:pPr>
          </w:p>
        </w:tc>
        <w:tc>
          <w:tcPr>
            <w:tcW w:w="1389" w:type="dxa"/>
          </w:tcPr>
          <w:p w14:paraId="58481FC2" w14:textId="77777777" w:rsidR="002F2ED7" w:rsidRPr="0033491B" w:rsidRDefault="002F2ED7">
            <w:pPr>
              <w:jc w:val="center"/>
              <w:rPr>
                <w:rFonts w:ascii="Trebuchet MS" w:hAnsi="Trebuchet MS"/>
                <w:sz w:val="32"/>
                <w:szCs w:val="32"/>
              </w:rPr>
            </w:pPr>
          </w:p>
        </w:tc>
      </w:tr>
      <w:tr w:rsidR="002F2ED7" w14:paraId="3FD52F12" w14:textId="77777777">
        <w:tc>
          <w:tcPr>
            <w:tcW w:w="1125" w:type="dxa"/>
          </w:tcPr>
          <w:p w14:paraId="66EF9948" w14:textId="77777777" w:rsidR="002F2ED7" w:rsidRDefault="002F2ED7">
            <w:pPr>
              <w:jc w:val="center"/>
              <w:rPr>
                <w:rFonts w:ascii="Trebuchet MS" w:hAnsi="Trebuchet MS"/>
                <w:sz w:val="32"/>
                <w:szCs w:val="32"/>
              </w:rPr>
            </w:pPr>
            <w:r>
              <w:rPr>
                <w:rFonts w:ascii="Trebuchet MS" w:hAnsi="Trebuchet MS"/>
                <w:sz w:val="32"/>
                <w:szCs w:val="32"/>
              </w:rPr>
              <w:t>4</w:t>
            </w:r>
          </w:p>
          <w:p w14:paraId="10D83CE5" w14:textId="77777777" w:rsidR="002F2ED7" w:rsidRPr="0033491B" w:rsidRDefault="002F2ED7">
            <w:pPr>
              <w:jc w:val="center"/>
              <w:rPr>
                <w:rFonts w:ascii="Trebuchet MS" w:hAnsi="Trebuchet MS"/>
                <w:sz w:val="32"/>
                <w:szCs w:val="32"/>
              </w:rPr>
            </w:pPr>
          </w:p>
        </w:tc>
        <w:tc>
          <w:tcPr>
            <w:tcW w:w="7942" w:type="dxa"/>
          </w:tcPr>
          <w:p w14:paraId="52A4D995" w14:textId="77777777" w:rsidR="002F2ED7" w:rsidRDefault="002F2ED7">
            <w:pPr>
              <w:jc w:val="center"/>
              <w:rPr>
                <w:rFonts w:ascii="Trebuchet MS" w:hAnsi="Trebuchet MS"/>
                <w:sz w:val="32"/>
                <w:szCs w:val="32"/>
              </w:rPr>
            </w:pPr>
          </w:p>
          <w:p w14:paraId="193C1268" w14:textId="77777777" w:rsidR="002F2ED7" w:rsidRPr="0033491B" w:rsidRDefault="002F2ED7">
            <w:pPr>
              <w:jc w:val="center"/>
              <w:rPr>
                <w:rFonts w:ascii="Trebuchet MS" w:hAnsi="Trebuchet MS"/>
                <w:sz w:val="32"/>
                <w:szCs w:val="32"/>
              </w:rPr>
            </w:pPr>
          </w:p>
        </w:tc>
        <w:tc>
          <w:tcPr>
            <w:tcW w:w="1389" w:type="dxa"/>
          </w:tcPr>
          <w:p w14:paraId="309ADB20" w14:textId="77777777" w:rsidR="002F2ED7" w:rsidRPr="0033491B" w:rsidRDefault="002F2ED7">
            <w:pPr>
              <w:jc w:val="center"/>
              <w:rPr>
                <w:rFonts w:ascii="Trebuchet MS" w:hAnsi="Trebuchet MS"/>
                <w:sz w:val="32"/>
                <w:szCs w:val="32"/>
              </w:rPr>
            </w:pPr>
          </w:p>
        </w:tc>
      </w:tr>
      <w:tr w:rsidR="002F2ED7" w14:paraId="1D8F1CF3" w14:textId="77777777">
        <w:tc>
          <w:tcPr>
            <w:tcW w:w="1125" w:type="dxa"/>
          </w:tcPr>
          <w:p w14:paraId="707B9436" w14:textId="77777777" w:rsidR="002F2ED7" w:rsidRDefault="002F2ED7">
            <w:pPr>
              <w:jc w:val="center"/>
              <w:rPr>
                <w:rFonts w:ascii="Trebuchet MS" w:hAnsi="Trebuchet MS"/>
                <w:sz w:val="32"/>
                <w:szCs w:val="32"/>
              </w:rPr>
            </w:pPr>
            <w:r>
              <w:rPr>
                <w:rFonts w:ascii="Trebuchet MS" w:hAnsi="Trebuchet MS"/>
                <w:sz w:val="32"/>
                <w:szCs w:val="32"/>
              </w:rPr>
              <w:t>5</w:t>
            </w:r>
          </w:p>
          <w:p w14:paraId="4FF1D12E" w14:textId="77777777" w:rsidR="002F2ED7" w:rsidRPr="0033491B" w:rsidRDefault="002F2ED7">
            <w:pPr>
              <w:jc w:val="center"/>
              <w:rPr>
                <w:rFonts w:ascii="Trebuchet MS" w:hAnsi="Trebuchet MS"/>
                <w:sz w:val="32"/>
                <w:szCs w:val="32"/>
              </w:rPr>
            </w:pPr>
          </w:p>
        </w:tc>
        <w:tc>
          <w:tcPr>
            <w:tcW w:w="7942" w:type="dxa"/>
          </w:tcPr>
          <w:p w14:paraId="0AF2AB67" w14:textId="77777777" w:rsidR="002F2ED7" w:rsidRDefault="002F2ED7">
            <w:pPr>
              <w:jc w:val="center"/>
              <w:rPr>
                <w:rFonts w:ascii="Trebuchet MS" w:hAnsi="Trebuchet MS"/>
                <w:sz w:val="32"/>
                <w:szCs w:val="32"/>
              </w:rPr>
            </w:pPr>
          </w:p>
          <w:p w14:paraId="1AA65228" w14:textId="77777777" w:rsidR="002F2ED7" w:rsidRPr="0033491B" w:rsidRDefault="002F2ED7">
            <w:pPr>
              <w:jc w:val="center"/>
              <w:rPr>
                <w:rFonts w:ascii="Trebuchet MS" w:hAnsi="Trebuchet MS"/>
                <w:sz w:val="32"/>
                <w:szCs w:val="32"/>
              </w:rPr>
            </w:pPr>
          </w:p>
        </w:tc>
        <w:tc>
          <w:tcPr>
            <w:tcW w:w="1389" w:type="dxa"/>
          </w:tcPr>
          <w:p w14:paraId="79AA83CC" w14:textId="77777777" w:rsidR="002F2ED7" w:rsidRPr="0033491B" w:rsidRDefault="002F2ED7">
            <w:pPr>
              <w:jc w:val="center"/>
              <w:rPr>
                <w:rFonts w:ascii="Trebuchet MS" w:hAnsi="Trebuchet MS"/>
                <w:sz w:val="32"/>
                <w:szCs w:val="32"/>
              </w:rPr>
            </w:pPr>
          </w:p>
        </w:tc>
      </w:tr>
    </w:tbl>
    <w:p w14:paraId="1656693A" w14:textId="77777777" w:rsidR="002F2ED7" w:rsidRDefault="002F2ED7" w:rsidP="002F2ED7">
      <w:pPr>
        <w:jc w:val="center"/>
        <w:rPr>
          <w:rFonts w:ascii="Trebuchet MS" w:hAnsi="Trebuchet MS"/>
          <w:sz w:val="20"/>
          <w:szCs w:val="20"/>
        </w:rPr>
      </w:pPr>
    </w:p>
    <w:p w14:paraId="0C0F8C79" w14:textId="77777777" w:rsidR="002F2ED7" w:rsidRDefault="002F2ED7" w:rsidP="002F2ED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268" behindDoc="0" locked="0" layoutInCell="1" allowOverlap="1" wp14:anchorId="0AC27F19" wp14:editId="4FF088F0">
                <wp:simplePos x="0" y="0"/>
                <wp:positionH relativeFrom="column">
                  <wp:posOffset>8417</wp:posOffset>
                </wp:positionH>
                <wp:positionV relativeFrom="paragraph">
                  <wp:posOffset>36756</wp:posOffset>
                </wp:positionV>
                <wp:extent cx="6629400" cy="5371657"/>
                <wp:effectExtent l="19050" t="19050" r="38100" b="38735"/>
                <wp:wrapNone/>
                <wp:docPr id="1558467727" name="Text Box 1558467727"/>
                <wp:cNvGraphicFramePr/>
                <a:graphic xmlns:a="http://schemas.openxmlformats.org/drawingml/2006/main">
                  <a:graphicData uri="http://schemas.microsoft.com/office/word/2010/wordprocessingShape">
                    <wps:wsp>
                      <wps:cNvSpPr txBox="1"/>
                      <wps:spPr>
                        <a:xfrm>
                          <a:off x="0" y="0"/>
                          <a:ext cx="6629400" cy="5371657"/>
                        </a:xfrm>
                        <a:prstGeom prst="rect">
                          <a:avLst/>
                        </a:prstGeom>
                        <a:solidFill>
                          <a:sysClr val="window" lastClr="FFFFFF"/>
                        </a:solidFill>
                        <a:ln w="57150" cmpd="tri">
                          <a:solidFill>
                            <a:prstClr val="black"/>
                          </a:solidFill>
                        </a:ln>
                      </wps:spPr>
                      <wps:txbx>
                        <w:txbxContent>
                          <w:p w14:paraId="35F6B684" w14:textId="77777777" w:rsidR="002F2ED7" w:rsidRDefault="002F2ED7" w:rsidP="002F2ED7">
                            <w:pPr>
                              <w:rPr>
                                <w:b/>
                                <w:bCs/>
                                <w:sz w:val="28"/>
                                <w:szCs w:val="28"/>
                                <w:u w:val="single"/>
                              </w:rPr>
                            </w:pPr>
                            <w:r>
                              <w:rPr>
                                <w:b/>
                                <w:bCs/>
                                <w:sz w:val="28"/>
                                <w:szCs w:val="28"/>
                                <w:u w:val="single"/>
                              </w:rPr>
                              <w:t>I wasn’t there but I still care:</w:t>
                            </w:r>
                          </w:p>
                          <w:p w14:paraId="54C4B1A1" w14:textId="77777777" w:rsidR="002F2ED7" w:rsidRDefault="002F2ED7" w:rsidP="002F2ED7">
                            <w:pPr>
                              <w:rPr>
                                <w:b/>
                                <w:bCs/>
                                <w:sz w:val="28"/>
                                <w:szCs w:val="28"/>
                                <w:u w:val="single"/>
                              </w:rPr>
                            </w:pPr>
                            <w:r>
                              <w:rPr>
                                <w:b/>
                                <w:bCs/>
                                <w:sz w:val="28"/>
                                <w:szCs w:val="28"/>
                                <w:u w:val="single"/>
                              </w:rPr>
                              <w:t>Last lesson was a required practical. Below is a set of results you can use.</w:t>
                            </w:r>
                          </w:p>
                          <w:p w14:paraId="18DF58DD" w14:textId="77777777" w:rsidR="002F2ED7" w:rsidRDefault="002F2ED7" w:rsidP="002F2ED7">
                            <w:pPr>
                              <w:rPr>
                                <w:b/>
                                <w:bCs/>
                                <w:sz w:val="28"/>
                                <w:szCs w:val="28"/>
                                <w:u w:val="single"/>
                              </w:rPr>
                            </w:pPr>
                            <w:r>
                              <w:rPr>
                                <w:b/>
                                <w:bCs/>
                                <w:sz w:val="28"/>
                                <w:szCs w:val="28"/>
                                <w:u w:val="single"/>
                              </w:rPr>
                              <w:t>Calculate the mean ready for drawing your graph.</w:t>
                            </w:r>
                          </w:p>
                          <w:p w14:paraId="4B60D4ED" w14:textId="77777777" w:rsidR="002F2ED7" w:rsidRPr="00A07FC4" w:rsidRDefault="002F2ED7" w:rsidP="002F2ED7">
                            <w:pPr>
                              <w:spacing w:after="0" w:line="360" w:lineRule="auto"/>
                              <w:rPr>
                                <w:sz w:val="24"/>
                                <w:szCs w:val="24"/>
                              </w:rPr>
                            </w:pPr>
                            <w:r>
                              <w:rPr>
                                <w:noProof/>
                              </w:rPr>
                              <w:drawing>
                                <wp:inline distT="0" distB="0" distL="0" distR="0" wp14:anchorId="5CD55C3E" wp14:editId="6B389DD4">
                                  <wp:extent cx="5309707" cy="4316818"/>
                                  <wp:effectExtent l="0" t="0" r="5715" b="7620"/>
                                  <wp:docPr id="5" name="Picture 5" descr="A picture containing text, number,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0784" name="Picture 1" descr="A picture containing text, number, screenshot, parallel&#10;&#10;Description automatically generated"/>
                                          <pic:cNvPicPr/>
                                        </pic:nvPicPr>
                                        <pic:blipFill rotWithShape="1">
                                          <a:blip r:embed="rId27"/>
                                          <a:srcRect t="25681"/>
                                          <a:stretch/>
                                        </pic:blipFill>
                                        <pic:spPr bwMode="auto">
                                          <a:xfrm>
                                            <a:off x="0" y="0"/>
                                            <a:ext cx="5327914" cy="43316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27F19" id="Text Box 1558467727" o:spid="_x0000_s1088" type="#_x0000_t202" style="position:absolute;margin-left:.65pt;margin-top:2.9pt;width:522pt;height:422.9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" fillcolor="window" strokeweight="4.5pt">
                <v:stroke linestyle="thickBetweenThin"/>
                <v:textbox>
                  <w:txbxContent>
                    <w:p w14:paraId="35F6B684" w14:textId="77777777" w:rsidR="002F2ED7" w:rsidRDefault="002F2ED7" w:rsidP="002F2ED7">
                      <w:pPr>
                        <w:rPr>
                          <w:b/>
                          <w:bCs/>
                          <w:sz w:val="28"/>
                          <w:szCs w:val="28"/>
                          <w:u w:val="single"/>
                        </w:rPr>
                      </w:pPr>
                      <w:r>
                        <w:rPr>
                          <w:b/>
                          <w:bCs/>
                          <w:sz w:val="28"/>
                          <w:szCs w:val="28"/>
                          <w:u w:val="single"/>
                        </w:rPr>
                        <w:t>I wasn’t there but I still care:</w:t>
                      </w:r>
                    </w:p>
                    <w:p w14:paraId="54C4B1A1" w14:textId="77777777" w:rsidR="002F2ED7" w:rsidRDefault="002F2ED7" w:rsidP="002F2ED7">
                      <w:pPr>
                        <w:rPr>
                          <w:b/>
                          <w:bCs/>
                          <w:sz w:val="28"/>
                          <w:szCs w:val="28"/>
                          <w:u w:val="single"/>
                        </w:rPr>
                      </w:pPr>
                      <w:r>
                        <w:rPr>
                          <w:b/>
                          <w:bCs/>
                          <w:sz w:val="28"/>
                          <w:szCs w:val="28"/>
                          <w:u w:val="single"/>
                        </w:rPr>
                        <w:t>Last lesson was a required practical. Below is a set of results you can use.</w:t>
                      </w:r>
                    </w:p>
                    <w:p w14:paraId="18DF58DD" w14:textId="77777777" w:rsidR="002F2ED7" w:rsidRDefault="002F2ED7" w:rsidP="002F2ED7">
                      <w:pPr>
                        <w:rPr>
                          <w:b/>
                          <w:bCs/>
                          <w:sz w:val="28"/>
                          <w:szCs w:val="28"/>
                          <w:u w:val="single"/>
                        </w:rPr>
                      </w:pPr>
                      <w:r>
                        <w:rPr>
                          <w:b/>
                          <w:bCs/>
                          <w:sz w:val="28"/>
                          <w:szCs w:val="28"/>
                          <w:u w:val="single"/>
                        </w:rPr>
                        <w:t>Calculate the mean ready for drawing your graph.</w:t>
                      </w:r>
                    </w:p>
                    <w:p w14:paraId="4B60D4ED" w14:textId="77777777" w:rsidR="002F2ED7" w:rsidRPr="00A07FC4" w:rsidRDefault="002F2ED7" w:rsidP="002F2ED7">
                      <w:pPr>
                        <w:spacing w:after="0" w:line="360" w:lineRule="auto"/>
                        <w:rPr>
                          <w:sz w:val="24"/>
                          <w:szCs w:val="24"/>
                        </w:rPr>
                      </w:pPr>
                      <w:r>
                        <w:rPr>
                          <w:noProof/>
                        </w:rPr>
                        <w:drawing>
                          <wp:inline distT="0" distB="0" distL="0" distR="0" wp14:anchorId="5CD55C3E" wp14:editId="6B389DD4">
                            <wp:extent cx="5309707" cy="4316818"/>
                            <wp:effectExtent l="0" t="0" r="5715" b="7620"/>
                            <wp:docPr id="5" name="Picture 5" descr="A picture containing text, number,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0784" name="Picture 1" descr="A picture containing text, number, screenshot, parallel&#10;&#10;Description automatically generated"/>
                                    <pic:cNvPicPr/>
                                  </pic:nvPicPr>
                                  <pic:blipFill rotWithShape="1">
                                    <a:blip r:embed="rId27"/>
                                    <a:srcRect t="25681"/>
                                    <a:stretch/>
                                  </pic:blipFill>
                                  <pic:spPr bwMode="auto">
                                    <a:xfrm>
                                      <a:off x="0" y="0"/>
                                      <a:ext cx="5327914" cy="43316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cstheme="minorHAnsi"/>
          <w:b/>
          <w:bCs/>
          <w:sz w:val="24"/>
          <w:szCs w:val="24"/>
        </w:rPr>
        <w:br w:type="page"/>
      </w:r>
    </w:p>
    <w:p w14:paraId="4B8CAC7D" w14:textId="77777777" w:rsidR="002F2ED7" w:rsidRDefault="002F2ED7" w:rsidP="002F2ED7">
      <w:pPr>
        <w:rPr>
          <w:rFonts w:ascii="Trebuchet MS" w:hAnsi="Trebuchet MS"/>
          <w:b/>
          <w:bCs/>
          <w:sz w:val="32"/>
          <w:szCs w:val="32"/>
          <w:u w:val="single"/>
        </w:rPr>
      </w:pPr>
      <w:r w:rsidRPr="0033491B">
        <w:rPr>
          <w:rFonts w:ascii="Trebuchet MS" w:hAnsi="Trebuchet MS"/>
          <w:b/>
          <w:bCs/>
          <w:sz w:val="32"/>
          <w:szCs w:val="32"/>
          <w:u w:val="single"/>
        </w:rPr>
        <w:lastRenderedPageBreak/>
        <w:t>Connect</w:t>
      </w:r>
      <w:r>
        <w:rPr>
          <w:rFonts w:ascii="Trebuchet MS" w:hAnsi="Trebuchet MS"/>
          <w:b/>
          <w:bCs/>
          <w:sz w:val="32"/>
          <w:szCs w:val="32"/>
          <w:u w:val="single"/>
        </w:rPr>
        <w:t>:</w:t>
      </w:r>
    </w:p>
    <w:p w14:paraId="6EC20987" w14:textId="77777777" w:rsidR="002F2ED7" w:rsidRPr="00EA1D57" w:rsidRDefault="002F2ED7" w:rsidP="00EA1D57">
      <w:pPr>
        <w:spacing w:after="0" w:line="360" w:lineRule="auto"/>
        <w:rPr>
          <w:rFonts w:cstheme="minorHAnsi"/>
          <w:sz w:val="32"/>
          <w:szCs w:val="32"/>
        </w:rPr>
      </w:pPr>
      <w:r w:rsidRPr="00EA1D57">
        <w:rPr>
          <w:rFonts w:cstheme="minorHAnsi"/>
          <w:sz w:val="32"/>
          <w:szCs w:val="32"/>
        </w:rPr>
        <w:t>You have studied insulation in the key stage 3 topic Heating and cooling.</w:t>
      </w:r>
    </w:p>
    <w:p w14:paraId="24F4833F" w14:textId="77777777" w:rsidR="002F2ED7" w:rsidRPr="00EA1D57" w:rsidRDefault="002F2ED7" w:rsidP="00EA1D57">
      <w:pPr>
        <w:spacing w:after="0" w:line="360" w:lineRule="auto"/>
        <w:rPr>
          <w:rFonts w:cstheme="minorHAnsi"/>
          <w:sz w:val="32"/>
          <w:szCs w:val="32"/>
        </w:rPr>
      </w:pPr>
      <w:r w:rsidRPr="00EA1D57">
        <w:rPr>
          <w:rFonts w:cstheme="minorHAnsi"/>
          <w:sz w:val="32"/>
          <w:szCs w:val="32"/>
        </w:rPr>
        <w:t>List a minimum of 3 ways in which we insulate our homes.</w:t>
      </w:r>
    </w:p>
    <w:p w14:paraId="535BBD76" w14:textId="308C13CB" w:rsidR="002F2ED7" w:rsidRPr="00EA1D57" w:rsidRDefault="00612088" w:rsidP="00EA1D57">
      <w:pPr>
        <w:spacing w:after="0" w:line="360" w:lineRule="auto"/>
        <w:rPr>
          <w:rFonts w:cstheme="minorHAnsi"/>
          <w:sz w:val="32"/>
          <w:szCs w:val="32"/>
        </w:rPr>
      </w:pPr>
      <w:r>
        <w:rPr>
          <w:rFonts w:cstheme="minorHAnsi"/>
          <w:noProof/>
          <w:sz w:val="32"/>
          <w:szCs w:val="32"/>
        </w:rPr>
        <mc:AlternateContent>
          <mc:Choice Requires="wps">
            <w:drawing>
              <wp:anchor distT="0" distB="0" distL="114300" distR="114300" simplePos="0" relativeHeight="251678939" behindDoc="0" locked="0" layoutInCell="1" allowOverlap="1" wp14:anchorId="08E00F84" wp14:editId="7F76F55F">
                <wp:simplePos x="0" y="0"/>
                <wp:positionH relativeFrom="column">
                  <wp:posOffset>425395</wp:posOffset>
                </wp:positionH>
                <wp:positionV relativeFrom="paragraph">
                  <wp:posOffset>40557</wp:posOffset>
                </wp:positionV>
                <wp:extent cx="5565913" cy="3029447"/>
                <wp:effectExtent l="0" t="0" r="15875" b="19050"/>
                <wp:wrapNone/>
                <wp:docPr id="1335517154" name="Text Box 16"/>
                <wp:cNvGraphicFramePr/>
                <a:graphic xmlns:a="http://schemas.openxmlformats.org/drawingml/2006/main">
                  <a:graphicData uri="http://schemas.microsoft.com/office/word/2010/wordprocessingShape">
                    <wps:wsp>
                      <wps:cNvSpPr txBox="1"/>
                      <wps:spPr>
                        <a:xfrm>
                          <a:off x="0" y="0"/>
                          <a:ext cx="5565913" cy="3029447"/>
                        </a:xfrm>
                        <a:prstGeom prst="rect">
                          <a:avLst/>
                        </a:prstGeom>
                        <a:solidFill>
                          <a:schemeClr val="lt1"/>
                        </a:solidFill>
                        <a:ln w="6350">
                          <a:solidFill>
                            <a:prstClr val="black"/>
                          </a:solidFill>
                        </a:ln>
                      </wps:spPr>
                      <wps:txbx>
                        <w:txbxContent>
                          <w:p w14:paraId="6D5BBBDB" w14:textId="3CB4E36B" w:rsidR="00612088" w:rsidRDefault="00612088">
                            <w:r>
                              <w:t xml:space="preserve">Loft insulation; lagging of hot water pipes; </w:t>
                            </w:r>
                            <w:r w:rsidR="005A7322">
                              <w:t>cavity wall insulation</w:t>
                            </w:r>
                            <w:r w:rsidR="0090008F">
                              <w:t xml:space="preserv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00F84" id="Text Box 16" o:spid="_x0000_s1089" type="#_x0000_t202" style="position:absolute;margin-left:33.5pt;margin-top:3.2pt;width:438.25pt;height:238.55pt;z-index:2516789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8vPAIAAIU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" fillcolor="white [3201]" strokeweight=".5pt">
                <v:textbox>
                  <w:txbxContent>
                    <w:p w14:paraId="6D5BBBDB" w14:textId="3CB4E36B" w:rsidR="00612088" w:rsidRDefault="00612088">
                      <w:r>
                        <w:t xml:space="preserve">Loft insulation; lagging of hot water pipes; </w:t>
                      </w:r>
                      <w:r w:rsidR="005A7322">
                        <w:t>cavity wall insulation</w:t>
                      </w:r>
                      <w:r w:rsidR="0090008F">
                        <w:t xml:space="preserve"> etc. </w:t>
                      </w:r>
                    </w:p>
                  </w:txbxContent>
                </v:textbox>
              </v:shape>
            </w:pict>
          </mc:Fallback>
        </mc:AlternateContent>
      </w:r>
      <w:r w:rsidR="002F2ED7" w:rsidRPr="00EA1D57">
        <w:rPr>
          <w:rFonts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3EF6" w:rsidRPr="00EA1D57">
        <w:rPr>
          <w:rFonts w:cstheme="minorHAnsi"/>
          <w:sz w:val="32"/>
          <w:szCs w:val="32"/>
        </w:rPr>
        <w:t>_________________________</w:t>
      </w:r>
    </w:p>
    <w:p w14:paraId="6BAFDB82" w14:textId="77777777" w:rsidR="00760F33" w:rsidRDefault="00760F33">
      <w:pPr>
        <w:rPr>
          <w:rFonts w:ascii="Arial" w:eastAsiaTheme="minorEastAsia" w:hAnsi="Arial" w:cs="Arial"/>
          <w:b/>
          <w:bCs/>
          <w:color w:val="000000"/>
          <w:sz w:val="27"/>
          <w:szCs w:val="27"/>
          <w:lang w:eastAsia="en-GB"/>
        </w:rPr>
      </w:pPr>
      <w:r>
        <w:rPr>
          <w:rFonts w:ascii="Arial" w:eastAsiaTheme="minorEastAsia" w:hAnsi="Arial" w:cs="Arial"/>
          <w:b/>
          <w:bCs/>
          <w:color w:val="000000"/>
          <w:sz w:val="27"/>
          <w:szCs w:val="27"/>
          <w:lang w:eastAsia="en-GB"/>
        </w:rPr>
        <w:br w:type="page"/>
      </w:r>
    </w:p>
    <w:p w14:paraId="5B9E0AF4" w14:textId="3AA767A6" w:rsidR="0092025C" w:rsidRPr="006652D2" w:rsidRDefault="00EA1D57" w:rsidP="0092025C">
      <w:pPr>
        <w:spacing w:after="0" w:line="360" w:lineRule="auto"/>
        <w:rPr>
          <w:rFonts w:cstheme="minorHAnsi"/>
          <w:b/>
          <w:bCs/>
          <w:noProof/>
          <w:sz w:val="28"/>
          <w:szCs w:val="28"/>
        </w:rPr>
      </w:pPr>
      <w:r w:rsidRPr="006652D2">
        <w:rPr>
          <w:rFonts w:cstheme="minorHAnsi"/>
          <w:b/>
          <w:bCs/>
          <w:noProof/>
          <w:sz w:val="28"/>
          <w:szCs w:val="28"/>
        </w:rPr>
        <w:lastRenderedPageBreak/>
        <w:t xml:space="preserve">Plot the results that you obtained yesterday. </w:t>
      </w:r>
    </w:p>
    <w:p w14:paraId="07EDC050" w14:textId="5BE7D843" w:rsidR="0035596E" w:rsidRPr="00E84528" w:rsidRDefault="0035596E" w:rsidP="0092025C">
      <w:pPr>
        <w:spacing w:after="0" w:line="360" w:lineRule="auto"/>
        <w:rPr>
          <w:rFonts w:cstheme="minorHAnsi"/>
          <w:noProof/>
          <w:sz w:val="24"/>
          <w:szCs w:val="24"/>
        </w:rPr>
      </w:pPr>
      <w:r w:rsidRPr="00E84528">
        <w:rPr>
          <w:rFonts w:cstheme="minorHAnsi"/>
          <w:noProof/>
          <w:sz w:val="24"/>
          <w:szCs w:val="24"/>
        </w:rPr>
        <w:t>The x-axis s</w:t>
      </w:r>
      <w:r w:rsidR="004571E4" w:rsidRPr="00E84528">
        <w:rPr>
          <w:rFonts w:cstheme="minorHAnsi"/>
          <w:noProof/>
          <w:sz w:val="24"/>
          <w:szCs w:val="24"/>
        </w:rPr>
        <w:t xml:space="preserve">hould show the independent variable (volume of sodium hydroxide added). </w:t>
      </w:r>
    </w:p>
    <w:p w14:paraId="535B66C7" w14:textId="6C9072E0" w:rsidR="004571E4" w:rsidRPr="00E84528" w:rsidRDefault="004571E4" w:rsidP="0092025C">
      <w:pPr>
        <w:spacing w:after="0" w:line="360" w:lineRule="auto"/>
        <w:rPr>
          <w:rFonts w:cstheme="minorHAnsi"/>
          <w:noProof/>
          <w:sz w:val="24"/>
          <w:szCs w:val="24"/>
        </w:rPr>
      </w:pPr>
      <w:r w:rsidRPr="00E84528">
        <w:rPr>
          <w:rFonts w:cstheme="minorHAnsi"/>
          <w:noProof/>
          <w:sz w:val="24"/>
          <w:szCs w:val="24"/>
        </w:rPr>
        <w:t>The -axis should show the dependent variable</w:t>
      </w:r>
      <w:r w:rsidR="0001393B" w:rsidRPr="00E84528">
        <w:rPr>
          <w:rFonts w:cstheme="minorHAnsi"/>
          <w:noProof/>
          <w:sz w:val="24"/>
          <w:szCs w:val="24"/>
        </w:rPr>
        <w:t xml:space="preserve"> (mean maximum temperature).</w:t>
      </w:r>
    </w:p>
    <w:p w14:paraId="59171F96" w14:textId="33CB42BA" w:rsidR="0092025C" w:rsidRPr="00355D55" w:rsidRDefault="00327173" w:rsidP="0092025C">
      <w:pPr>
        <w:rPr>
          <w:rFonts w:cstheme="minorHAnsi"/>
          <w:noProof/>
          <w:sz w:val="24"/>
          <w:szCs w:val="24"/>
        </w:rPr>
      </w:pPr>
      <w:r>
        <w:rPr>
          <w:rFonts w:cstheme="minorHAnsi"/>
          <w:noProof/>
          <w:sz w:val="24"/>
          <w:szCs w:val="24"/>
        </w:rPr>
        <mc:AlternateContent>
          <mc:Choice Requires="wps">
            <w:drawing>
              <wp:anchor distT="0" distB="0" distL="114300" distR="114300" simplePos="0" relativeHeight="251658416" behindDoc="0" locked="0" layoutInCell="1" allowOverlap="1" wp14:anchorId="0220AF60" wp14:editId="42172852">
                <wp:simplePos x="0" y="0"/>
                <wp:positionH relativeFrom="margin">
                  <wp:align>center</wp:align>
                </wp:positionH>
                <wp:positionV relativeFrom="paragraph">
                  <wp:posOffset>3624019</wp:posOffset>
                </wp:positionV>
                <wp:extent cx="4869431" cy="1446028"/>
                <wp:effectExtent l="0" t="0" r="26670" b="20955"/>
                <wp:wrapNone/>
                <wp:docPr id="1511901386" name="Text Box 1511901386"/>
                <wp:cNvGraphicFramePr/>
                <a:graphic xmlns:a="http://schemas.openxmlformats.org/drawingml/2006/main">
                  <a:graphicData uri="http://schemas.microsoft.com/office/word/2010/wordprocessingShape">
                    <wps:wsp>
                      <wps:cNvSpPr txBox="1"/>
                      <wps:spPr>
                        <a:xfrm>
                          <a:off x="0" y="0"/>
                          <a:ext cx="4869431" cy="1446028"/>
                        </a:xfrm>
                        <a:prstGeom prst="rect">
                          <a:avLst/>
                        </a:prstGeom>
                        <a:solidFill>
                          <a:schemeClr val="lt1"/>
                        </a:solidFill>
                        <a:ln w="6350">
                          <a:solidFill>
                            <a:prstClr val="black"/>
                          </a:solidFill>
                        </a:ln>
                      </wps:spPr>
                      <wps:txbx>
                        <w:txbxContent>
                          <w:p w14:paraId="40C4054A" w14:textId="77777777" w:rsidR="00327173" w:rsidRDefault="00327173" w:rsidP="00327173">
                            <w:pPr>
                              <w:spacing w:after="0" w:line="360" w:lineRule="auto"/>
                              <w:rPr>
                                <w:rFonts w:cstheme="minorHAnsi"/>
                                <w:b/>
                                <w:bCs/>
                                <w:noProof/>
                                <w:sz w:val="24"/>
                                <w:szCs w:val="24"/>
                                <w:u w:val="single"/>
                              </w:rPr>
                            </w:pPr>
                            <w:r>
                              <w:rPr>
                                <w:rFonts w:cstheme="minorHAnsi"/>
                                <w:b/>
                                <w:bCs/>
                                <w:noProof/>
                                <w:sz w:val="24"/>
                                <w:szCs w:val="24"/>
                                <w:u w:val="single"/>
                              </w:rPr>
                              <w:t xml:space="preserve">Success criteria: </w:t>
                            </w:r>
                          </w:p>
                          <w:p w14:paraId="3B0BD19B" w14:textId="77777777" w:rsidR="00327173" w:rsidRDefault="00327173" w:rsidP="00FF2224">
                            <w:pPr>
                              <w:pStyle w:val="ListParagraph"/>
                              <w:numPr>
                                <w:ilvl w:val="0"/>
                                <w:numId w:val="42"/>
                              </w:numPr>
                              <w:spacing w:after="0" w:line="360" w:lineRule="auto"/>
                              <w:rPr>
                                <w:rFonts w:cstheme="minorHAnsi"/>
                                <w:noProof/>
                                <w:sz w:val="24"/>
                                <w:szCs w:val="24"/>
                              </w:rPr>
                            </w:pPr>
                            <w:r>
                              <w:rPr>
                                <w:rFonts w:cstheme="minorHAnsi"/>
                                <w:noProof/>
                                <w:sz w:val="24"/>
                                <w:szCs w:val="24"/>
                              </w:rPr>
                              <w:t>Axis labels that include uinits.</w:t>
                            </w:r>
                          </w:p>
                          <w:p w14:paraId="4F750C76" w14:textId="378532AA" w:rsidR="00327173" w:rsidRDefault="00327173" w:rsidP="00FF2224">
                            <w:pPr>
                              <w:pStyle w:val="ListParagraph"/>
                              <w:numPr>
                                <w:ilvl w:val="0"/>
                                <w:numId w:val="42"/>
                              </w:numPr>
                              <w:spacing w:after="0" w:line="360" w:lineRule="auto"/>
                              <w:rPr>
                                <w:rFonts w:cstheme="minorHAnsi"/>
                                <w:noProof/>
                                <w:sz w:val="24"/>
                                <w:szCs w:val="24"/>
                              </w:rPr>
                            </w:pPr>
                            <w:r>
                              <w:rPr>
                                <w:rFonts w:cstheme="minorHAnsi"/>
                                <w:noProof/>
                                <w:sz w:val="24"/>
                                <w:szCs w:val="24"/>
                              </w:rPr>
                              <w:t xml:space="preserve">Points plotted to within half of one smal square </w:t>
                            </w:r>
                            <w:r w:rsidR="00806462">
                              <w:rPr>
                                <w:rFonts w:cstheme="minorHAnsi"/>
                                <w:noProof/>
                                <w:sz w:val="24"/>
                                <w:szCs w:val="24"/>
                              </w:rPr>
                              <w:t>of</w:t>
                            </w:r>
                            <w:r>
                              <w:rPr>
                                <w:rFonts w:cstheme="minorHAnsi"/>
                                <w:noProof/>
                                <w:sz w:val="24"/>
                                <w:szCs w:val="24"/>
                              </w:rPr>
                              <w:t xml:space="preserve"> their true value.</w:t>
                            </w:r>
                          </w:p>
                          <w:p w14:paraId="586BECF2" w14:textId="77777777" w:rsidR="00327173" w:rsidRPr="008704D3" w:rsidRDefault="00327173" w:rsidP="00FF2224">
                            <w:pPr>
                              <w:pStyle w:val="ListParagraph"/>
                              <w:numPr>
                                <w:ilvl w:val="0"/>
                                <w:numId w:val="42"/>
                              </w:numPr>
                              <w:spacing w:after="0" w:line="360" w:lineRule="auto"/>
                              <w:rPr>
                                <w:rFonts w:cstheme="minorHAnsi"/>
                                <w:noProof/>
                                <w:sz w:val="24"/>
                                <w:szCs w:val="24"/>
                              </w:rPr>
                            </w:pPr>
                            <w:r>
                              <w:rPr>
                                <w:rFonts w:cstheme="minorHAnsi"/>
                                <w:noProof/>
                                <w:sz w:val="24"/>
                                <w:szCs w:val="24"/>
                              </w:rPr>
                              <w:t>Line of best fit (this can be a straight line or a curve).</w:t>
                            </w:r>
                          </w:p>
                          <w:p w14:paraId="0C35CC5C" w14:textId="77777777" w:rsidR="00327173" w:rsidRDefault="003271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0AF60" id="Text Box 1511901386" o:spid="_x0000_s1090" type="#_x0000_t202" style="position:absolute;margin-left:0;margin-top:285.35pt;width:383.4pt;height:113.85pt;z-index:25165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" fillcolor="white [3201]" strokeweight=".5pt">
                <v:textbox>
                  <w:txbxContent>
                    <w:p w14:paraId="40C4054A" w14:textId="77777777" w:rsidR="00327173" w:rsidRDefault="00327173" w:rsidP="00327173">
                      <w:pPr>
                        <w:spacing w:after="0" w:line="360" w:lineRule="auto"/>
                        <w:rPr>
                          <w:rFonts w:cstheme="minorHAnsi"/>
                          <w:b/>
                          <w:bCs/>
                          <w:noProof/>
                          <w:sz w:val="24"/>
                          <w:szCs w:val="24"/>
                          <w:u w:val="single"/>
                        </w:rPr>
                      </w:pPr>
                      <w:r>
                        <w:rPr>
                          <w:rFonts w:cstheme="minorHAnsi"/>
                          <w:b/>
                          <w:bCs/>
                          <w:noProof/>
                          <w:sz w:val="24"/>
                          <w:szCs w:val="24"/>
                          <w:u w:val="single"/>
                        </w:rPr>
                        <w:t xml:space="preserve">Success criteria: </w:t>
                      </w:r>
                    </w:p>
                    <w:p w14:paraId="3B0BD19B" w14:textId="77777777" w:rsidR="00327173" w:rsidRDefault="00327173" w:rsidP="00FF2224">
                      <w:pPr>
                        <w:pStyle w:val="ListParagraph"/>
                        <w:numPr>
                          <w:ilvl w:val="0"/>
                          <w:numId w:val="42"/>
                        </w:numPr>
                        <w:spacing w:after="0" w:line="360" w:lineRule="auto"/>
                        <w:rPr>
                          <w:rFonts w:cstheme="minorHAnsi"/>
                          <w:noProof/>
                          <w:sz w:val="24"/>
                          <w:szCs w:val="24"/>
                        </w:rPr>
                      </w:pPr>
                      <w:r>
                        <w:rPr>
                          <w:rFonts w:cstheme="minorHAnsi"/>
                          <w:noProof/>
                          <w:sz w:val="24"/>
                          <w:szCs w:val="24"/>
                        </w:rPr>
                        <w:t>Axis labels that include uinits.</w:t>
                      </w:r>
                    </w:p>
                    <w:p w14:paraId="4F750C76" w14:textId="378532AA" w:rsidR="00327173" w:rsidRDefault="00327173" w:rsidP="00FF2224">
                      <w:pPr>
                        <w:pStyle w:val="ListParagraph"/>
                        <w:numPr>
                          <w:ilvl w:val="0"/>
                          <w:numId w:val="42"/>
                        </w:numPr>
                        <w:spacing w:after="0" w:line="360" w:lineRule="auto"/>
                        <w:rPr>
                          <w:rFonts w:cstheme="minorHAnsi"/>
                          <w:noProof/>
                          <w:sz w:val="24"/>
                          <w:szCs w:val="24"/>
                        </w:rPr>
                      </w:pPr>
                      <w:r>
                        <w:rPr>
                          <w:rFonts w:cstheme="minorHAnsi"/>
                          <w:noProof/>
                          <w:sz w:val="24"/>
                          <w:szCs w:val="24"/>
                        </w:rPr>
                        <w:t xml:space="preserve">Points plotted to within half of one smal square </w:t>
                      </w:r>
                      <w:r w:rsidR="00806462">
                        <w:rPr>
                          <w:rFonts w:cstheme="minorHAnsi"/>
                          <w:noProof/>
                          <w:sz w:val="24"/>
                          <w:szCs w:val="24"/>
                        </w:rPr>
                        <w:t>of</w:t>
                      </w:r>
                      <w:r>
                        <w:rPr>
                          <w:rFonts w:cstheme="minorHAnsi"/>
                          <w:noProof/>
                          <w:sz w:val="24"/>
                          <w:szCs w:val="24"/>
                        </w:rPr>
                        <w:t xml:space="preserve"> their true value.</w:t>
                      </w:r>
                    </w:p>
                    <w:p w14:paraId="586BECF2" w14:textId="77777777" w:rsidR="00327173" w:rsidRPr="008704D3" w:rsidRDefault="00327173" w:rsidP="00FF2224">
                      <w:pPr>
                        <w:pStyle w:val="ListParagraph"/>
                        <w:numPr>
                          <w:ilvl w:val="0"/>
                          <w:numId w:val="42"/>
                        </w:numPr>
                        <w:spacing w:after="0" w:line="360" w:lineRule="auto"/>
                        <w:rPr>
                          <w:rFonts w:cstheme="minorHAnsi"/>
                          <w:noProof/>
                          <w:sz w:val="24"/>
                          <w:szCs w:val="24"/>
                        </w:rPr>
                      </w:pPr>
                      <w:r>
                        <w:rPr>
                          <w:rFonts w:cstheme="minorHAnsi"/>
                          <w:noProof/>
                          <w:sz w:val="24"/>
                          <w:szCs w:val="24"/>
                        </w:rPr>
                        <w:t>Line of best fit (this can be a straight line or a curve).</w:t>
                      </w:r>
                    </w:p>
                    <w:p w14:paraId="0C35CC5C" w14:textId="77777777" w:rsidR="00327173" w:rsidRDefault="00327173"/>
                  </w:txbxContent>
                </v:textbox>
                <w10:wrap anchorx="margin"/>
              </v:shape>
            </w:pict>
          </mc:Fallback>
        </mc:AlternateContent>
      </w:r>
      <w:r w:rsidR="00E84528" w:rsidRPr="005D3EFD">
        <w:rPr>
          <w:rFonts w:cstheme="minorHAnsi"/>
          <w:noProof/>
          <w:sz w:val="24"/>
          <w:szCs w:val="24"/>
        </w:rPr>
        <w:drawing>
          <wp:inline distT="0" distB="0" distL="0" distR="0" wp14:anchorId="4D058AAC" wp14:editId="12D34448">
            <wp:extent cx="6549656" cy="8458410"/>
            <wp:effectExtent l="0" t="0" r="3810" b="0"/>
            <wp:docPr id="702727272" name="Picture 702727272" descr="A graph paper with blue gr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64540" name="Picture 1" descr="A graph paper with blue grid&#10;&#10;Description automatically generated with low confidence"/>
                    <pic:cNvPicPr/>
                  </pic:nvPicPr>
                  <pic:blipFill>
                    <a:blip r:embed="rId31"/>
                    <a:stretch>
                      <a:fillRect/>
                    </a:stretch>
                  </pic:blipFill>
                  <pic:spPr>
                    <a:xfrm>
                      <a:off x="0" y="0"/>
                      <a:ext cx="6579758" cy="8497285"/>
                    </a:xfrm>
                    <a:prstGeom prst="rect">
                      <a:avLst/>
                    </a:prstGeom>
                  </pic:spPr>
                </pic:pic>
              </a:graphicData>
            </a:graphic>
          </wp:inline>
        </w:drawing>
      </w:r>
      <w:r w:rsidR="00E84528">
        <w:rPr>
          <w:rFonts w:cstheme="minorHAnsi"/>
          <w:noProof/>
          <w:sz w:val="24"/>
          <w:szCs w:val="24"/>
        </w:rPr>
        <w:br w:type="page"/>
      </w:r>
    </w:p>
    <w:p w14:paraId="67239B60" w14:textId="08479EAE" w:rsidR="0092025C" w:rsidRPr="00820A9A" w:rsidRDefault="0092025C" w:rsidP="0092025C">
      <w:pPr>
        <w:spacing w:line="360" w:lineRule="auto"/>
        <w:rPr>
          <w:rFonts w:cstheme="minorHAnsi"/>
          <w:b/>
          <w:bCs/>
          <w:sz w:val="28"/>
          <w:szCs w:val="28"/>
          <w:u w:val="single"/>
        </w:rPr>
      </w:pPr>
      <w:r w:rsidRPr="00820A9A">
        <w:rPr>
          <w:rFonts w:cstheme="minorHAnsi"/>
          <w:b/>
          <w:bCs/>
          <w:sz w:val="28"/>
          <w:szCs w:val="28"/>
          <w:u w:val="single"/>
        </w:rPr>
        <w:lastRenderedPageBreak/>
        <w:t>Conclusion.</w:t>
      </w:r>
    </w:p>
    <w:p w14:paraId="0E0B37CB" w14:textId="1DB80FEB" w:rsidR="001602DB" w:rsidRDefault="0012776F" w:rsidP="00FF2224">
      <w:pPr>
        <w:pStyle w:val="ListParagraph"/>
        <w:numPr>
          <w:ilvl w:val="0"/>
          <w:numId w:val="43"/>
        </w:numPr>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9963" behindDoc="0" locked="0" layoutInCell="1" allowOverlap="1" wp14:anchorId="39475D8C" wp14:editId="45E704E9">
                <wp:simplePos x="0" y="0"/>
                <wp:positionH relativeFrom="column">
                  <wp:posOffset>767301</wp:posOffset>
                </wp:positionH>
                <wp:positionV relativeFrom="paragraph">
                  <wp:posOffset>228628</wp:posOffset>
                </wp:positionV>
                <wp:extent cx="4810539" cy="1121134"/>
                <wp:effectExtent l="0" t="0" r="28575" b="22225"/>
                <wp:wrapNone/>
                <wp:docPr id="365916366" name="Text Box 17"/>
                <wp:cNvGraphicFramePr/>
                <a:graphic xmlns:a="http://schemas.openxmlformats.org/drawingml/2006/main">
                  <a:graphicData uri="http://schemas.microsoft.com/office/word/2010/wordprocessingShape">
                    <wps:wsp>
                      <wps:cNvSpPr txBox="1"/>
                      <wps:spPr>
                        <a:xfrm>
                          <a:off x="0" y="0"/>
                          <a:ext cx="4810539" cy="1121134"/>
                        </a:xfrm>
                        <a:prstGeom prst="rect">
                          <a:avLst/>
                        </a:prstGeom>
                        <a:solidFill>
                          <a:schemeClr val="lt1"/>
                        </a:solidFill>
                        <a:ln w="6350">
                          <a:solidFill>
                            <a:prstClr val="black"/>
                          </a:solidFill>
                        </a:ln>
                      </wps:spPr>
                      <wps:txbx>
                        <w:txbxContent>
                          <w:p w14:paraId="2E8D5808" w14:textId="5062A0C7" w:rsidR="0012776F" w:rsidRDefault="00994DB8">
                            <w:r>
                              <w:t xml:space="preserve">It is likely that temperature increases with volume. However, the gradient </w:t>
                            </w:r>
                            <w:r w:rsidR="00C12BAB">
                              <w:t xml:space="preserve">decreases </w:t>
                            </w:r>
                            <w:r w:rsidR="00A83ACA">
                              <w:t>as volume increases.</w:t>
                            </w:r>
                          </w:p>
                          <w:p w14:paraId="1D4DDEA7" w14:textId="496279B5" w:rsidR="00A83ACA" w:rsidRDefault="00A83A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75D8C" id="Text Box 17" o:spid="_x0000_s1091" type="#_x0000_t202" style="position:absolute;left:0;text-align:left;margin-left:60.4pt;margin-top:18pt;width:378.8pt;height:88.3pt;z-index:2516799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PVPQIAAIU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" fillcolor="white [3201]" strokeweight=".5pt">
                <v:textbox>
                  <w:txbxContent>
                    <w:p w14:paraId="2E8D5808" w14:textId="5062A0C7" w:rsidR="0012776F" w:rsidRDefault="00994DB8">
                      <w:r>
                        <w:t xml:space="preserve">It is likely that temperature increases with volume. However, the gradient </w:t>
                      </w:r>
                      <w:r w:rsidR="00C12BAB">
                        <w:t xml:space="preserve">decreases </w:t>
                      </w:r>
                      <w:r w:rsidR="00A83ACA">
                        <w:t>as volume increases.</w:t>
                      </w:r>
                    </w:p>
                    <w:p w14:paraId="1D4DDEA7" w14:textId="496279B5" w:rsidR="00A83ACA" w:rsidRDefault="00A83ACA"/>
                  </w:txbxContent>
                </v:textbox>
              </v:shape>
            </w:pict>
          </mc:Fallback>
        </mc:AlternateContent>
      </w:r>
      <w:r w:rsidR="00AE0D64">
        <w:rPr>
          <w:rFonts w:cstheme="minorHAnsi"/>
          <w:b/>
          <w:bCs/>
          <w:sz w:val="24"/>
          <w:szCs w:val="24"/>
        </w:rPr>
        <w:t>Describe the shape of your graph.</w:t>
      </w:r>
    </w:p>
    <w:p w14:paraId="26F97913" w14:textId="24246D8E" w:rsidR="00820A9A" w:rsidRDefault="00820A9A" w:rsidP="00820A9A">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97F5C4" w14:textId="6D9D1642" w:rsidR="00820A9A" w:rsidRDefault="00A57588" w:rsidP="00FF2224">
      <w:pPr>
        <w:pStyle w:val="ListParagraph"/>
        <w:numPr>
          <w:ilvl w:val="0"/>
          <w:numId w:val="43"/>
        </w:numPr>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0987" behindDoc="0" locked="0" layoutInCell="1" allowOverlap="1" wp14:anchorId="3E6BC0B0" wp14:editId="2CCBF9B2">
                <wp:simplePos x="0" y="0"/>
                <wp:positionH relativeFrom="column">
                  <wp:posOffset>846814</wp:posOffset>
                </wp:positionH>
                <wp:positionV relativeFrom="paragraph">
                  <wp:posOffset>264767</wp:posOffset>
                </wp:positionV>
                <wp:extent cx="4699221" cy="1081378"/>
                <wp:effectExtent l="0" t="0" r="25400" b="24130"/>
                <wp:wrapNone/>
                <wp:docPr id="85394097" name="Text Box 18"/>
                <wp:cNvGraphicFramePr/>
                <a:graphic xmlns:a="http://schemas.openxmlformats.org/drawingml/2006/main">
                  <a:graphicData uri="http://schemas.microsoft.com/office/word/2010/wordprocessingShape">
                    <wps:wsp>
                      <wps:cNvSpPr txBox="1"/>
                      <wps:spPr>
                        <a:xfrm>
                          <a:off x="0" y="0"/>
                          <a:ext cx="4699221" cy="1081378"/>
                        </a:xfrm>
                        <a:prstGeom prst="rect">
                          <a:avLst/>
                        </a:prstGeom>
                        <a:solidFill>
                          <a:schemeClr val="lt1"/>
                        </a:solidFill>
                        <a:ln w="6350">
                          <a:solidFill>
                            <a:prstClr val="black"/>
                          </a:solidFill>
                        </a:ln>
                      </wps:spPr>
                      <wps:txbx>
                        <w:txbxContent>
                          <w:p w14:paraId="28A68BDD" w14:textId="54C82ED1" w:rsidR="00A57588" w:rsidRDefault="00B71FD0">
                            <w:r>
                              <w:t>As the vol</w:t>
                            </w:r>
                            <w:r w:rsidR="00357E1F">
                              <w:t xml:space="preserve">ume of sodium hydroxide added increased, the </w:t>
                            </w:r>
                            <w:r w:rsidR="00F2626D">
                              <w:t xml:space="preserve">highest temperature reached increased. </w:t>
                            </w:r>
                            <w:r w:rsidR="00F81659">
                              <w:t>So, more ene</w:t>
                            </w:r>
                            <w:r w:rsidR="00AD16CB">
                              <w:t>rgy is transferred to the thermal store of the surroundings</w:t>
                            </w:r>
                            <w:r w:rsidR="00D120EB">
                              <w:t xml:space="preserve"> if a higher volume of sodium </w:t>
                            </w:r>
                            <w:r w:rsidR="007E766A">
                              <w:t>hydroxide is added.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BC0B0" id="Text Box 18" o:spid="_x0000_s1092" type="#_x0000_t202" style="position:absolute;left:0;text-align:left;margin-left:66.7pt;margin-top:20.85pt;width:370pt;height:85.15pt;z-index:2516809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" fillcolor="white [3201]" strokeweight=".5pt">
                <v:textbox>
                  <w:txbxContent>
                    <w:p w14:paraId="28A68BDD" w14:textId="54C82ED1" w:rsidR="00A57588" w:rsidRDefault="00B71FD0">
                      <w:r>
                        <w:t>As the vol</w:t>
                      </w:r>
                      <w:r w:rsidR="00357E1F">
                        <w:t xml:space="preserve">ume of sodium hydroxide added increased, the </w:t>
                      </w:r>
                      <w:r w:rsidR="00F2626D">
                        <w:t xml:space="preserve">highest temperature reached increased. </w:t>
                      </w:r>
                      <w:r w:rsidR="00F81659">
                        <w:t>So, more ene</w:t>
                      </w:r>
                      <w:r w:rsidR="00AD16CB">
                        <w:t>rgy is transferred to the thermal store of the surroundings</w:t>
                      </w:r>
                      <w:r w:rsidR="00D120EB">
                        <w:t xml:space="preserve"> if a higher volume of sodium </w:t>
                      </w:r>
                      <w:r w:rsidR="007E766A">
                        <w:t>hydroxide is added.</w:t>
                      </w:r>
                    </w:p>
                  </w:txbxContent>
                </v:textbox>
              </v:shape>
            </w:pict>
          </mc:Fallback>
        </mc:AlternateContent>
      </w:r>
      <w:r w:rsidR="009E5863">
        <w:rPr>
          <w:rFonts w:cstheme="minorHAnsi"/>
          <w:b/>
          <w:bCs/>
          <w:sz w:val="24"/>
          <w:szCs w:val="24"/>
        </w:rPr>
        <w:t>Write a simple conclusion</w:t>
      </w:r>
      <w:r w:rsidR="001E1E15">
        <w:rPr>
          <w:rFonts w:cstheme="minorHAnsi"/>
          <w:b/>
          <w:bCs/>
          <w:sz w:val="24"/>
          <w:szCs w:val="24"/>
        </w:rPr>
        <w:t xml:space="preserve"> that relates your independent variable and dependent variable. </w:t>
      </w:r>
    </w:p>
    <w:p w14:paraId="65F3580C" w14:textId="58562C01" w:rsidR="001E1E15" w:rsidRDefault="001E1E15" w:rsidP="001E1E15">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D7C89" w14:textId="2E869844" w:rsidR="001E1E15" w:rsidRDefault="001E7CD8" w:rsidP="00FF2224">
      <w:pPr>
        <w:pStyle w:val="ListParagraph"/>
        <w:numPr>
          <w:ilvl w:val="0"/>
          <w:numId w:val="43"/>
        </w:numPr>
        <w:spacing w:after="0" w:line="360" w:lineRule="auto"/>
        <w:rPr>
          <w:rFonts w:cstheme="minorHAnsi"/>
          <w:b/>
          <w:bCs/>
          <w:sz w:val="24"/>
          <w:szCs w:val="24"/>
        </w:rPr>
      </w:pPr>
      <w:r>
        <w:rPr>
          <w:rFonts w:cstheme="minorHAnsi"/>
          <w:b/>
          <w:bCs/>
          <w:sz w:val="24"/>
          <w:szCs w:val="24"/>
        </w:rPr>
        <w:t xml:space="preserve">Look back at the other lessons in this topic. </w:t>
      </w:r>
      <w:r w:rsidR="00442C46">
        <w:rPr>
          <w:rFonts w:cstheme="minorHAnsi"/>
          <w:b/>
          <w:bCs/>
          <w:sz w:val="24"/>
          <w:szCs w:val="24"/>
        </w:rPr>
        <w:t xml:space="preserve">What scientific ideas could you use to explain the shape of your graph? </w:t>
      </w:r>
    </w:p>
    <w:p w14:paraId="2C8578CC" w14:textId="525B8D0B" w:rsidR="00442C46" w:rsidRDefault="009630A9" w:rsidP="00442C46">
      <w:pPr>
        <w:pStyle w:val="ListParagraph"/>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2011" behindDoc="0" locked="0" layoutInCell="1" allowOverlap="1" wp14:anchorId="1D3EBC95" wp14:editId="44C147BD">
                <wp:simplePos x="0" y="0"/>
                <wp:positionH relativeFrom="column">
                  <wp:posOffset>878619</wp:posOffset>
                </wp:positionH>
                <wp:positionV relativeFrom="paragraph">
                  <wp:posOffset>5135</wp:posOffset>
                </wp:positionV>
                <wp:extent cx="4731026" cy="1041621"/>
                <wp:effectExtent l="0" t="0" r="12700" b="25400"/>
                <wp:wrapNone/>
                <wp:docPr id="244825682" name="Text Box 19"/>
                <wp:cNvGraphicFramePr/>
                <a:graphic xmlns:a="http://schemas.openxmlformats.org/drawingml/2006/main">
                  <a:graphicData uri="http://schemas.microsoft.com/office/word/2010/wordprocessingShape">
                    <wps:wsp>
                      <wps:cNvSpPr txBox="1"/>
                      <wps:spPr>
                        <a:xfrm>
                          <a:off x="0" y="0"/>
                          <a:ext cx="4731026" cy="1041621"/>
                        </a:xfrm>
                        <a:prstGeom prst="rect">
                          <a:avLst/>
                        </a:prstGeom>
                        <a:solidFill>
                          <a:schemeClr val="lt1"/>
                        </a:solidFill>
                        <a:ln w="6350">
                          <a:solidFill>
                            <a:prstClr val="black"/>
                          </a:solidFill>
                        </a:ln>
                      </wps:spPr>
                      <wps:txbx>
                        <w:txbxContent>
                          <w:p w14:paraId="6E17B1EA" w14:textId="71F72B9B" w:rsidR="009630A9" w:rsidRDefault="009630A9">
                            <w:r>
                              <w:t xml:space="preserve">Relative amounts of energy in chemical energy stores of reactants and 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EBC95" id="Text Box 19" o:spid="_x0000_s1093" type="#_x0000_t202" style="position:absolute;left:0;text-align:left;margin-left:69.2pt;margin-top:.4pt;width:372.5pt;height:82pt;z-index:2516820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" fillcolor="white [3201]" strokeweight=".5pt">
                <v:textbox>
                  <w:txbxContent>
                    <w:p w14:paraId="6E17B1EA" w14:textId="71F72B9B" w:rsidR="009630A9" w:rsidRDefault="009630A9">
                      <w:r>
                        <w:t xml:space="preserve">Relative amounts of energy in chemical energy stores of reactants and products. </w:t>
                      </w:r>
                    </w:p>
                  </w:txbxContent>
                </v:textbox>
              </v:shape>
            </w:pict>
          </mc:Fallback>
        </mc:AlternateContent>
      </w:r>
      <w:r w:rsidR="00442C46">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172567" w14:textId="755F095F" w:rsidR="00442C46" w:rsidRDefault="00331A0D" w:rsidP="00FF2224">
      <w:pPr>
        <w:pStyle w:val="ListParagraph"/>
        <w:numPr>
          <w:ilvl w:val="0"/>
          <w:numId w:val="43"/>
        </w:numPr>
        <w:spacing w:after="0" w:line="360" w:lineRule="auto"/>
        <w:rPr>
          <w:rFonts w:cstheme="minorHAnsi"/>
          <w:b/>
          <w:bCs/>
          <w:sz w:val="24"/>
          <w:szCs w:val="24"/>
        </w:rPr>
      </w:pPr>
      <w:r>
        <w:rPr>
          <w:rFonts w:cstheme="minorHAnsi"/>
          <w:b/>
          <w:bCs/>
          <w:sz w:val="24"/>
          <w:szCs w:val="24"/>
        </w:rPr>
        <w:t xml:space="preserve">Use the scientific ideas that you identified </w:t>
      </w:r>
      <w:r w:rsidR="00E70EE2">
        <w:rPr>
          <w:rFonts w:cstheme="minorHAnsi"/>
          <w:b/>
          <w:bCs/>
          <w:sz w:val="24"/>
          <w:szCs w:val="24"/>
        </w:rPr>
        <w:t>to explain the shape of your graph.</w:t>
      </w:r>
    </w:p>
    <w:p w14:paraId="79DADC5A" w14:textId="7C157CC6" w:rsidR="00173EE9" w:rsidRPr="00AF5329" w:rsidRDefault="00DE11FB" w:rsidP="00173EE9">
      <w:pPr>
        <w:pStyle w:val="ListParagraph"/>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3035" behindDoc="0" locked="0" layoutInCell="1" allowOverlap="1" wp14:anchorId="5F60ACD1" wp14:editId="7AAFABB5">
                <wp:simplePos x="0" y="0"/>
                <wp:positionH relativeFrom="column">
                  <wp:posOffset>886570</wp:posOffset>
                </wp:positionH>
                <wp:positionV relativeFrom="paragraph">
                  <wp:posOffset>9470</wp:posOffset>
                </wp:positionV>
                <wp:extent cx="5319423" cy="2417196"/>
                <wp:effectExtent l="0" t="0" r="14605" b="21590"/>
                <wp:wrapNone/>
                <wp:docPr id="956174159" name="Text Box 20"/>
                <wp:cNvGraphicFramePr/>
                <a:graphic xmlns:a="http://schemas.openxmlformats.org/drawingml/2006/main">
                  <a:graphicData uri="http://schemas.microsoft.com/office/word/2010/wordprocessingShape">
                    <wps:wsp>
                      <wps:cNvSpPr txBox="1"/>
                      <wps:spPr>
                        <a:xfrm>
                          <a:off x="0" y="0"/>
                          <a:ext cx="5319423" cy="2417196"/>
                        </a:xfrm>
                        <a:prstGeom prst="rect">
                          <a:avLst/>
                        </a:prstGeom>
                        <a:solidFill>
                          <a:schemeClr val="lt1"/>
                        </a:solidFill>
                        <a:ln w="6350">
                          <a:solidFill>
                            <a:prstClr val="black"/>
                          </a:solidFill>
                        </a:ln>
                      </wps:spPr>
                      <wps:txbx>
                        <w:txbxContent>
                          <w:p w14:paraId="2CEE15A6" w14:textId="23AC61A5" w:rsidR="00DE11FB" w:rsidRDefault="0090015A">
                            <w:r>
                              <w:t>Energy is transferred from the chemical store of the reactants to the thermal store of the surroundings; the surroundings get hotter.</w:t>
                            </w:r>
                          </w:p>
                          <w:p w14:paraId="0EDC5BDC" w14:textId="4856026E" w:rsidR="00710053" w:rsidRDefault="00710053">
                            <w:r>
                              <w:t xml:space="preserve">When I greater volume </w:t>
                            </w:r>
                            <w:r w:rsidR="00406161">
                              <w:t>of</w:t>
                            </w:r>
                            <w:r>
                              <w:t xml:space="preserve"> sodium hydroxide is added, </w:t>
                            </w:r>
                            <w:r w:rsidR="00406161">
                              <w:t xml:space="preserve">a greater proportion of the hydrochloric acid reacts and so </w:t>
                            </w:r>
                            <w:r w:rsidR="00CF61A5">
                              <w:t xml:space="preserve">more energy is transferred to the thermal store </w:t>
                            </w:r>
                            <w:r w:rsidR="00FA6E12">
                              <w:t>of</w:t>
                            </w:r>
                            <w:r w:rsidR="00CF61A5">
                              <w:t xml:space="preserve"> the surroundings.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0ACD1" id="Text Box 20" o:spid="_x0000_s1094" type="#_x0000_t202" style="position:absolute;left:0;text-align:left;margin-left:69.8pt;margin-top:.75pt;width:418.85pt;height:190.35pt;z-index:2516830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" fillcolor="white [3201]" strokeweight=".5pt">
                <v:textbox>
                  <w:txbxContent>
                    <w:p w14:paraId="2CEE15A6" w14:textId="23AC61A5" w:rsidR="00DE11FB" w:rsidRDefault="0090015A">
                      <w:r>
                        <w:t>Energy is transferred from the chemical store of the reactants to the thermal store of the surroundings; the surroundings get hotter.</w:t>
                      </w:r>
                    </w:p>
                    <w:p w14:paraId="0EDC5BDC" w14:textId="4856026E" w:rsidR="00710053" w:rsidRDefault="00710053">
                      <w:r>
                        <w:t xml:space="preserve">When I greater volume </w:t>
                      </w:r>
                      <w:r w:rsidR="00406161">
                        <w:t>of</w:t>
                      </w:r>
                      <w:r>
                        <w:t xml:space="preserve"> sodium hydroxide is added, </w:t>
                      </w:r>
                      <w:r w:rsidR="00406161">
                        <w:t xml:space="preserve">a greater proportion of the hydrochloric acid reacts and so </w:t>
                      </w:r>
                      <w:r w:rsidR="00CF61A5">
                        <w:t xml:space="preserve">more energy is transferred to the thermal store </w:t>
                      </w:r>
                      <w:r w:rsidR="00FA6E12">
                        <w:t>of</w:t>
                      </w:r>
                      <w:r w:rsidR="00CF61A5">
                        <w:t xml:space="preserve"> the surroundings. </w:t>
                      </w:r>
                    </w:p>
                  </w:txbxContent>
                </v:textbox>
              </v:shape>
            </w:pict>
          </mc:Fallback>
        </mc:AlternateContent>
      </w:r>
      <w:r w:rsidR="00173EE9">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39855C" w14:textId="3C04F494" w:rsidR="0043551B" w:rsidRPr="00AC51DD" w:rsidRDefault="00760F33" w:rsidP="00AC51DD">
      <w:pPr>
        <w:spacing w:after="0" w:line="360" w:lineRule="auto"/>
        <w:rPr>
          <w:rFonts w:cstheme="minorHAnsi"/>
          <w:b/>
          <w:bCs/>
          <w:sz w:val="24"/>
          <w:szCs w:val="24"/>
        </w:rPr>
      </w:pPr>
      <w:r w:rsidRPr="001602DB">
        <w:rPr>
          <w:rFonts w:eastAsiaTheme="minorEastAsia" w:cstheme="minorHAnsi"/>
          <w:b/>
          <w:bCs/>
          <w:color w:val="000000"/>
          <w:sz w:val="24"/>
          <w:szCs w:val="24"/>
          <w:lang w:eastAsia="en-GB"/>
        </w:rPr>
        <w:br w:type="page"/>
      </w:r>
    </w:p>
    <w:p w14:paraId="01802CD7" w14:textId="4239247C" w:rsidR="002F2ED7" w:rsidRPr="00FF2D40" w:rsidRDefault="002F2ED7" w:rsidP="002F2ED7">
      <w:pPr>
        <w:rPr>
          <w:rFonts w:ascii="Trebuchet MS" w:hAnsi="Trebuchet MS"/>
          <w:b/>
          <w:bCs/>
          <w:sz w:val="32"/>
          <w:szCs w:val="32"/>
          <w:u w:val="single"/>
        </w:rPr>
      </w:pPr>
      <w:r w:rsidRPr="00FF2D40">
        <w:rPr>
          <w:rFonts w:ascii="Arial" w:eastAsiaTheme="minorEastAsia" w:hAnsi="Arial" w:cs="Arial"/>
          <w:b/>
          <w:bCs/>
          <w:color w:val="000000"/>
          <w:sz w:val="27"/>
          <w:szCs w:val="27"/>
          <w:lang w:eastAsia="en-GB"/>
        </w:rPr>
        <w:lastRenderedPageBreak/>
        <w:t>Q1.</w:t>
      </w:r>
    </w:p>
    <w:p w14:paraId="2D44E6D5" w14:textId="77777777" w:rsidR="002F2ED7" w:rsidRPr="00FF2D40" w:rsidRDefault="002F2ED7" w:rsidP="002F2ED7">
      <w:pPr>
        <w:widowControl w:val="0"/>
        <w:autoSpaceDE w:val="0"/>
        <w:autoSpaceDN w:val="0"/>
        <w:adjustRightInd w:val="0"/>
        <w:spacing w:after="0" w:line="240" w:lineRule="auto"/>
        <w:ind w:left="567" w:right="567"/>
        <w:rPr>
          <w:rFonts w:ascii="Arial" w:eastAsiaTheme="minorEastAsia" w:hAnsi="Arial" w:cs="Arial"/>
          <w:lang w:eastAsia="en-GB"/>
        </w:rPr>
      </w:pPr>
      <w:r w:rsidRPr="00FF2D40">
        <w:rPr>
          <w:rFonts w:ascii="Arial" w:eastAsiaTheme="minorEastAsia" w:hAnsi="Arial" w:cs="Arial"/>
          <w:lang w:eastAsia="en-GB"/>
        </w:rPr>
        <w:t>Many people use a sleeping bag when they sleep in a tent. Sleeping bags, designed to keep a person warm, have a fibre filling.</w:t>
      </w:r>
    </w:p>
    <w:p w14:paraId="47585218" w14:textId="77777777" w:rsidR="002F2ED7" w:rsidRPr="00FF2D40"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FF2D40">
        <w:rPr>
          <w:rFonts w:ascii="Arial" w:eastAsiaTheme="minorEastAsia" w:hAnsi="Arial" w:cs="Arial"/>
          <w:noProof/>
          <w:lang w:eastAsia="en-GB"/>
        </w:rPr>
        <w:drawing>
          <wp:inline distT="0" distB="0" distL="0" distR="0" wp14:anchorId="2F8E3D72" wp14:editId="7ED80F68">
            <wp:extent cx="704850" cy="895350"/>
            <wp:effectExtent l="0" t="0" r="0" b="0"/>
            <wp:docPr id="26" name="Picture 2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lack, darknes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895350"/>
                    </a:xfrm>
                    <a:prstGeom prst="rect">
                      <a:avLst/>
                    </a:prstGeom>
                    <a:noFill/>
                    <a:ln>
                      <a:noFill/>
                    </a:ln>
                  </pic:spPr>
                </pic:pic>
              </a:graphicData>
            </a:graphic>
          </wp:inline>
        </w:drawing>
      </w:r>
      <w:r w:rsidRPr="00FF2D40">
        <w:rPr>
          <w:rFonts w:ascii="Arial" w:eastAsiaTheme="minorEastAsia" w:hAnsi="Arial" w:cs="Arial"/>
          <w:noProof/>
          <w:lang w:eastAsia="en-GB"/>
        </w:rPr>
        <w:drawing>
          <wp:inline distT="0" distB="0" distL="0" distR="0" wp14:anchorId="41D4168C" wp14:editId="0071C5D1">
            <wp:extent cx="4191000" cy="895350"/>
            <wp:effectExtent l="0" t="0" r="0" b="0"/>
            <wp:docPr id="25" name="Picture 25" descr="A picture containing sketch, drawing, kitchenwar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etch, drawing, kitchenware, 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0" cy="895350"/>
                    </a:xfrm>
                    <a:prstGeom prst="rect">
                      <a:avLst/>
                    </a:prstGeom>
                    <a:noFill/>
                    <a:ln>
                      <a:noFill/>
                    </a:ln>
                  </pic:spPr>
                </pic:pic>
              </a:graphicData>
            </a:graphic>
          </wp:inline>
        </w:drawing>
      </w:r>
      <w:r w:rsidRPr="00FF2D40">
        <w:rPr>
          <w:rFonts w:ascii="Arial" w:eastAsiaTheme="minorEastAsia" w:hAnsi="Arial" w:cs="Arial"/>
          <w:lang w:eastAsia="en-GB"/>
        </w:rPr>
        <w:t> </w:t>
      </w:r>
    </w:p>
    <w:p w14:paraId="22524A76" w14:textId="77777777" w:rsidR="002F2ED7" w:rsidRPr="00FF2D40" w:rsidRDefault="002F2ED7" w:rsidP="002F2ED7">
      <w:pPr>
        <w:widowControl w:val="0"/>
        <w:autoSpaceDE w:val="0"/>
        <w:autoSpaceDN w:val="0"/>
        <w:adjustRightInd w:val="0"/>
        <w:spacing w:before="240" w:after="240" w:line="240" w:lineRule="auto"/>
        <w:ind w:left="1134" w:right="567" w:hanging="567"/>
        <w:rPr>
          <w:rFonts w:ascii="Arial" w:eastAsiaTheme="minorEastAsia" w:hAnsi="Arial" w:cs="Arial"/>
          <w:lang w:eastAsia="en-GB"/>
        </w:rPr>
      </w:pPr>
      <w:r w:rsidRPr="00FF2D40">
        <w:rPr>
          <w:rFonts w:ascii="Arial" w:eastAsiaTheme="minorEastAsia" w:hAnsi="Arial" w:cs="Arial"/>
          <w:lang w:eastAsia="en-GB"/>
        </w:rPr>
        <w:t>(i)      Complete the sentence by choosing the correct words from the box.</w:t>
      </w:r>
    </w:p>
    <w:p w14:paraId="49FF43AB" w14:textId="77777777" w:rsidR="002F2ED7" w:rsidRPr="00FF2D40" w:rsidRDefault="002F2ED7" w:rsidP="002F2ED7">
      <w:pPr>
        <w:widowControl w:val="0"/>
        <w:autoSpaceDE w:val="0"/>
        <w:autoSpaceDN w:val="0"/>
        <w:adjustRightInd w:val="0"/>
        <w:spacing w:after="0" w:line="240" w:lineRule="auto"/>
        <w:rPr>
          <w:rFonts w:ascii="Arial" w:eastAsiaTheme="minorEastAsia" w:hAnsi="Arial" w:cs="Arial"/>
          <w:lang w:eastAsia="en-GB"/>
        </w:rPr>
      </w:pPr>
      <w:r w:rsidRPr="00FF2D40">
        <w:rPr>
          <w:rFonts w:ascii="Arial" w:eastAsiaTheme="minorEastAsia" w:hAnsi="Arial" w:cs="Arial"/>
          <w:lang w:eastAsia="en-GB"/>
        </w:rPr>
        <w:t> </w:t>
      </w:r>
    </w:p>
    <w:tbl>
      <w:tblPr>
        <w:tblW w:w="0" w:type="auto"/>
        <w:tblInd w:w="2368" w:type="dxa"/>
        <w:tblLayout w:type="fixed"/>
        <w:tblCellMar>
          <w:left w:w="75" w:type="dxa"/>
          <w:right w:w="75" w:type="dxa"/>
        </w:tblCellMar>
        <w:tblLook w:val="0000" w:firstRow="0" w:lastRow="0" w:firstColumn="0" w:lastColumn="0" w:noHBand="0" w:noVBand="0"/>
      </w:tblPr>
      <w:tblGrid>
        <w:gridCol w:w="4535"/>
      </w:tblGrid>
      <w:tr w:rsidR="002F2ED7" w:rsidRPr="00FF2D40" w14:paraId="39E474F4" w14:textId="77777777">
        <w:tc>
          <w:tcPr>
            <w:tcW w:w="4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0D3D6CE" w14:textId="77777777" w:rsidR="002F2ED7" w:rsidRPr="00FF2D40" w:rsidRDefault="002F2ED7">
            <w:pPr>
              <w:widowControl w:val="0"/>
              <w:autoSpaceDE w:val="0"/>
              <w:autoSpaceDN w:val="0"/>
              <w:adjustRightInd w:val="0"/>
              <w:spacing w:before="120" w:after="120" w:line="240" w:lineRule="auto"/>
              <w:jc w:val="center"/>
              <w:rPr>
                <w:rFonts w:ascii="Arial" w:eastAsiaTheme="minorEastAsia" w:hAnsi="Arial" w:cs="Arial"/>
                <w:lang w:eastAsia="en-GB"/>
              </w:rPr>
            </w:pPr>
            <w:r w:rsidRPr="00FF2D40">
              <w:rPr>
                <w:rFonts w:ascii="Arial" w:eastAsiaTheme="minorEastAsia" w:hAnsi="Arial" w:cs="Arial"/>
                <w:lang w:eastAsia="en-GB"/>
              </w:rPr>
              <w:t>conduction      convection       radiation</w:t>
            </w:r>
          </w:p>
        </w:tc>
      </w:tr>
    </w:tbl>
    <w:p w14:paraId="0C677F7F"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The fibre is designed to reduce heat transfer by ___________________ and</w:t>
      </w:r>
    </w:p>
    <w:p w14:paraId="7992F038"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w:t>
      </w:r>
    </w:p>
    <w:p w14:paraId="15168052" w14:textId="77777777" w:rsidR="002F2ED7" w:rsidRPr="00FF2D40"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FF2D40">
        <w:rPr>
          <w:rFonts w:ascii="Arial" w:eastAsiaTheme="minorEastAsia" w:hAnsi="Arial" w:cs="Arial"/>
          <w:lang w:eastAsia="en-GB"/>
        </w:rPr>
        <w:t>(ii)      Explain why the fibre is good at reducing heat loss from a person sleeping in the bag.</w:t>
      </w:r>
    </w:p>
    <w:p w14:paraId="1B457387"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___________________________________________________________________</w:t>
      </w:r>
    </w:p>
    <w:p w14:paraId="526DBC30"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542F66">
        <w:rPr>
          <w:rFonts w:ascii="Arial" w:eastAsiaTheme="minorEastAsia" w:hAnsi="Arial" w:cs="Arial"/>
          <w:noProof/>
          <w:lang w:eastAsia="en-GB"/>
        </w:rPr>
        <mc:AlternateContent>
          <mc:Choice Requires="wps">
            <w:drawing>
              <wp:anchor distT="45720" distB="45720" distL="114300" distR="114300" simplePos="0" relativeHeight="251658273" behindDoc="0" locked="0" layoutInCell="1" allowOverlap="1" wp14:anchorId="27BE84F2" wp14:editId="52FEFD39">
                <wp:simplePos x="0" y="0"/>
                <wp:positionH relativeFrom="column">
                  <wp:align>center</wp:align>
                </wp:positionH>
                <wp:positionV relativeFrom="paragraph">
                  <wp:posOffset>182880</wp:posOffset>
                </wp:positionV>
                <wp:extent cx="2360930" cy="1404620"/>
                <wp:effectExtent l="0" t="0" r="22860" b="1143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7D5329F" w14:textId="77777777" w:rsidR="002F2ED7" w:rsidRPr="00542F66"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542F66">
                              <w:rPr>
                                <w:rFonts w:ascii="Arial" w:eastAsiaTheme="minorEastAsia" w:hAnsi="Arial" w:cs="Arial"/>
                                <w:b/>
                                <w:bCs/>
                                <w:color w:val="000000"/>
                                <w:sz w:val="27"/>
                                <w:szCs w:val="27"/>
                                <w:lang w:eastAsia="en-GB"/>
                              </w:rPr>
                              <w:t>Q1.</w:t>
                            </w:r>
                          </w:p>
                          <w:p w14:paraId="5903D5E1" w14:textId="77777777" w:rsidR="002F2ED7" w:rsidRPr="00542F66" w:rsidRDefault="002F2ED7" w:rsidP="00FF2224">
                            <w:pPr>
                              <w:pStyle w:val="ListParagraph"/>
                              <w:widowControl w:val="0"/>
                              <w:numPr>
                                <w:ilvl w:val="0"/>
                                <w:numId w:val="18"/>
                              </w:numPr>
                              <w:autoSpaceDE w:val="0"/>
                              <w:autoSpaceDN w:val="0"/>
                              <w:adjustRightInd w:val="0"/>
                              <w:spacing w:after="0" w:line="240" w:lineRule="auto"/>
                              <w:ind w:right="567"/>
                              <w:rPr>
                                <w:rFonts w:ascii="Arial" w:eastAsiaTheme="minorEastAsia" w:hAnsi="Arial" w:cs="Arial"/>
                                <w:i/>
                                <w:iCs/>
                                <w:lang w:eastAsia="en-GB"/>
                              </w:rPr>
                            </w:pPr>
                            <w:r w:rsidRPr="00542F66">
                              <w:rPr>
                                <w:rFonts w:ascii="Arial" w:eastAsiaTheme="minorEastAsia" w:hAnsi="Arial" w:cs="Arial"/>
                                <w:lang w:eastAsia="en-GB"/>
                              </w:rPr>
                              <w:t xml:space="preserve">conduction, convection </w:t>
                            </w:r>
                            <w:r w:rsidRPr="00542F66">
                              <w:rPr>
                                <w:rFonts w:ascii="Arial" w:eastAsiaTheme="minorEastAsia" w:hAnsi="Arial" w:cs="Arial"/>
                                <w:i/>
                                <w:iCs/>
                                <w:lang w:eastAsia="en-GB"/>
                              </w:rPr>
                              <w:t xml:space="preserve">answer can be in either </w:t>
                            </w:r>
                          </w:p>
                          <w:p w14:paraId="0330F1FB" w14:textId="77777777" w:rsidR="002F2ED7" w:rsidRPr="00542F66" w:rsidRDefault="002F2ED7" w:rsidP="00FF2224">
                            <w:pPr>
                              <w:pStyle w:val="ListParagraph"/>
                              <w:widowControl w:val="0"/>
                              <w:numPr>
                                <w:ilvl w:val="0"/>
                                <w:numId w:val="18"/>
                              </w:numPr>
                              <w:autoSpaceDE w:val="0"/>
                              <w:autoSpaceDN w:val="0"/>
                              <w:adjustRightInd w:val="0"/>
                              <w:spacing w:after="0" w:line="240" w:lineRule="auto"/>
                              <w:ind w:right="567"/>
                              <w:rPr>
                                <w:rFonts w:ascii="Arial" w:eastAsiaTheme="minorEastAsia" w:hAnsi="Arial" w:cs="Arial"/>
                                <w:lang w:eastAsia="en-GB"/>
                              </w:rPr>
                            </w:pPr>
                            <w:r w:rsidRPr="00542F66">
                              <w:rPr>
                                <w:rFonts w:ascii="Arial" w:eastAsiaTheme="minorEastAsia" w:hAnsi="Arial" w:cs="Arial"/>
                                <w:lang w:eastAsia="en-GB"/>
                              </w:rPr>
                              <w:t xml:space="preserve"> air is a (good) insulator </w:t>
                            </w:r>
                            <w:r w:rsidRPr="00542F66">
                              <w:rPr>
                                <w:rFonts w:ascii="Arial" w:eastAsiaTheme="minorEastAsia" w:hAnsi="Arial" w:cs="Arial"/>
                                <w:b/>
                                <w:bCs/>
                                <w:lang w:eastAsia="en-GB"/>
                              </w:rPr>
                              <w:t xml:space="preserve">or </w:t>
                            </w:r>
                            <w:r w:rsidRPr="00542F66">
                              <w:rPr>
                                <w:rFonts w:ascii="Arial" w:eastAsiaTheme="minorEastAsia" w:hAnsi="Arial" w:cs="Arial"/>
                                <w:lang w:eastAsia="en-GB"/>
                              </w:rPr>
                              <w:t>poor conductor</w:t>
                            </w:r>
                          </w:p>
                          <w:p w14:paraId="07BFEA7A" w14:textId="77777777" w:rsidR="002F2ED7" w:rsidRPr="00542F66"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542F66">
                              <w:rPr>
                                <w:rFonts w:ascii="Times New Roman" w:eastAsiaTheme="minorEastAsia" w:hAnsi="Times New Roman" w:cs="Times New Roman"/>
                                <w:b/>
                                <w:bCs/>
                                <w:sz w:val="18"/>
                                <w:szCs w:val="18"/>
                                <w:lang w:eastAsia="en-GB"/>
                              </w:rPr>
                              <w:t>1</w:t>
                            </w:r>
                          </w:p>
                          <w:p w14:paraId="6892F7F4" w14:textId="77777777" w:rsidR="002F2ED7" w:rsidRDefault="002F2ED7" w:rsidP="002F2ED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BE84F2" id="Text Box 33" o:spid="_x0000_s1095" type="#_x0000_t202" style="position:absolute;left:0;text-align:left;margin-left:0;margin-top:14.4pt;width:185.9pt;height:110.6pt;z-index:251658273;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D3FwIAACgEAAAOAAAAZHJzL2Uyb0RvYy54bWysk99v2yAQx98n7X9AvC920iRr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XM3zxRW5JPnG03w6n6SyZKJ4uu7Qhw8KOhYXJUeqapIX+3sfYjiieDoSX/NgdL3RxiQD&#10;t9XaINsL6oBNGimDF8eMZX3JF7PJ7EjgrxJ5Gn+S6HSgVja6K/n1+ZAoIrf3tk6NFoQ2xzWFbOwJ&#10;ZGR3pBiGamC6Lvl8EV+IYCuoD4QW4di69NVo0QL+4qynti25/7kTqDgzHy2VZzGeTmOfJ2M6e0ss&#10;GV56qkuPsJKkSh44Oy7XIf2NBM7dUhk3OgF+juQUM7Vj4n76OrHfL+106vmDrx4B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SjEg9xcCAAAoBAAADgAAAAAAAAAAAAAAAAAuAgAAZHJzL2Uyb0RvYy54bWxQSwECLQAUAAYACAAA&#10;ACEASFsnctsAAAAHAQAADwAAAAAAAAAAAAAAAABxBAAAZHJzL2Rvd25yZXYueG1sUEsFBgAAAAAE&#10;AAQA8wAAAHkFAAAAAA==&#10;">
                <v:textbox style="mso-fit-shape-to-text:t">
                  <w:txbxContent>
                    <w:p w14:paraId="47D5329F" w14:textId="77777777" w:rsidR="002F2ED7" w:rsidRPr="00542F66"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542F66">
                        <w:rPr>
                          <w:rFonts w:ascii="Arial" w:eastAsiaTheme="minorEastAsia" w:hAnsi="Arial" w:cs="Arial"/>
                          <w:b/>
                          <w:bCs/>
                          <w:color w:val="000000"/>
                          <w:sz w:val="27"/>
                          <w:szCs w:val="27"/>
                          <w:lang w:eastAsia="en-GB"/>
                        </w:rPr>
                        <w:t>Q1.</w:t>
                      </w:r>
                    </w:p>
                    <w:p w14:paraId="5903D5E1" w14:textId="77777777" w:rsidR="002F2ED7" w:rsidRPr="00542F66" w:rsidRDefault="002F2ED7" w:rsidP="00FF2224">
                      <w:pPr>
                        <w:pStyle w:val="ListParagraph"/>
                        <w:widowControl w:val="0"/>
                        <w:numPr>
                          <w:ilvl w:val="0"/>
                          <w:numId w:val="18"/>
                        </w:numPr>
                        <w:autoSpaceDE w:val="0"/>
                        <w:autoSpaceDN w:val="0"/>
                        <w:adjustRightInd w:val="0"/>
                        <w:spacing w:after="0" w:line="240" w:lineRule="auto"/>
                        <w:ind w:right="567"/>
                        <w:rPr>
                          <w:rFonts w:ascii="Arial" w:eastAsiaTheme="minorEastAsia" w:hAnsi="Arial" w:cs="Arial"/>
                          <w:i/>
                          <w:iCs/>
                          <w:lang w:eastAsia="en-GB"/>
                        </w:rPr>
                      </w:pPr>
                      <w:r w:rsidRPr="00542F66">
                        <w:rPr>
                          <w:rFonts w:ascii="Arial" w:eastAsiaTheme="minorEastAsia" w:hAnsi="Arial" w:cs="Arial"/>
                          <w:lang w:eastAsia="en-GB"/>
                        </w:rPr>
                        <w:t xml:space="preserve">conduction, convection </w:t>
                      </w:r>
                      <w:r w:rsidRPr="00542F66">
                        <w:rPr>
                          <w:rFonts w:ascii="Arial" w:eastAsiaTheme="minorEastAsia" w:hAnsi="Arial" w:cs="Arial"/>
                          <w:i/>
                          <w:iCs/>
                          <w:lang w:eastAsia="en-GB"/>
                        </w:rPr>
                        <w:t xml:space="preserve">answer can be in either </w:t>
                      </w:r>
                    </w:p>
                    <w:p w14:paraId="0330F1FB" w14:textId="77777777" w:rsidR="002F2ED7" w:rsidRPr="00542F66" w:rsidRDefault="002F2ED7" w:rsidP="00FF2224">
                      <w:pPr>
                        <w:pStyle w:val="ListParagraph"/>
                        <w:widowControl w:val="0"/>
                        <w:numPr>
                          <w:ilvl w:val="0"/>
                          <w:numId w:val="18"/>
                        </w:numPr>
                        <w:autoSpaceDE w:val="0"/>
                        <w:autoSpaceDN w:val="0"/>
                        <w:adjustRightInd w:val="0"/>
                        <w:spacing w:after="0" w:line="240" w:lineRule="auto"/>
                        <w:ind w:right="567"/>
                        <w:rPr>
                          <w:rFonts w:ascii="Arial" w:eastAsiaTheme="minorEastAsia" w:hAnsi="Arial" w:cs="Arial"/>
                          <w:lang w:eastAsia="en-GB"/>
                        </w:rPr>
                      </w:pPr>
                      <w:r w:rsidRPr="00542F66">
                        <w:rPr>
                          <w:rFonts w:ascii="Arial" w:eastAsiaTheme="minorEastAsia" w:hAnsi="Arial" w:cs="Arial"/>
                          <w:lang w:eastAsia="en-GB"/>
                        </w:rPr>
                        <w:t xml:space="preserve"> air is a (good) insulator </w:t>
                      </w:r>
                      <w:r w:rsidRPr="00542F66">
                        <w:rPr>
                          <w:rFonts w:ascii="Arial" w:eastAsiaTheme="minorEastAsia" w:hAnsi="Arial" w:cs="Arial"/>
                          <w:b/>
                          <w:bCs/>
                          <w:lang w:eastAsia="en-GB"/>
                        </w:rPr>
                        <w:t xml:space="preserve">or </w:t>
                      </w:r>
                      <w:r w:rsidRPr="00542F66">
                        <w:rPr>
                          <w:rFonts w:ascii="Arial" w:eastAsiaTheme="minorEastAsia" w:hAnsi="Arial" w:cs="Arial"/>
                          <w:lang w:eastAsia="en-GB"/>
                        </w:rPr>
                        <w:t>poor conductor</w:t>
                      </w:r>
                    </w:p>
                    <w:p w14:paraId="07BFEA7A" w14:textId="77777777" w:rsidR="002F2ED7" w:rsidRPr="00542F66"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542F66">
                        <w:rPr>
                          <w:rFonts w:ascii="Times New Roman" w:eastAsiaTheme="minorEastAsia" w:hAnsi="Times New Roman" w:cs="Times New Roman"/>
                          <w:b/>
                          <w:bCs/>
                          <w:sz w:val="18"/>
                          <w:szCs w:val="18"/>
                          <w:lang w:eastAsia="en-GB"/>
                        </w:rPr>
                        <w:t>1</w:t>
                      </w:r>
                    </w:p>
                    <w:p w14:paraId="6892F7F4" w14:textId="77777777" w:rsidR="002F2ED7" w:rsidRDefault="002F2ED7" w:rsidP="002F2ED7"/>
                  </w:txbxContent>
                </v:textbox>
                <w10:wrap type="square"/>
              </v:shape>
            </w:pict>
          </mc:Fallback>
        </mc:AlternateContent>
      </w:r>
      <w:r w:rsidRPr="00FF2D40">
        <w:rPr>
          <w:rFonts w:ascii="Arial" w:eastAsiaTheme="minorEastAsia" w:hAnsi="Arial" w:cs="Arial"/>
          <w:lang w:eastAsia="en-GB"/>
        </w:rPr>
        <w:t>___________________________________________________________________</w:t>
      </w:r>
    </w:p>
    <w:p w14:paraId="56D9557A"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___________________________________________________________________</w:t>
      </w:r>
    </w:p>
    <w:p w14:paraId="6AB11391"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___________________________________________________________________</w:t>
      </w:r>
    </w:p>
    <w:p w14:paraId="2648913F" w14:textId="77777777" w:rsidR="002F2ED7" w:rsidRPr="00FF2D40"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FF2D40">
        <w:rPr>
          <w:rFonts w:ascii="Arial" w:eastAsiaTheme="minorEastAsia" w:hAnsi="Arial" w:cs="Arial"/>
          <w:b/>
          <w:bCs/>
          <w:sz w:val="20"/>
          <w:szCs w:val="20"/>
          <w:lang w:eastAsia="en-GB"/>
        </w:rPr>
        <w:t>(Total 3 marks)</w:t>
      </w:r>
    </w:p>
    <w:p w14:paraId="0716EB30" w14:textId="77777777" w:rsidR="00E77A38" w:rsidRDefault="00E77A38">
      <w:pPr>
        <w:rPr>
          <w:rFonts w:ascii="Trebuchet MS" w:hAnsi="Trebuchet MS"/>
          <w:b/>
          <w:bCs/>
          <w:sz w:val="32"/>
          <w:szCs w:val="32"/>
          <w:u w:val="single"/>
        </w:rPr>
      </w:pPr>
      <w:r>
        <w:rPr>
          <w:rFonts w:ascii="Trebuchet MS" w:hAnsi="Trebuchet MS"/>
          <w:b/>
          <w:bCs/>
          <w:sz w:val="32"/>
          <w:szCs w:val="32"/>
          <w:u w:val="single"/>
        </w:rPr>
        <w:br w:type="page"/>
      </w:r>
    </w:p>
    <w:p w14:paraId="48F8E31F" w14:textId="7927CE01" w:rsidR="002F2ED7" w:rsidRPr="00FF2D40" w:rsidRDefault="002F2ED7" w:rsidP="002F2ED7">
      <w:pPr>
        <w:widowControl w:val="0"/>
        <w:autoSpaceDE w:val="0"/>
        <w:autoSpaceDN w:val="0"/>
        <w:adjustRightInd w:val="0"/>
        <w:spacing w:before="450" w:after="45" w:line="240" w:lineRule="auto"/>
        <w:ind w:right="45"/>
        <w:rPr>
          <w:rFonts w:ascii="Arial" w:eastAsiaTheme="minorEastAsia" w:hAnsi="Arial" w:cs="Arial"/>
          <w:b/>
          <w:bCs/>
          <w:color w:val="000000"/>
          <w:sz w:val="27"/>
          <w:szCs w:val="27"/>
          <w:lang w:eastAsia="en-GB"/>
        </w:rPr>
      </w:pPr>
      <w:r>
        <w:rPr>
          <w:rFonts w:ascii="Trebuchet MS" w:hAnsi="Trebuchet MS"/>
          <w:b/>
          <w:bCs/>
          <w:sz w:val="32"/>
          <w:szCs w:val="32"/>
          <w:u w:val="single"/>
        </w:rPr>
        <w:lastRenderedPageBreak/>
        <w:t>You Do Task</w:t>
      </w:r>
    </w:p>
    <w:p w14:paraId="0F2DEFCF" w14:textId="77777777" w:rsidR="002F2ED7" w:rsidRDefault="002F2ED7" w:rsidP="002F2ED7">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Some students investigated the change in temperature as sodium hydroxide solution is added to dilute sulfuric acid. This is the method used.</w:t>
      </w:r>
    </w:p>
    <w:p w14:paraId="70559FFA"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1.     Put 25 cm</w:t>
      </w:r>
      <w:r>
        <w:rPr>
          <w:rFonts w:ascii="Arial" w:hAnsi="Arial" w:cs="Arial"/>
          <w:sz w:val="20"/>
          <w:szCs w:val="20"/>
          <w:vertAlign w:val="superscript"/>
        </w:rPr>
        <w:t>3</w:t>
      </w:r>
      <w:r>
        <w:rPr>
          <w:rFonts w:ascii="Arial" w:hAnsi="Arial" w:cs="Arial"/>
        </w:rPr>
        <w:t xml:space="preserve"> of dilute sulfuric acid into a polystyrene cup.</w:t>
      </w:r>
    </w:p>
    <w:p w14:paraId="1FE73A79"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2.     Measure the initial temperature of the dilute sulfuric acid.</w:t>
      </w:r>
    </w:p>
    <w:p w14:paraId="04BB0928"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3.     Add 4 cm</w:t>
      </w:r>
      <w:r>
        <w:rPr>
          <w:rFonts w:ascii="Arial" w:hAnsi="Arial" w:cs="Arial"/>
          <w:sz w:val="20"/>
          <w:szCs w:val="20"/>
          <w:vertAlign w:val="superscript"/>
        </w:rPr>
        <w:t>3</w:t>
      </w:r>
      <w:r>
        <w:rPr>
          <w:rFonts w:ascii="Arial" w:hAnsi="Arial" w:cs="Arial"/>
        </w:rPr>
        <w:t xml:space="preserve"> of sodium hydroxide solution to the dilute sulfuric acid.</w:t>
      </w:r>
    </w:p>
    <w:p w14:paraId="165AE4CD"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4.     Stir the mixture.</w:t>
      </w:r>
    </w:p>
    <w:p w14:paraId="380858D3"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5.     Measure the highest temperature of the mixture.</w:t>
      </w:r>
    </w:p>
    <w:p w14:paraId="33447404"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6.     Repeat steps 3‒5 until 40 cm</w:t>
      </w:r>
      <w:r>
        <w:rPr>
          <w:rFonts w:ascii="Arial" w:hAnsi="Arial" w:cs="Arial"/>
          <w:sz w:val="20"/>
          <w:szCs w:val="20"/>
          <w:vertAlign w:val="superscript"/>
        </w:rPr>
        <w:t>3</w:t>
      </w:r>
      <w:r>
        <w:rPr>
          <w:rFonts w:ascii="Arial" w:hAnsi="Arial" w:cs="Arial"/>
        </w:rPr>
        <w:t xml:space="preserve"> of sodium hydroxide solution have been added.</w:t>
      </w:r>
    </w:p>
    <w:p w14:paraId="64237D5D" w14:textId="77777777" w:rsidR="002F2ED7" w:rsidRDefault="002F2ED7" w:rsidP="002F2ED7">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the apparatus the student used.</w:t>
      </w:r>
    </w:p>
    <w:p w14:paraId="408D56AA" w14:textId="77777777"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9429798" w14:textId="77777777"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1B4559B9" wp14:editId="4E8FE07A">
            <wp:extent cx="2033905" cy="2884805"/>
            <wp:effectExtent l="0" t="0" r="4445" b="0"/>
            <wp:docPr id="23" name="Picture 23" descr="A diagram of a solution and a thermome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solution and a thermometer&#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3905" cy="2884805"/>
                    </a:xfrm>
                    <a:prstGeom prst="rect">
                      <a:avLst/>
                    </a:prstGeom>
                    <a:noFill/>
                    <a:ln>
                      <a:noFill/>
                    </a:ln>
                  </pic:spPr>
                </pic:pic>
              </a:graphicData>
            </a:graphic>
          </wp:inline>
        </w:drawing>
      </w:r>
    </w:p>
    <w:p w14:paraId="5ABE61E8"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The volume of sodium hydroxide solution is a variable. Which </w:t>
      </w:r>
      <w:r>
        <w:rPr>
          <w:rFonts w:ascii="Arial" w:hAnsi="Arial" w:cs="Arial"/>
          <w:b/>
          <w:bCs/>
        </w:rPr>
        <w:t>two</w:t>
      </w:r>
      <w:r>
        <w:rPr>
          <w:rFonts w:ascii="Arial" w:hAnsi="Arial" w:cs="Arial"/>
        </w:rPr>
        <w:t xml:space="preserve"> words can be used to describe this type of variable?</w:t>
      </w:r>
    </w:p>
    <w:p w14:paraId="54BEEA41"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two</w:t>
      </w:r>
      <w:r>
        <w:rPr>
          <w:rFonts w:ascii="Arial" w:hAnsi="Arial" w:cs="Arial"/>
        </w:rPr>
        <w:t xml:space="preserve"> boxes.</w:t>
      </w:r>
    </w:p>
    <w:p w14:paraId="3B2DABCF" w14:textId="77777777" w:rsidR="002F2ED7" w:rsidRDefault="002F2ED7" w:rsidP="002F2ED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2F2ED7" w14:paraId="30989C8B" w14:textId="77777777">
        <w:tc>
          <w:tcPr>
            <w:tcW w:w="2448" w:type="dxa"/>
            <w:tcBorders>
              <w:top w:val="nil"/>
              <w:left w:val="nil"/>
              <w:bottom w:val="nil"/>
              <w:right w:val="nil"/>
            </w:tcBorders>
            <w:vAlign w:val="center"/>
          </w:tcPr>
          <w:p w14:paraId="62250920"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Categoric</w:t>
            </w:r>
          </w:p>
        </w:tc>
        <w:tc>
          <w:tcPr>
            <w:tcW w:w="918" w:type="dxa"/>
            <w:tcBorders>
              <w:top w:val="nil"/>
              <w:left w:val="nil"/>
              <w:bottom w:val="nil"/>
              <w:right w:val="nil"/>
            </w:tcBorders>
            <w:vAlign w:val="center"/>
          </w:tcPr>
          <w:p w14:paraId="41DC042A"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00A39319" wp14:editId="1E4ED357">
                  <wp:extent cx="394335" cy="39433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2F2ED7" w14:paraId="74152A6A" w14:textId="77777777">
        <w:tc>
          <w:tcPr>
            <w:tcW w:w="2448" w:type="dxa"/>
            <w:tcBorders>
              <w:top w:val="nil"/>
              <w:left w:val="nil"/>
              <w:bottom w:val="nil"/>
              <w:right w:val="nil"/>
            </w:tcBorders>
            <w:vAlign w:val="center"/>
          </w:tcPr>
          <w:p w14:paraId="69BA5FCD"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Continuous</w:t>
            </w:r>
          </w:p>
        </w:tc>
        <w:tc>
          <w:tcPr>
            <w:tcW w:w="918" w:type="dxa"/>
            <w:tcBorders>
              <w:top w:val="nil"/>
              <w:left w:val="nil"/>
              <w:bottom w:val="nil"/>
              <w:right w:val="nil"/>
            </w:tcBorders>
            <w:vAlign w:val="center"/>
          </w:tcPr>
          <w:p w14:paraId="2DFA3D7A"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510E7F5B" wp14:editId="3438A7BB">
                  <wp:extent cx="394335" cy="394335"/>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2F2ED7" w14:paraId="7AD8B2BC" w14:textId="77777777">
        <w:tc>
          <w:tcPr>
            <w:tcW w:w="2448" w:type="dxa"/>
            <w:tcBorders>
              <w:top w:val="nil"/>
              <w:left w:val="nil"/>
              <w:bottom w:val="nil"/>
              <w:right w:val="nil"/>
            </w:tcBorders>
            <w:vAlign w:val="center"/>
          </w:tcPr>
          <w:p w14:paraId="6B090E14"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Control</w:t>
            </w:r>
          </w:p>
        </w:tc>
        <w:tc>
          <w:tcPr>
            <w:tcW w:w="918" w:type="dxa"/>
            <w:tcBorders>
              <w:top w:val="nil"/>
              <w:left w:val="nil"/>
              <w:bottom w:val="nil"/>
              <w:right w:val="nil"/>
            </w:tcBorders>
            <w:vAlign w:val="center"/>
          </w:tcPr>
          <w:p w14:paraId="556E12EB"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7C876EAC" wp14:editId="72ADB019">
                  <wp:extent cx="394335" cy="394335"/>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2F2ED7" w14:paraId="76C6D352" w14:textId="77777777">
        <w:tc>
          <w:tcPr>
            <w:tcW w:w="2448" w:type="dxa"/>
            <w:tcBorders>
              <w:top w:val="nil"/>
              <w:left w:val="nil"/>
              <w:bottom w:val="nil"/>
              <w:right w:val="nil"/>
            </w:tcBorders>
            <w:vAlign w:val="center"/>
          </w:tcPr>
          <w:p w14:paraId="664DCFAE"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Dependent</w:t>
            </w:r>
          </w:p>
        </w:tc>
        <w:tc>
          <w:tcPr>
            <w:tcW w:w="918" w:type="dxa"/>
            <w:tcBorders>
              <w:top w:val="nil"/>
              <w:left w:val="nil"/>
              <w:bottom w:val="nil"/>
              <w:right w:val="nil"/>
            </w:tcBorders>
            <w:vAlign w:val="center"/>
          </w:tcPr>
          <w:p w14:paraId="522529F1"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0C49936A" wp14:editId="7DA9055F">
                  <wp:extent cx="394335" cy="394335"/>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2F2ED7" w14:paraId="4B9AA0E4" w14:textId="77777777">
        <w:tc>
          <w:tcPr>
            <w:tcW w:w="2448" w:type="dxa"/>
            <w:tcBorders>
              <w:top w:val="nil"/>
              <w:left w:val="nil"/>
              <w:bottom w:val="nil"/>
              <w:right w:val="nil"/>
            </w:tcBorders>
            <w:vAlign w:val="center"/>
          </w:tcPr>
          <w:p w14:paraId="44A5E9A6"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Independent</w:t>
            </w:r>
          </w:p>
        </w:tc>
        <w:tc>
          <w:tcPr>
            <w:tcW w:w="918" w:type="dxa"/>
            <w:tcBorders>
              <w:top w:val="nil"/>
              <w:left w:val="nil"/>
              <w:bottom w:val="nil"/>
              <w:right w:val="nil"/>
            </w:tcBorders>
            <w:vAlign w:val="center"/>
          </w:tcPr>
          <w:p w14:paraId="2C015EB2"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584012BC" wp14:editId="2D1B8EA4">
                  <wp:extent cx="394335" cy="394335"/>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14:paraId="061B1696"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83E1E1B"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(b)     The dilute sulfuric acid has an initial temperature of 24.0 °C</w:t>
      </w:r>
    </w:p>
    <w:p w14:paraId="6215D2B0"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2</w:t>
      </w:r>
      <w:r>
        <w:rPr>
          <w:rFonts w:ascii="Arial" w:hAnsi="Arial" w:cs="Arial"/>
        </w:rPr>
        <w:t xml:space="preserve"> shows the highest temperature.</w:t>
      </w:r>
    </w:p>
    <w:p w14:paraId="7A40A4D1" w14:textId="77777777"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CFFE1EF" w14:textId="69F7B3E0" w:rsidR="002F2ED7" w:rsidRDefault="00FE5815" w:rsidP="002F2ED7">
      <w:pPr>
        <w:widowControl w:val="0"/>
        <w:autoSpaceDE w:val="0"/>
        <w:autoSpaceDN w:val="0"/>
        <w:adjustRightInd w:val="0"/>
        <w:spacing w:before="240" w:after="0" w:line="240" w:lineRule="auto"/>
        <w:jc w:val="center"/>
        <w:rPr>
          <w:rFonts w:ascii="Arial" w:hAnsi="Arial" w:cs="Arial"/>
          <w:b/>
          <w:bCs/>
        </w:rPr>
      </w:pPr>
      <w:r w:rsidRPr="00F378B1">
        <w:rPr>
          <w:rFonts w:ascii="Trebuchet MS" w:hAnsi="Trebuchet MS"/>
          <w:b/>
          <w:bCs/>
          <w:noProof/>
          <w:sz w:val="32"/>
          <w:szCs w:val="32"/>
          <w:u w:val="single"/>
        </w:rPr>
        <mc:AlternateContent>
          <mc:Choice Requires="wps">
            <w:drawing>
              <wp:anchor distT="45720" distB="45720" distL="114300" distR="114300" simplePos="0" relativeHeight="251658272" behindDoc="0" locked="0" layoutInCell="1" allowOverlap="1" wp14:anchorId="6F35203A" wp14:editId="4ED97408">
                <wp:simplePos x="0" y="0"/>
                <wp:positionH relativeFrom="margin">
                  <wp:align>left</wp:align>
                </wp:positionH>
                <wp:positionV relativeFrom="paragraph">
                  <wp:posOffset>1719565</wp:posOffset>
                </wp:positionV>
                <wp:extent cx="5347970" cy="6491103"/>
                <wp:effectExtent l="0" t="0" r="24130" b="241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6491103"/>
                        </a:xfrm>
                        <a:prstGeom prst="rect">
                          <a:avLst/>
                        </a:prstGeom>
                        <a:solidFill>
                          <a:srgbClr val="FFFFFF"/>
                        </a:solidFill>
                        <a:ln w="9525">
                          <a:solidFill>
                            <a:srgbClr val="000000"/>
                          </a:solidFill>
                          <a:miter lim="800000"/>
                          <a:headEnd/>
                          <a:tailEnd/>
                        </a:ln>
                      </wps:spPr>
                      <wps:txbx>
                        <w:txbxContent>
                          <w:p w14:paraId="693F2DDC" w14:textId="77777777" w:rsidR="002F2ED7" w:rsidRPr="00832E48" w:rsidRDefault="002F2ED7" w:rsidP="002F2ED7">
                            <w:pPr>
                              <w:widowControl w:val="0"/>
                              <w:autoSpaceDE w:val="0"/>
                              <w:autoSpaceDN w:val="0"/>
                              <w:adjustRightInd w:val="0"/>
                              <w:spacing w:before="100" w:after="100" w:line="240" w:lineRule="auto"/>
                              <w:rPr>
                                <w:rFonts w:ascii="Arial" w:eastAsiaTheme="minorEastAsia" w:hAnsi="Arial" w:cs="Arial"/>
                                <w:sz w:val="27"/>
                                <w:szCs w:val="27"/>
                                <w:lang w:eastAsia="en-GB"/>
                              </w:rPr>
                            </w:pPr>
                          </w:p>
                          <w:p w14:paraId="37CF46DC" w14:textId="77777777" w:rsidR="002F2ED7" w:rsidRPr="00832E48"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832E48">
                              <w:rPr>
                                <w:rFonts w:ascii="Arial" w:eastAsiaTheme="minorEastAsia" w:hAnsi="Arial" w:cs="Arial"/>
                                <w:b/>
                                <w:bCs/>
                                <w:color w:val="000000"/>
                                <w:sz w:val="27"/>
                                <w:szCs w:val="27"/>
                                <w:lang w:eastAsia="en-GB"/>
                              </w:rPr>
                              <w:t>Q1.</w:t>
                            </w:r>
                          </w:p>
                          <w:p w14:paraId="25DE3C04" w14:textId="77777777" w:rsidR="002F2ED7" w:rsidRPr="00832E48" w:rsidRDefault="002F2ED7" w:rsidP="002F2ED7">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832E48">
                              <w:rPr>
                                <w:rFonts w:ascii="Arial" w:eastAsiaTheme="minorEastAsia" w:hAnsi="Arial" w:cs="Arial"/>
                                <w:lang w:eastAsia="en-GB"/>
                              </w:rPr>
                              <w:t>(a)     continuous</w:t>
                            </w:r>
                          </w:p>
                          <w:p w14:paraId="59B133FA"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7E23E571"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independent</w:t>
                            </w:r>
                          </w:p>
                          <w:p w14:paraId="42262845"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4CE3C199" w14:textId="77777777" w:rsidR="002F2ED7" w:rsidRPr="00832E4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832E48">
                              <w:rPr>
                                <w:rFonts w:ascii="Arial" w:eastAsiaTheme="minorEastAsia" w:hAnsi="Arial" w:cs="Arial"/>
                                <w:lang w:eastAsia="en-GB"/>
                              </w:rPr>
                              <w:t>(b)     31.5 – 24.0</w:t>
                            </w:r>
                          </w:p>
                          <w:p w14:paraId="5886DEF3"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4923FE59"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7.5 (°C)</w:t>
                            </w:r>
                          </w:p>
                          <w:p w14:paraId="04E16FA8" w14:textId="77777777" w:rsidR="002F2ED7" w:rsidRPr="00832E48"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832E48">
                              <w:rPr>
                                <w:rFonts w:ascii="Arial" w:eastAsiaTheme="minorEastAsia" w:hAnsi="Arial" w:cs="Arial"/>
                                <w:i/>
                                <w:iCs/>
                                <w:lang w:eastAsia="en-GB"/>
                              </w:rPr>
                              <w:t xml:space="preserve">an answer of 7.5 (°C) scores </w:t>
                            </w:r>
                            <w:r w:rsidRPr="00832E48">
                              <w:rPr>
                                <w:rFonts w:ascii="Arial" w:eastAsiaTheme="minorEastAsia" w:hAnsi="Arial" w:cs="Arial"/>
                                <w:b/>
                                <w:bCs/>
                                <w:i/>
                                <w:iCs/>
                                <w:lang w:eastAsia="en-GB"/>
                              </w:rPr>
                              <w:t>2</w:t>
                            </w:r>
                            <w:r w:rsidRPr="00832E48">
                              <w:rPr>
                                <w:rFonts w:ascii="Arial" w:eastAsiaTheme="minorEastAsia" w:hAnsi="Arial" w:cs="Arial"/>
                                <w:i/>
                                <w:iCs/>
                                <w:lang w:eastAsia="en-GB"/>
                              </w:rPr>
                              <w:t xml:space="preserve"> marks</w:t>
                            </w:r>
                          </w:p>
                          <w:p w14:paraId="578532E8"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2BFED4EF" w14:textId="77777777" w:rsidR="002F2ED7" w:rsidRPr="00832E4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sz w:val="20"/>
                                <w:szCs w:val="20"/>
                                <w:vertAlign w:val="superscript"/>
                                <w:lang w:eastAsia="en-GB"/>
                              </w:rPr>
                            </w:pPr>
                            <w:r w:rsidRPr="00832E48">
                              <w:rPr>
                                <w:rFonts w:ascii="Arial" w:eastAsiaTheme="minorEastAsia" w:hAnsi="Arial" w:cs="Arial"/>
                                <w:lang w:eastAsia="en-GB"/>
                              </w:rPr>
                              <w:t>(c)     25.5 – 26(.0) cm</w:t>
                            </w:r>
                            <w:r w:rsidRPr="00832E48">
                              <w:rPr>
                                <w:rFonts w:ascii="Arial" w:eastAsiaTheme="minorEastAsia" w:hAnsi="Arial" w:cs="Arial"/>
                                <w:sz w:val="20"/>
                                <w:szCs w:val="20"/>
                                <w:vertAlign w:val="superscript"/>
                                <w:lang w:eastAsia="en-GB"/>
                              </w:rPr>
                              <w:t>3</w:t>
                            </w:r>
                          </w:p>
                          <w:p w14:paraId="6A3BA8D1"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0DC84B85" w14:textId="77777777" w:rsidR="002F2ED7" w:rsidRPr="00832E4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832E48">
                              <w:rPr>
                                <w:rFonts w:ascii="Arial" w:eastAsiaTheme="minorEastAsia" w:hAnsi="Arial" w:cs="Arial"/>
                                <w:lang w:eastAsia="en-GB"/>
                              </w:rPr>
                              <w:t>(d)     did not stir</w:t>
                            </w:r>
                          </w:p>
                          <w:p w14:paraId="5805EEE1"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b/>
                                <w:bCs/>
                                <w:lang w:eastAsia="en-GB"/>
                              </w:rPr>
                            </w:pPr>
                            <w:r w:rsidRPr="00832E48">
                              <w:rPr>
                                <w:rFonts w:ascii="Arial" w:eastAsiaTheme="minorEastAsia" w:hAnsi="Arial" w:cs="Arial"/>
                                <w:b/>
                                <w:bCs/>
                                <w:lang w:eastAsia="en-GB"/>
                              </w:rPr>
                              <w:t>or</w:t>
                            </w:r>
                          </w:p>
                          <w:p w14:paraId="76AA051A"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did not wait long enough for the highest temperature to be reached</w:t>
                            </w:r>
                          </w:p>
                          <w:p w14:paraId="7392AEB4"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5D451DC2" w14:textId="77777777" w:rsidR="002F2ED7" w:rsidRPr="00832E4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832E48">
                              <w:rPr>
                                <w:rFonts w:ascii="Arial" w:eastAsiaTheme="minorEastAsia" w:hAnsi="Arial" w:cs="Arial"/>
                                <w:lang w:eastAsia="en-GB"/>
                              </w:rPr>
                              <w:t xml:space="preserve">(e)     </w:t>
                            </w:r>
                            <w:r w:rsidRPr="00832E48">
                              <w:rPr>
                                <w:rFonts w:ascii="Arial" w:eastAsiaTheme="minorEastAsia" w:hAnsi="Arial" w:cs="Arial"/>
                                <w:noProof/>
                                <w:lang w:eastAsia="en-GB"/>
                              </w:rPr>
                              <w:drawing>
                                <wp:inline distT="0" distB="0" distL="0" distR="0" wp14:anchorId="041F065C" wp14:editId="35439D7D">
                                  <wp:extent cx="742950" cy="30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Pr="00832E48">
                              <w:rPr>
                                <w:rFonts w:ascii="Arial" w:eastAsiaTheme="minorEastAsia" w:hAnsi="Arial" w:cs="Arial"/>
                                <w:lang w:eastAsia="en-GB"/>
                              </w:rPr>
                              <w:t> </w:t>
                            </w:r>
                          </w:p>
                          <w:p w14:paraId="3F938ABF"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1A3E911D"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 80</w:t>
                            </w:r>
                          </w:p>
                          <w:p w14:paraId="6D51C333"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74BA682C"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3.2 (g)</w:t>
                            </w:r>
                          </w:p>
                          <w:p w14:paraId="2E3B4883" w14:textId="77777777" w:rsidR="002F2ED7" w:rsidRPr="00832E48"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832E48">
                              <w:rPr>
                                <w:rFonts w:ascii="Arial" w:eastAsiaTheme="minorEastAsia" w:hAnsi="Arial" w:cs="Arial"/>
                                <w:i/>
                                <w:iCs/>
                                <w:lang w:eastAsia="en-GB"/>
                              </w:rPr>
                              <w:t xml:space="preserve">an answer of 3.2 (g) scores </w:t>
                            </w:r>
                            <w:r w:rsidRPr="00832E48">
                              <w:rPr>
                                <w:rFonts w:ascii="Arial" w:eastAsiaTheme="minorEastAsia" w:hAnsi="Arial" w:cs="Arial"/>
                                <w:b/>
                                <w:bCs/>
                                <w:i/>
                                <w:iCs/>
                                <w:lang w:eastAsia="en-GB"/>
                              </w:rPr>
                              <w:t>3</w:t>
                            </w:r>
                            <w:r w:rsidRPr="00832E48">
                              <w:rPr>
                                <w:rFonts w:ascii="Arial" w:eastAsiaTheme="minorEastAsia" w:hAnsi="Arial" w:cs="Arial"/>
                                <w:i/>
                                <w:iCs/>
                                <w:lang w:eastAsia="en-GB"/>
                              </w:rPr>
                              <w:t xml:space="preserve"> marks</w:t>
                            </w:r>
                          </w:p>
                          <w:p w14:paraId="33598C0D"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0D5EACFC" w14:textId="77777777" w:rsidR="002F2ED7" w:rsidRDefault="002F2ED7" w:rsidP="002F2ED7">
                            <w:r w:rsidRPr="00832E48">
                              <w:rPr>
                                <w:rFonts w:ascii="Arial" w:eastAsiaTheme="minorEastAsia" w:hAnsi="Arial" w:cs="Arial"/>
                                <w:b/>
                                <w:bCs/>
                                <w:sz w:val="20"/>
                                <w:szCs w:val="20"/>
                                <w:lang w:eastAsia="en-G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5203A" id="Text Box 217" o:spid="_x0000_s1096" type="#_x0000_t202" style="position:absolute;left:0;text-align:left;margin-left:0;margin-top:135.4pt;width:421.1pt;height:511.1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">
                <v:textbox>
                  <w:txbxContent>
                    <w:p w14:paraId="693F2DDC" w14:textId="77777777" w:rsidR="002F2ED7" w:rsidRPr="00832E48" w:rsidRDefault="002F2ED7" w:rsidP="002F2ED7">
                      <w:pPr>
                        <w:widowControl w:val="0"/>
                        <w:autoSpaceDE w:val="0"/>
                        <w:autoSpaceDN w:val="0"/>
                        <w:adjustRightInd w:val="0"/>
                        <w:spacing w:before="100" w:after="100" w:line="240" w:lineRule="auto"/>
                        <w:rPr>
                          <w:rFonts w:ascii="Arial" w:eastAsiaTheme="minorEastAsia" w:hAnsi="Arial" w:cs="Arial"/>
                          <w:sz w:val="27"/>
                          <w:szCs w:val="27"/>
                          <w:lang w:eastAsia="en-GB"/>
                        </w:rPr>
                      </w:pPr>
                    </w:p>
                    <w:p w14:paraId="37CF46DC" w14:textId="77777777" w:rsidR="002F2ED7" w:rsidRPr="00832E48"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832E48">
                        <w:rPr>
                          <w:rFonts w:ascii="Arial" w:eastAsiaTheme="minorEastAsia" w:hAnsi="Arial" w:cs="Arial"/>
                          <w:b/>
                          <w:bCs/>
                          <w:color w:val="000000"/>
                          <w:sz w:val="27"/>
                          <w:szCs w:val="27"/>
                          <w:lang w:eastAsia="en-GB"/>
                        </w:rPr>
                        <w:t>Q1.</w:t>
                      </w:r>
                    </w:p>
                    <w:p w14:paraId="25DE3C04" w14:textId="77777777" w:rsidR="002F2ED7" w:rsidRPr="00832E48" w:rsidRDefault="002F2ED7" w:rsidP="002F2ED7">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832E48">
                        <w:rPr>
                          <w:rFonts w:ascii="Arial" w:eastAsiaTheme="minorEastAsia" w:hAnsi="Arial" w:cs="Arial"/>
                          <w:lang w:eastAsia="en-GB"/>
                        </w:rPr>
                        <w:t>(a)     continuous</w:t>
                      </w:r>
                    </w:p>
                    <w:p w14:paraId="59B133FA"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7E23E571"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independent</w:t>
                      </w:r>
                    </w:p>
                    <w:p w14:paraId="42262845"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4CE3C199" w14:textId="77777777" w:rsidR="002F2ED7" w:rsidRPr="00832E4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832E48">
                        <w:rPr>
                          <w:rFonts w:ascii="Arial" w:eastAsiaTheme="minorEastAsia" w:hAnsi="Arial" w:cs="Arial"/>
                          <w:lang w:eastAsia="en-GB"/>
                        </w:rPr>
                        <w:t>(b)     31.5 – 24.0</w:t>
                      </w:r>
                    </w:p>
                    <w:p w14:paraId="5886DEF3"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4923FE59"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7.5 (°C)</w:t>
                      </w:r>
                    </w:p>
                    <w:p w14:paraId="04E16FA8" w14:textId="77777777" w:rsidR="002F2ED7" w:rsidRPr="00832E48"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832E48">
                        <w:rPr>
                          <w:rFonts w:ascii="Arial" w:eastAsiaTheme="minorEastAsia" w:hAnsi="Arial" w:cs="Arial"/>
                          <w:i/>
                          <w:iCs/>
                          <w:lang w:eastAsia="en-GB"/>
                        </w:rPr>
                        <w:t xml:space="preserve">an answer of 7.5 (°C) scores </w:t>
                      </w:r>
                      <w:r w:rsidRPr="00832E48">
                        <w:rPr>
                          <w:rFonts w:ascii="Arial" w:eastAsiaTheme="minorEastAsia" w:hAnsi="Arial" w:cs="Arial"/>
                          <w:b/>
                          <w:bCs/>
                          <w:i/>
                          <w:iCs/>
                          <w:lang w:eastAsia="en-GB"/>
                        </w:rPr>
                        <w:t>2</w:t>
                      </w:r>
                      <w:r w:rsidRPr="00832E48">
                        <w:rPr>
                          <w:rFonts w:ascii="Arial" w:eastAsiaTheme="minorEastAsia" w:hAnsi="Arial" w:cs="Arial"/>
                          <w:i/>
                          <w:iCs/>
                          <w:lang w:eastAsia="en-GB"/>
                        </w:rPr>
                        <w:t xml:space="preserve"> marks</w:t>
                      </w:r>
                    </w:p>
                    <w:p w14:paraId="578532E8"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2BFED4EF" w14:textId="77777777" w:rsidR="002F2ED7" w:rsidRPr="00832E4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sz w:val="20"/>
                          <w:szCs w:val="20"/>
                          <w:vertAlign w:val="superscript"/>
                          <w:lang w:eastAsia="en-GB"/>
                        </w:rPr>
                      </w:pPr>
                      <w:r w:rsidRPr="00832E48">
                        <w:rPr>
                          <w:rFonts w:ascii="Arial" w:eastAsiaTheme="minorEastAsia" w:hAnsi="Arial" w:cs="Arial"/>
                          <w:lang w:eastAsia="en-GB"/>
                        </w:rPr>
                        <w:t>(c)     25.5 – 26(.0) cm</w:t>
                      </w:r>
                      <w:r w:rsidRPr="00832E48">
                        <w:rPr>
                          <w:rFonts w:ascii="Arial" w:eastAsiaTheme="minorEastAsia" w:hAnsi="Arial" w:cs="Arial"/>
                          <w:sz w:val="20"/>
                          <w:szCs w:val="20"/>
                          <w:vertAlign w:val="superscript"/>
                          <w:lang w:eastAsia="en-GB"/>
                        </w:rPr>
                        <w:t>3</w:t>
                      </w:r>
                    </w:p>
                    <w:p w14:paraId="6A3BA8D1"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0DC84B85" w14:textId="77777777" w:rsidR="002F2ED7" w:rsidRPr="00832E4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832E48">
                        <w:rPr>
                          <w:rFonts w:ascii="Arial" w:eastAsiaTheme="minorEastAsia" w:hAnsi="Arial" w:cs="Arial"/>
                          <w:lang w:eastAsia="en-GB"/>
                        </w:rPr>
                        <w:t>(d)     did not stir</w:t>
                      </w:r>
                    </w:p>
                    <w:p w14:paraId="5805EEE1"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b/>
                          <w:bCs/>
                          <w:lang w:eastAsia="en-GB"/>
                        </w:rPr>
                      </w:pPr>
                      <w:r w:rsidRPr="00832E48">
                        <w:rPr>
                          <w:rFonts w:ascii="Arial" w:eastAsiaTheme="minorEastAsia" w:hAnsi="Arial" w:cs="Arial"/>
                          <w:b/>
                          <w:bCs/>
                          <w:lang w:eastAsia="en-GB"/>
                        </w:rPr>
                        <w:t>or</w:t>
                      </w:r>
                    </w:p>
                    <w:p w14:paraId="76AA051A"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did not wait long enough for the highest temperature to be reached</w:t>
                      </w:r>
                    </w:p>
                    <w:p w14:paraId="7392AEB4"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5D451DC2" w14:textId="77777777" w:rsidR="002F2ED7" w:rsidRPr="00832E4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832E48">
                        <w:rPr>
                          <w:rFonts w:ascii="Arial" w:eastAsiaTheme="minorEastAsia" w:hAnsi="Arial" w:cs="Arial"/>
                          <w:lang w:eastAsia="en-GB"/>
                        </w:rPr>
                        <w:t xml:space="preserve">(e)     </w:t>
                      </w:r>
                      <w:r w:rsidRPr="00832E48">
                        <w:rPr>
                          <w:rFonts w:ascii="Arial" w:eastAsiaTheme="minorEastAsia" w:hAnsi="Arial" w:cs="Arial"/>
                          <w:noProof/>
                          <w:lang w:eastAsia="en-GB"/>
                        </w:rPr>
                        <w:drawing>
                          <wp:inline distT="0" distB="0" distL="0" distR="0" wp14:anchorId="041F065C" wp14:editId="35439D7D">
                            <wp:extent cx="742950" cy="30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Pr="00832E48">
                        <w:rPr>
                          <w:rFonts w:ascii="Arial" w:eastAsiaTheme="minorEastAsia" w:hAnsi="Arial" w:cs="Arial"/>
                          <w:lang w:eastAsia="en-GB"/>
                        </w:rPr>
                        <w:t> </w:t>
                      </w:r>
                    </w:p>
                    <w:p w14:paraId="3F938ABF"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1A3E911D"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 80</w:t>
                      </w:r>
                    </w:p>
                    <w:p w14:paraId="6D51C333"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74BA682C" w14:textId="77777777" w:rsidR="002F2ED7" w:rsidRPr="00832E4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832E48">
                        <w:rPr>
                          <w:rFonts w:ascii="Arial" w:eastAsiaTheme="minorEastAsia" w:hAnsi="Arial" w:cs="Arial"/>
                          <w:lang w:eastAsia="en-GB"/>
                        </w:rPr>
                        <w:t>3.2 (g)</w:t>
                      </w:r>
                    </w:p>
                    <w:p w14:paraId="2E3B4883" w14:textId="77777777" w:rsidR="002F2ED7" w:rsidRPr="00832E48"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832E48">
                        <w:rPr>
                          <w:rFonts w:ascii="Arial" w:eastAsiaTheme="minorEastAsia" w:hAnsi="Arial" w:cs="Arial"/>
                          <w:i/>
                          <w:iCs/>
                          <w:lang w:eastAsia="en-GB"/>
                        </w:rPr>
                        <w:t xml:space="preserve">an answer of 3.2 (g) scores </w:t>
                      </w:r>
                      <w:r w:rsidRPr="00832E48">
                        <w:rPr>
                          <w:rFonts w:ascii="Arial" w:eastAsiaTheme="minorEastAsia" w:hAnsi="Arial" w:cs="Arial"/>
                          <w:b/>
                          <w:bCs/>
                          <w:i/>
                          <w:iCs/>
                          <w:lang w:eastAsia="en-GB"/>
                        </w:rPr>
                        <w:t>3</w:t>
                      </w:r>
                      <w:r w:rsidRPr="00832E48">
                        <w:rPr>
                          <w:rFonts w:ascii="Arial" w:eastAsiaTheme="minorEastAsia" w:hAnsi="Arial" w:cs="Arial"/>
                          <w:i/>
                          <w:iCs/>
                          <w:lang w:eastAsia="en-GB"/>
                        </w:rPr>
                        <w:t xml:space="preserve"> marks</w:t>
                      </w:r>
                    </w:p>
                    <w:p w14:paraId="33598C0D" w14:textId="77777777" w:rsidR="002F2ED7" w:rsidRPr="00832E48"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832E48">
                        <w:rPr>
                          <w:rFonts w:ascii="Times New Roman" w:eastAsiaTheme="minorEastAsia" w:hAnsi="Times New Roman" w:cs="Times New Roman"/>
                          <w:b/>
                          <w:bCs/>
                          <w:sz w:val="18"/>
                          <w:szCs w:val="18"/>
                          <w:lang w:eastAsia="en-GB"/>
                        </w:rPr>
                        <w:t>1</w:t>
                      </w:r>
                    </w:p>
                    <w:p w14:paraId="0D5EACFC" w14:textId="77777777" w:rsidR="002F2ED7" w:rsidRDefault="002F2ED7" w:rsidP="002F2ED7">
                      <w:r w:rsidRPr="00832E48">
                        <w:rPr>
                          <w:rFonts w:ascii="Arial" w:eastAsiaTheme="minorEastAsia" w:hAnsi="Arial" w:cs="Arial"/>
                          <w:b/>
                          <w:bCs/>
                          <w:sz w:val="20"/>
                          <w:szCs w:val="20"/>
                          <w:lang w:eastAsia="en-GB"/>
                        </w:rPr>
                        <w:t>[9]</w:t>
                      </w:r>
                    </w:p>
                  </w:txbxContent>
                </v:textbox>
                <w10:wrap anchorx="margin"/>
              </v:shape>
            </w:pict>
          </mc:Fallback>
        </mc:AlternateContent>
      </w:r>
      <w:r w:rsidR="002F2ED7">
        <w:rPr>
          <w:rFonts w:ascii="Arial" w:hAnsi="Arial" w:cs="Arial"/>
          <w:b/>
          <w:bCs/>
          <w:noProof/>
        </w:rPr>
        <w:drawing>
          <wp:inline distT="0" distB="0" distL="0" distR="0" wp14:anchorId="153BE2FA" wp14:editId="60CCA8A9">
            <wp:extent cx="1166495" cy="1750060"/>
            <wp:effectExtent l="0" t="0" r="0" b="2540"/>
            <wp:docPr id="17" name="Picture 17" descr="A close-up of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thermome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6495" cy="1750060"/>
                    </a:xfrm>
                    <a:prstGeom prst="rect">
                      <a:avLst/>
                    </a:prstGeom>
                    <a:noFill/>
                    <a:ln>
                      <a:noFill/>
                    </a:ln>
                  </pic:spPr>
                </pic:pic>
              </a:graphicData>
            </a:graphic>
          </wp:inline>
        </w:drawing>
      </w:r>
    </w:p>
    <w:p w14:paraId="1F8B58FB" w14:textId="5B4B11D3"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change in temperature.</w:t>
      </w:r>
    </w:p>
    <w:p w14:paraId="3FE14FC7" w14:textId="683EA9F1"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BE60C8" w14:textId="13B89811" w:rsidR="002F2ED7" w:rsidRDefault="002F2ED7" w:rsidP="002F2ED7">
      <w:pPr>
        <w:widowControl w:val="0"/>
        <w:autoSpaceDE w:val="0"/>
        <w:autoSpaceDN w:val="0"/>
        <w:adjustRightInd w:val="0"/>
        <w:spacing w:before="240" w:after="0" w:line="240" w:lineRule="auto"/>
        <w:ind w:right="567"/>
        <w:jc w:val="right"/>
        <w:rPr>
          <w:rFonts w:ascii="Arial" w:hAnsi="Arial" w:cs="Arial"/>
        </w:rPr>
      </w:pPr>
      <w:r>
        <w:rPr>
          <w:rFonts w:ascii="Arial" w:hAnsi="Arial" w:cs="Arial"/>
        </w:rPr>
        <w:t>Temperature = ____________________ °C</w:t>
      </w:r>
    </w:p>
    <w:p w14:paraId="3F93AA2E"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EF4722B" w14:textId="77777777" w:rsidR="002F2ED7" w:rsidRDefault="002F2ED7" w:rsidP="002F2ED7">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3</w:t>
      </w:r>
      <w:r>
        <w:rPr>
          <w:rFonts w:ascii="Arial" w:hAnsi="Arial" w:cs="Arial"/>
        </w:rPr>
        <w:t xml:space="preserve"> shows the students’ results.</w:t>
      </w:r>
    </w:p>
    <w:p w14:paraId="22CC8BBA" w14:textId="1FE6E3F5"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14:paraId="1C192993" w14:textId="10054F4F"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1086DF5B" wp14:editId="21336873">
            <wp:extent cx="4319905" cy="2569845"/>
            <wp:effectExtent l="0" t="0" r="4445" b="1905"/>
            <wp:docPr id="16" name="Picture 16" descr="A picture containing line, receip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ine, receipt, diagram, plo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9905" cy="2569845"/>
                    </a:xfrm>
                    <a:prstGeom prst="rect">
                      <a:avLst/>
                    </a:prstGeom>
                    <a:noFill/>
                    <a:ln>
                      <a:noFill/>
                    </a:ln>
                  </pic:spPr>
                </pic:pic>
              </a:graphicData>
            </a:graphic>
          </wp:inline>
        </w:drawing>
      </w:r>
    </w:p>
    <w:p w14:paraId="0C5CBF6D"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Determine the volume of sodium hydroxide solution that gives the highest temperature change. Use </w:t>
      </w:r>
      <w:r>
        <w:rPr>
          <w:rFonts w:ascii="Arial" w:hAnsi="Arial" w:cs="Arial"/>
          <w:b/>
          <w:bCs/>
        </w:rPr>
        <w:t>Figure 3</w:t>
      </w:r>
      <w:r>
        <w:rPr>
          <w:rFonts w:ascii="Arial" w:hAnsi="Arial" w:cs="Arial"/>
        </w:rPr>
        <w:t xml:space="preserve"> to help you answer this question.</w:t>
      </w:r>
    </w:p>
    <w:p w14:paraId="5D2875F6" w14:textId="77777777" w:rsidR="002F2ED7" w:rsidRDefault="002F2ED7" w:rsidP="002F2ED7">
      <w:pPr>
        <w:widowControl w:val="0"/>
        <w:autoSpaceDE w:val="0"/>
        <w:autoSpaceDN w:val="0"/>
        <w:adjustRightInd w:val="0"/>
        <w:spacing w:before="240" w:after="0" w:line="240" w:lineRule="auto"/>
        <w:ind w:right="567"/>
        <w:jc w:val="right"/>
        <w:rPr>
          <w:rFonts w:ascii="Arial" w:hAnsi="Arial" w:cs="Arial"/>
          <w:sz w:val="20"/>
          <w:szCs w:val="20"/>
          <w:vertAlign w:val="superscript"/>
        </w:rPr>
      </w:pPr>
      <w:r>
        <w:rPr>
          <w:rFonts w:ascii="Arial" w:hAnsi="Arial" w:cs="Arial"/>
        </w:rPr>
        <w:t>Volume = ____________________ cm</w:t>
      </w:r>
      <w:r>
        <w:rPr>
          <w:rFonts w:ascii="Arial" w:hAnsi="Arial" w:cs="Arial"/>
          <w:sz w:val="20"/>
          <w:szCs w:val="20"/>
          <w:vertAlign w:val="superscript"/>
        </w:rPr>
        <w:t>3</w:t>
      </w:r>
    </w:p>
    <w:p w14:paraId="74425580"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FD7085C"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In </w:t>
      </w:r>
      <w:r>
        <w:rPr>
          <w:rFonts w:ascii="Arial" w:hAnsi="Arial" w:cs="Arial"/>
          <w:b/>
          <w:bCs/>
        </w:rPr>
        <w:t>Figure 3</w:t>
      </w:r>
      <w:r>
        <w:rPr>
          <w:rFonts w:ascii="Arial" w:hAnsi="Arial" w:cs="Arial"/>
        </w:rPr>
        <w:t xml:space="preserve"> the temperature when 16 cm</w:t>
      </w:r>
      <w:r>
        <w:rPr>
          <w:rFonts w:ascii="Arial" w:hAnsi="Arial" w:cs="Arial"/>
          <w:sz w:val="20"/>
          <w:szCs w:val="20"/>
          <w:vertAlign w:val="superscript"/>
        </w:rPr>
        <w:t>3</w:t>
      </w:r>
      <w:r>
        <w:rPr>
          <w:rFonts w:ascii="Arial" w:hAnsi="Arial" w:cs="Arial"/>
        </w:rPr>
        <w:t xml:space="preserve"> of sodium hydroxide solution is added is anomalous. Suggest </w:t>
      </w:r>
      <w:r>
        <w:rPr>
          <w:rFonts w:ascii="Arial" w:hAnsi="Arial" w:cs="Arial"/>
          <w:b/>
          <w:bCs/>
        </w:rPr>
        <w:t>one</w:t>
      </w:r>
      <w:r>
        <w:rPr>
          <w:rFonts w:ascii="Arial" w:hAnsi="Arial" w:cs="Arial"/>
        </w:rPr>
        <w:t xml:space="preserve"> error that could have been made in the method which would cause this anomalous result.</w:t>
      </w:r>
    </w:p>
    <w:p w14:paraId="67688ACF" w14:textId="77777777" w:rsidR="002F2ED7" w:rsidRDefault="002F2ED7" w:rsidP="002F2ED7">
      <w:pPr>
        <w:widowControl w:val="0"/>
        <w:pBdr>
          <w:bottom w:val="single" w:sz="12" w:space="1" w:color="auto"/>
        </w:pBdr>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0A21BCA"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p>
    <w:p w14:paraId="5610E022"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0736AB1" w14:textId="77777777" w:rsidR="002F2ED7" w:rsidRDefault="002F2ED7" w:rsidP="002F2ED7">
      <w:pPr>
        <w:widowControl w:val="0"/>
        <w:autoSpaceDE w:val="0"/>
        <w:autoSpaceDN w:val="0"/>
        <w:adjustRightInd w:val="0"/>
        <w:spacing w:before="450" w:after="45" w:line="240" w:lineRule="auto"/>
        <w:ind w:left="150" w:right="45"/>
        <w:rPr>
          <w:rFonts w:ascii="Arial" w:hAnsi="Arial" w:cs="Arial"/>
        </w:rPr>
      </w:pPr>
      <w:r w:rsidRPr="0095083B">
        <w:rPr>
          <w:rFonts w:ascii="Arial" w:eastAsiaTheme="minorEastAsia" w:hAnsi="Arial" w:cs="Arial"/>
          <w:noProof/>
          <w:lang w:eastAsia="en-GB"/>
        </w:rPr>
        <w:lastRenderedPageBreak/>
        <mc:AlternateContent>
          <mc:Choice Requires="wps">
            <w:drawing>
              <wp:anchor distT="45720" distB="45720" distL="114300" distR="114300" simplePos="0" relativeHeight="251658276" behindDoc="0" locked="0" layoutInCell="1" allowOverlap="1" wp14:anchorId="4C3AB4B5" wp14:editId="03334EB0">
                <wp:simplePos x="0" y="0"/>
                <wp:positionH relativeFrom="margin">
                  <wp:align>left</wp:align>
                </wp:positionH>
                <wp:positionV relativeFrom="paragraph">
                  <wp:posOffset>2179320</wp:posOffset>
                </wp:positionV>
                <wp:extent cx="6448425" cy="5048250"/>
                <wp:effectExtent l="0" t="0" r="28575" b="1905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5048250"/>
                        </a:xfrm>
                        <a:prstGeom prst="rect">
                          <a:avLst/>
                        </a:prstGeom>
                        <a:solidFill>
                          <a:srgbClr val="FFFFFF"/>
                        </a:solidFill>
                        <a:ln w="9525">
                          <a:solidFill>
                            <a:srgbClr val="000000"/>
                          </a:solidFill>
                          <a:miter lim="800000"/>
                          <a:headEnd/>
                          <a:tailEnd/>
                        </a:ln>
                      </wps:spPr>
                      <wps:txbx>
                        <w:txbxContent>
                          <w:p w14:paraId="7DFD825F" w14:textId="77777777" w:rsidR="002F2ED7" w:rsidRPr="002A3A17"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2A3A17">
                              <w:rPr>
                                <w:rFonts w:ascii="Arial" w:eastAsiaTheme="minorEastAsia" w:hAnsi="Arial" w:cs="Arial"/>
                                <w:b/>
                                <w:bCs/>
                                <w:color w:val="000000"/>
                                <w:sz w:val="27"/>
                                <w:szCs w:val="27"/>
                                <w:lang w:eastAsia="en-GB"/>
                              </w:rPr>
                              <w:t>Q1.</w:t>
                            </w:r>
                          </w:p>
                          <w:p w14:paraId="017F7F09" w14:textId="77777777" w:rsidR="002F2ED7" w:rsidRPr="002A3A17" w:rsidRDefault="002F2ED7" w:rsidP="002F2ED7">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2A3A17">
                              <w:rPr>
                                <w:rFonts w:ascii="Arial" w:eastAsiaTheme="minorEastAsia" w:hAnsi="Arial" w:cs="Arial"/>
                                <w:lang w:eastAsia="en-GB"/>
                              </w:rPr>
                              <w:t>(a)     continuous</w:t>
                            </w:r>
                          </w:p>
                          <w:p w14:paraId="13392DF3"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13A4872B" w14:textId="77777777" w:rsidR="002F2ED7" w:rsidRPr="002A3A17"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2A3A17">
                              <w:rPr>
                                <w:rFonts w:ascii="Arial" w:eastAsiaTheme="minorEastAsia" w:hAnsi="Arial" w:cs="Arial"/>
                                <w:lang w:eastAsia="en-GB"/>
                              </w:rPr>
                              <w:t>independent</w:t>
                            </w:r>
                          </w:p>
                          <w:p w14:paraId="29E22AF7"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6497199C" w14:textId="77777777" w:rsidR="002F2ED7" w:rsidRPr="002A3A17"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2A3A17">
                              <w:rPr>
                                <w:rFonts w:ascii="Arial" w:eastAsiaTheme="minorEastAsia" w:hAnsi="Arial" w:cs="Arial"/>
                                <w:lang w:eastAsia="en-GB"/>
                              </w:rPr>
                              <w:t>(b)     31.5 – 24.0</w:t>
                            </w:r>
                          </w:p>
                          <w:p w14:paraId="13BE6FFF"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0BDB3E3D" w14:textId="77777777" w:rsidR="002F2ED7" w:rsidRPr="002A3A17"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2A3A17">
                              <w:rPr>
                                <w:rFonts w:ascii="Arial" w:eastAsiaTheme="minorEastAsia" w:hAnsi="Arial" w:cs="Arial"/>
                                <w:lang w:eastAsia="en-GB"/>
                              </w:rPr>
                              <w:t>7.5 (°C)</w:t>
                            </w:r>
                          </w:p>
                          <w:p w14:paraId="74EF7144" w14:textId="77777777" w:rsidR="002F2ED7" w:rsidRPr="002A3A17"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2A3A17">
                              <w:rPr>
                                <w:rFonts w:ascii="Arial" w:eastAsiaTheme="minorEastAsia" w:hAnsi="Arial" w:cs="Arial"/>
                                <w:i/>
                                <w:iCs/>
                                <w:lang w:eastAsia="en-GB"/>
                              </w:rPr>
                              <w:t xml:space="preserve">an answer of 7.5 (°C) scores </w:t>
                            </w:r>
                            <w:r w:rsidRPr="002A3A17">
                              <w:rPr>
                                <w:rFonts w:ascii="Arial" w:eastAsiaTheme="minorEastAsia" w:hAnsi="Arial" w:cs="Arial"/>
                                <w:b/>
                                <w:bCs/>
                                <w:i/>
                                <w:iCs/>
                                <w:lang w:eastAsia="en-GB"/>
                              </w:rPr>
                              <w:t>2</w:t>
                            </w:r>
                            <w:r w:rsidRPr="002A3A17">
                              <w:rPr>
                                <w:rFonts w:ascii="Arial" w:eastAsiaTheme="minorEastAsia" w:hAnsi="Arial" w:cs="Arial"/>
                                <w:i/>
                                <w:iCs/>
                                <w:lang w:eastAsia="en-GB"/>
                              </w:rPr>
                              <w:t xml:space="preserve"> marks</w:t>
                            </w:r>
                          </w:p>
                          <w:p w14:paraId="20D92601"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4593C835" w14:textId="77777777" w:rsidR="002F2ED7" w:rsidRPr="002A3A17"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sz w:val="20"/>
                                <w:szCs w:val="20"/>
                                <w:vertAlign w:val="superscript"/>
                                <w:lang w:eastAsia="en-GB"/>
                              </w:rPr>
                            </w:pPr>
                            <w:r w:rsidRPr="002A3A17">
                              <w:rPr>
                                <w:rFonts w:ascii="Arial" w:eastAsiaTheme="minorEastAsia" w:hAnsi="Arial" w:cs="Arial"/>
                                <w:lang w:eastAsia="en-GB"/>
                              </w:rPr>
                              <w:t>(c)     25.5 – 26(.0) cm</w:t>
                            </w:r>
                            <w:r w:rsidRPr="002A3A17">
                              <w:rPr>
                                <w:rFonts w:ascii="Arial" w:eastAsiaTheme="minorEastAsia" w:hAnsi="Arial" w:cs="Arial"/>
                                <w:sz w:val="20"/>
                                <w:szCs w:val="20"/>
                                <w:vertAlign w:val="superscript"/>
                                <w:lang w:eastAsia="en-GB"/>
                              </w:rPr>
                              <w:t>3</w:t>
                            </w:r>
                          </w:p>
                          <w:p w14:paraId="51747CE8"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7CE8C072" w14:textId="77777777" w:rsidR="002F2ED7" w:rsidRPr="002A3A17"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2A3A17">
                              <w:rPr>
                                <w:rFonts w:ascii="Arial" w:eastAsiaTheme="minorEastAsia" w:hAnsi="Arial" w:cs="Arial"/>
                                <w:lang w:eastAsia="en-GB"/>
                              </w:rPr>
                              <w:t>(d)     did not stir</w:t>
                            </w:r>
                          </w:p>
                          <w:p w14:paraId="082BD266" w14:textId="77777777" w:rsidR="002F2ED7" w:rsidRPr="002A3A17" w:rsidRDefault="002F2ED7" w:rsidP="002F2ED7">
                            <w:pPr>
                              <w:widowControl w:val="0"/>
                              <w:autoSpaceDE w:val="0"/>
                              <w:autoSpaceDN w:val="0"/>
                              <w:adjustRightInd w:val="0"/>
                              <w:spacing w:before="240" w:after="0" w:line="240" w:lineRule="auto"/>
                              <w:ind w:left="1134" w:right="567"/>
                              <w:rPr>
                                <w:rFonts w:ascii="Arial" w:eastAsiaTheme="minorEastAsia" w:hAnsi="Arial" w:cs="Arial"/>
                                <w:b/>
                                <w:bCs/>
                                <w:lang w:eastAsia="en-GB"/>
                              </w:rPr>
                            </w:pPr>
                            <w:r w:rsidRPr="002A3A17">
                              <w:rPr>
                                <w:rFonts w:ascii="Arial" w:eastAsiaTheme="minorEastAsia" w:hAnsi="Arial" w:cs="Arial"/>
                                <w:b/>
                                <w:bCs/>
                                <w:lang w:eastAsia="en-GB"/>
                              </w:rPr>
                              <w:t>or</w:t>
                            </w:r>
                          </w:p>
                          <w:p w14:paraId="143345A2" w14:textId="77777777" w:rsidR="002F2ED7" w:rsidRPr="002A3A17"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2A3A17">
                              <w:rPr>
                                <w:rFonts w:ascii="Arial" w:eastAsiaTheme="minorEastAsia" w:hAnsi="Arial" w:cs="Arial"/>
                                <w:lang w:eastAsia="en-GB"/>
                              </w:rPr>
                              <w:t>did not wait long enough for the highest temperature to be reached</w:t>
                            </w:r>
                          </w:p>
                          <w:p w14:paraId="0E0322A2"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29545EF8" w14:textId="77777777" w:rsidR="002F2ED7" w:rsidRDefault="002F2ED7" w:rsidP="002F2E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AB4B5" id="Text Box 38" o:spid="_x0000_s1097" type="#_x0000_t202" style="position:absolute;left:0;text-align:left;margin-left:0;margin-top:171.6pt;width:507.75pt;height:397.5pt;z-index:2516582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">
                <v:textbox>
                  <w:txbxContent>
                    <w:p w14:paraId="7DFD825F" w14:textId="77777777" w:rsidR="002F2ED7" w:rsidRPr="002A3A17"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2A3A17">
                        <w:rPr>
                          <w:rFonts w:ascii="Arial" w:eastAsiaTheme="minorEastAsia" w:hAnsi="Arial" w:cs="Arial"/>
                          <w:b/>
                          <w:bCs/>
                          <w:color w:val="000000"/>
                          <w:sz w:val="27"/>
                          <w:szCs w:val="27"/>
                          <w:lang w:eastAsia="en-GB"/>
                        </w:rPr>
                        <w:t>Q1.</w:t>
                      </w:r>
                    </w:p>
                    <w:p w14:paraId="017F7F09" w14:textId="77777777" w:rsidR="002F2ED7" w:rsidRPr="002A3A17" w:rsidRDefault="002F2ED7" w:rsidP="002F2ED7">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2A3A17">
                        <w:rPr>
                          <w:rFonts w:ascii="Arial" w:eastAsiaTheme="minorEastAsia" w:hAnsi="Arial" w:cs="Arial"/>
                          <w:lang w:eastAsia="en-GB"/>
                        </w:rPr>
                        <w:t>(a)     continuous</w:t>
                      </w:r>
                    </w:p>
                    <w:p w14:paraId="13392DF3"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13A4872B" w14:textId="77777777" w:rsidR="002F2ED7" w:rsidRPr="002A3A17"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2A3A17">
                        <w:rPr>
                          <w:rFonts w:ascii="Arial" w:eastAsiaTheme="minorEastAsia" w:hAnsi="Arial" w:cs="Arial"/>
                          <w:lang w:eastAsia="en-GB"/>
                        </w:rPr>
                        <w:t>independent</w:t>
                      </w:r>
                    </w:p>
                    <w:p w14:paraId="29E22AF7"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6497199C" w14:textId="77777777" w:rsidR="002F2ED7" w:rsidRPr="002A3A17"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2A3A17">
                        <w:rPr>
                          <w:rFonts w:ascii="Arial" w:eastAsiaTheme="minorEastAsia" w:hAnsi="Arial" w:cs="Arial"/>
                          <w:lang w:eastAsia="en-GB"/>
                        </w:rPr>
                        <w:t>(b)     31.5 – 24.0</w:t>
                      </w:r>
                    </w:p>
                    <w:p w14:paraId="13BE6FFF"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0BDB3E3D" w14:textId="77777777" w:rsidR="002F2ED7" w:rsidRPr="002A3A17"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2A3A17">
                        <w:rPr>
                          <w:rFonts w:ascii="Arial" w:eastAsiaTheme="minorEastAsia" w:hAnsi="Arial" w:cs="Arial"/>
                          <w:lang w:eastAsia="en-GB"/>
                        </w:rPr>
                        <w:t>7.5 (°C)</w:t>
                      </w:r>
                    </w:p>
                    <w:p w14:paraId="74EF7144" w14:textId="77777777" w:rsidR="002F2ED7" w:rsidRPr="002A3A17"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2A3A17">
                        <w:rPr>
                          <w:rFonts w:ascii="Arial" w:eastAsiaTheme="minorEastAsia" w:hAnsi="Arial" w:cs="Arial"/>
                          <w:i/>
                          <w:iCs/>
                          <w:lang w:eastAsia="en-GB"/>
                        </w:rPr>
                        <w:t xml:space="preserve">an answer of 7.5 (°C) scores </w:t>
                      </w:r>
                      <w:r w:rsidRPr="002A3A17">
                        <w:rPr>
                          <w:rFonts w:ascii="Arial" w:eastAsiaTheme="minorEastAsia" w:hAnsi="Arial" w:cs="Arial"/>
                          <w:b/>
                          <w:bCs/>
                          <w:i/>
                          <w:iCs/>
                          <w:lang w:eastAsia="en-GB"/>
                        </w:rPr>
                        <w:t>2</w:t>
                      </w:r>
                      <w:r w:rsidRPr="002A3A17">
                        <w:rPr>
                          <w:rFonts w:ascii="Arial" w:eastAsiaTheme="minorEastAsia" w:hAnsi="Arial" w:cs="Arial"/>
                          <w:i/>
                          <w:iCs/>
                          <w:lang w:eastAsia="en-GB"/>
                        </w:rPr>
                        <w:t xml:space="preserve"> marks</w:t>
                      </w:r>
                    </w:p>
                    <w:p w14:paraId="20D92601"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4593C835" w14:textId="77777777" w:rsidR="002F2ED7" w:rsidRPr="002A3A17"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sz w:val="20"/>
                          <w:szCs w:val="20"/>
                          <w:vertAlign w:val="superscript"/>
                          <w:lang w:eastAsia="en-GB"/>
                        </w:rPr>
                      </w:pPr>
                      <w:r w:rsidRPr="002A3A17">
                        <w:rPr>
                          <w:rFonts w:ascii="Arial" w:eastAsiaTheme="minorEastAsia" w:hAnsi="Arial" w:cs="Arial"/>
                          <w:lang w:eastAsia="en-GB"/>
                        </w:rPr>
                        <w:t>(c)     25.5 – 26(.0) cm</w:t>
                      </w:r>
                      <w:r w:rsidRPr="002A3A17">
                        <w:rPr>
                          <w:rFonts w:ascii="Arial" w:eastAsiaTheme="minorEastAsia" w:hAnsi="Arial" w:cs="Arial"/>
                          <w:sz w:val="20"/>
                          <w:szCs w:val="20"/>
                          <w:vertAlign w:val="superscript"/>
                          <w:lang w:eastAsia="en-GB"/>
                        </w:rPr>
                        <w:t>3</w:t>
                      </w:r>
                    </w:p>
                    <w:p w14:paraId="51747CE8"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7CE8C072" w14:textId="77777777" w:rsidR="002F2ED7" w:rsidRPr="002A3A17"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2A3A17">
                        <w:rPr>
                          <w:rFonts w:ascii="Arial" w:eastAsiaTheme="minorEastAsia" w:hAnsi="Arial" w:cs="Arial"/>
                          <w:lang w:eastAsia="en-GB"/>
                        </w:rPr>
                        <w:t>(d)     did not stir</w:t>
                      </w:r>
                    </w:p>
                    <w:p w14:paraId="082BD266" w14:textId="77777777" w:rsidR="002F2ED7" w:rsidRPr="002A3A17" w:rsidRDefault="002F2ED7" w:rsidP="002F2ED7">
                      <w:pPr>
                        <w:widowControl w:val="0"/>
                        <w:autoSpaceDE w:val="0"/>
                        <w:autoSpaceDN w:val="0"/>
                        <w:adjustRightInd w:val="0"/>
                        <w:spacing w:before="240" w:after="0" w:line="240" w:lineRule="auto"/>
                        <w:ind w:left="1134" w:right="567"/>
                        <w:rPr>
                          <w:rFonts w:ascii="Arial" w:eastAsiaTheme="minorEastAsia" w:hAnsi="Arial" w:cs="Arial"/>
                          <w:b/>
                          <w:bCs/>
                          <w:lang w:eastAsia="en-GB"/>
                        </w:rPr>
                      </w:pPr>
                      <w:r w:rsidRPr="002A3A17">
                        <w:rPr>
                          <w:rFonts w:ascii="Arial" w:eastAsiaTheme="minorEastAsia" w:hAnsi="Arial" w:cs="Arial"/>
                          <w:b/>
                          <w:bCs/>
                          <w:lang w:eastAsia="en-GB"/>
                        </w:rPr>
                        <w:t>or</w:t>
                      </w:r>
                    </w:p>
                    <w:p w14:paraId="143345A2" w14:textId="77777777" w:rsidR="002F2ED7" w:rsidRPr="002A3A17"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2A3A17">
                        <w:rPr>
                          <w:rFonts w:ascii="Arial" w:eastAsiaTheme="minorEastAsia" w:hAnsi="Arial" w:cs="Arial"/>
                          <w:lang w:eastAsia="en-GB"/>
                        </w:rPr>
                        <w:t>did not wait long enough for the highest temperature to be reached</w:t>
                      </w:r>
                    </w:p>
                    <w:p w14:paraId="0E0322A2" w14:textId="77777777" w:rsidR="002F2ED7" w:rsidRPr="002A3A17" w:rsidRDefault="002F2ED7" w:rsidP="002F2ED7">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2A3A17">
                        <w:rPr>
                          <w:rFonts w:ascii="Times New Roman" w:eastAsiaTheme="minorEastAsia" w:hAnsi="Times New Roman" w:cs="Times New Roman"/>
                          <w:b/>
                          <w:bCs/>
                          <w:sz w:val="18"/>
                          <w:szCs w:val="18"/>
                          <w:lang w:eastAsia="en-GB"/>
                        </w:rPr>
                        <w:t>1</w:t>
                      </w:r>
                    </w:p>
                    <w:p w14:paraId="29545EF8" w14:textId="77777777" w:rsidR="002F2ED7" w:rsidRDefault="002F2ED7" w:rsidP="002F2ED7"/>
                  </w:txbxContent>
                </v:textbox>
                <w10:wrap type="square" anchorx="margin"/>
              </v:shape>
            </w:pict>
          </mc:Fallback>
        </mc:AlternateContent>
      </w:r>
      <w:r>
        <w:rPr>
          <w:rFonts w:ascii="Arial" w:hAnsi="Arial" w:cs="Arial"/>
          <w:b/>
          <w:bCs/>
          <w:color w:val="000000"/>
          <w:sz w:val="27"/>
          <w:szCs w:val="27"/>
        </w:rPr>
        <w:t xml:space="preserve">Q2. </w:t>
      </w:r>
      <w:r>
        <w:rPr>
          <w:rFonts w:ascii="Arial" w:hAnsi="Arial" w:cs="Arial"/>
        </w:rPr>
        <w:t>Mountaineers can warm their food in self-heating, sealed containers.</w:t>
      </w:r>
    </w:p>
    <w:p w14:paraId="46D0E92F" w14:textId="77777777" w:rsidR="002F2ED7" w:rsidRDefault="002F2ED7" w:rsidP="002F2ED7">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625E5BA0" wp14:editId="58EDF0FA">
            <wp:extent cx="2806065" cy="2144395"/>
            <wp:effectExtent l="0" t="0" r="0" b="8255"/>
            <wp:docPr id="15" name="Picture 15" descr="A picture containing sketch, art, drawing,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etch, art, drawing, black and whit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065" cy="2144395"/>
                    </a:xfrm>
                    <a:prstGeom prst="rect">
                      <a:avLst/>
                    </a:prstGeom>
                    <a:noFill/>
                    <a:ln>
                      <a:noFill/>
                    </a:ln>
                  </pic:spPr>
                </pic:pic>
              </a:graphicData>
            </a:graphic>
          </wp:inline>
        </w:drawing>
      </w:r>
      <w:r>
        <w:rPr>
          <w:rFonts w:ascii="Arial" w:hAnsi="Arial" w:cs="Arial"/>
        </w:rPr>
        <w:t> </w:t>
      </w:r>
    </w:p>
    <w:p w14:paraId="578E8498"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(a)     The water is allowed to react with the lime. The heat from the reaction warms the food. What type of reaction causes a rise in temperature?</w:t>
      </w:r>
    </w:p>
    <w:p w14:paraId="118190DD"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9F395D"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1687EC7"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Some students investigated the effect of adding different sized lumps of lime to water. The results of their investigation are shown.</w:t>
      </w:r>
    </w:p>
    <w:p w14:paraId="40D4518A" w14:textId="77777777" w:rsidR="002F2ED7" w:rsidRDefault="002F2ED7" w:rsidP="002F2ED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50" w:type="dxa"/>
        <w:tblLayout w:type="fixed"/>
        <w:tblCellMar>
          <w:left w:w="0" w:type="dxa"/>
          <w:right w:w="0" w:type="dxa"/>
        </w:tblCellMar>
        <w:tblLook w:val="0000" w:firstRow="0" w:lastRow="0" w:firstColumn="0" w:lastColumn="0" w:noHBand="0" w:noVBand="0"/>
      </w:tblPr>
      <w:tblGrid>
        <w:gridCol w:w="1843"/>
        <w:gridCol w:w="1777"/>
        <w:gridCol w:w="1805"/>
        <w:gridCol w:w="1805"/>
      </w:tblGrid>
      <w:tr w:rsidR="002F2ED7" w14:paraId="22D7BE10" w14:textId="77777777">
        <w:tc>
          <w:tcPr>
            <w:tcW w:w="1843" w:type="dxa"/>
            <w:tcBorders>
              <w:top w:val="single" w:sz="8" w:space="0" w:color="000000"/>
              <w:left w:val="single" w:sz="8" w:space="0" w:color="000000"/>
              <w:bottom w:val="nil"/>
              <w:right w:val="single" w:sz="8" w:space="0" w:color="000000"/>
            </w:tcBorders>
            <w:tcMar>
              <w:left w:w="108" w:type="dxa"/>
              <w:right w:w="108" w:type="dxa"/>
            </w:tcMar>
          </w:tcPr>
          <w:p w14:paraId="2C48EC48"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5387" w:type="dxa"/>
            <w:gridSpan w:val="3"/>
            <w:tcBorders>
              <w:top w:val="single" w:sz="8" w:space="0" w:color="000000"/>
              <w:left w:val="nil"/>
              <w:bottom w:val="single" w:sz="8" w:space="0" w:color="000000"/>
              <w:right w:val="single" w:sz="8" w:space="0" w:color="000000"/>
            </w:tcBorders>
            <w:tcMar>
              <w:left w:w="108" w:type="dxa"/>
              <w:right w:w="108" w:type="dxa"/>
            </w:tcMar>
          </w:tcPr>
          <w:p w14:paraId="049D5522"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Temperature in °C</w:t>
            </w:r>
          </w:p>
        </w:tc>
      </w:tr>
      <w:tr w:rsidR="002F2ED7" w14:paraId="59EAC1C0"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49A334F1"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Time in minutes</w:t>
            </w:r>
          </w:p>
        </w:tc>
        <w:tc>
          <w:tcPr>
            <w:tcW w:w="1777" w:type="dxa"/>
            <w:tcBorders>
              <w:top w:val="nil"/>
              <w:left w:val="nil"/>
              <w:bottom w:val="single" w:sz="8" w:space="0" w:color="000000"/>
              <w:right w:val="single" w:sz="8" w:space="0" w:color="000000"/>
            </w:tcBorders>
            <w:tcMar>
              <w:left w:w="108" w:type="dxa"/>
              <w:right w:w="108" w:type="dxa"/>
            </w:tcMar>
          </w:tcPr>
          <w:p w14:paraId="1532E62F"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Large lumps of lime</w:t>
            </w:r>
          </w:p>
        </w:tc>
        <w:tc>
          <w:tcPr>
            <w:tcW w:w="1805" w:type="dxa"/>
            <w:tcBorders>
              <w:top w:val="single" w:sz="8" w:space="0" w:color="000000"/>
              <w:left w:val="nil"/>
              <w:bottom w:val="single" w:sz="8" w:space="0" w:color="000000"/>
              <w:right w:val="single" w:sz="8" w:space="0" w:color="000000"/>
            </w:tcBorders>
            <w:tcMar>
              <w:left w:w="108" w:type="dxa"/>
              <w:right w:w="108" w:type="dxa"/>
            </w:tcMar>
          </w:tcPr>
          <w:p w14:paraId="5CB54A60"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Small lumps of lime</w:t>
            </w:r>
          </w:p>
        </w:tc>
        <w:tc>
          <w:tcPr>
            <w:tcW w:w="1805" w:type="dxa"/>
            <w:tcBorders>
              <w:top w:val="single" w:sz="8" w:space="0" w:color="000000"/>
              <w:left w:val="nil"/>
              <w:bottom w:val="single" w:sz="8" w:space="0" w:color="000000"/>
              <w:right w:val="single" w:sz="8" w:space="0" w:color="000000"/>
            </w:tcBorders>
            <w:tcMar>
              <w:left w:w="108" w:type="dxa"/>
              <w:right w:w="108" w:type="dxa"/>
            </w:tcMar>
          </w:tcPr>
          <w:p w14:paraId="31F332A5"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Powdered lime</w:t>
            </w:r>
          </w:p>
        </w:tc>
      </w:tr>
      <w:tr w:rsidR="002F2ED7" w14:paraId="42286134"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1E17CC7A"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1777" w:type="dxa"/>
            <w:tcBorders>
              <w:top w:val="nil"/>
              <w:left w:val="nil"/>
              <w:bottom w:val="single" w:sz="8" w:space="0" w:color="000000"/>
              <w:right w:val="single" w:sz="8" w:space="0" w:color="000000"/>
            </w:tcBorders>
            <w:tcMar>
              <w:left w:w="108" w:type="dxa"/>
              <w:right w:w="108" w:type="dxa"/>
            </w:tcMar>
          </w:tcPr>
          <w:p w14:paraId="120C231D"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18</w:t>
            </w:r>
          </w:p>
        </w:tc>
        <w:tc>
          <w:tcPr>
            <w:tcW w:w="1805" w:type="dxa"/>
            <w:tcBorders>
              <w:top w:val="nil"/>
              <w:left w:val="nil"/>
              <w:bottom w:val="single" w:sz="8" w:space="0" w:color="000000"/>
              <w:right w:val="single" w:sz="8" w:space="0" w:color="000000"/>
            </w:tcBorders>
            <w:tcMar>
              <w:left w:w="108" w:type="dxa"/>
              <w:right w:w="108" w:type="dxa"/>
            </w:tcMar>
          </w:tcPr>
          <w:p w14:paraId="76ABCB40"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18</w:t>
            </w:r>
          </w:p>
        </w:tc>
        <w:tc>
          <w:tcPr>
            <w:tcW w:w="1805" w:type="dxa"/>
            <w:tcBorders>
              <w:top w:val="nil"/>
              <w:left w:val="nil"/>
              <w:bottom w:val="single" w:sz="8" w:space="0" w:color="000000"/>
              <w:right w:val="single" w:sz="8" w:space="0" w:color="000000"/>
            </w:tcBorders>
            <w:tcMar>
              <w:left w:w="108" w:type="dxa"/>
              <w:right w:w="108" w:type="dxa"/>
            </w:tcMar>
          </w:tcPr>
          <w:p w14:paraId="37A14D89"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18</w:t>
            </w:r>
          </w:p>
        </w:tc>
      </w:tr>
      <w:tr w:rsidR="002F2ED7" w14:paraId="54716731"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2225D8F7"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1777" w:type="dxa"/>
            <w:tcBorders>
              <w:top w:val="nil"/>
              <w:left w:val="nil"/>
              <w:bottom w:val="single" w:sz="8" w:space="0" w:color="000000"/>
              <w:right w:val="single" w:sz="8" w:space="0" w:color="000000"/>
            </w:tcBorders>
            <w:tcMar>
              <w:left w:w="108" w:type="dxa"/>
              <w:right w:w="108" w:type="dxa"/>
            </w:tcMar>
          </w:tcPr>
          <w:p w14:paraId="210143BD"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19</w:t>
            </w:r>
          </w:p>
        </w:tc>
        <w:tc>
          <w:tcPr>
            <w:tcW w:w="1805" w:type="dxa"/>
            <w:tcBorders>
              <w:top w:val="nil"/>
              <w:left w:val="nil"/>
              <w:bottom w:val="single" w:sz="8" w:space="0" w:color="000000"/>
              <w:right w:val="single" w:sz="8" w:space="0" w:color="000000"/>
            </w:tcBorders>
            <w:tcMar>
              <w:left w:w="108" w:type="dxa"/>
              <w:right w:w="108" w:type="dxa"/>
            </w:tcMar>
          </w:tcPr>
          <w:p w14:paraId="4890727E"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20</w:t>
            </w:r>
          </w:p>
        </w:tc>
        <w:tc>
          <w:tcPr>
            <w:tcW w:w="1805" w:type="dxa"/>
            <w:tcBorders>
              <w:top w:val="nil"/>
              <w:left w:val="nil"/>
              <w:bottom w:val="single" w:sz="8" w:space="0" w:color="000000"/>
              <w:right w:val="single" w:sz="8" w:space="0" w:color="000000"/>
            </w:tcBorders>
            <w:tcMar>
              <w:left w:w="108" w:type="dxa"/>
              <w:right w:w="108" w:type="dxa"/>
            </w:tcMar>
          </w:tcPr>
          <w:p w14:paraId="68851487"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28</w:t>
            </w:r>
          </w:p>
        </w:tc>
      </w:tr>
      <w:tr w:rsidR="002F2ED7" w14:paraId="1779215D"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1D90AF13"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w:t>
            </w:r>
          </w:p>
        </w:tc>
        <w:tc>
          <w:tcPr>
            <w:tcW w:w="1777" w:type="dxa"/>
            <w:tcBorders>
              <w:top w:val="nil"/>
              <w:left w:val="nil"/>
              <w:bottom w:val="single" w:sz="8" w:space="0" w:color="000000"/>
              <w:right w:val="single" w:sz="8" w:space="0" w:color="000000"/>
            </w:tcBorders>
            <w:tcMar>
              <w:left w:w="108" w:type="dxa"/>
              <w:right w:w="108" w:type="dxa"/>
            </w:tcMar>
          </w:tcPr>
          <w:p w14:paraId="5299316F"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21</w:t>
            </w:r>
          </w:p>
        </w:tc>
        <w:tc>
          <w:tcPr>
            <w:tcW w:w="1805" w:type="dxa"/>
            <w:tcBorders>
              <w:top w:val="nil"/>
              <w:left w:val="nil"/>
              <w:bottom w:val="single" w:sz="8" w:space="0" w:color="000000"/>
              <w:right w:val="single" w:sz="8" w:space="0" w:color="000000"/>
            </w:tcBorders>
            <w:tcMar>
              <w:left w:w="108" w:type="dxa"/>
              <w:right w:w="108" w:type="dxa"/>
            </w:tcMar>
          </w:tcPr>
          <w:p w14:paraId="5A0A5EBE"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23</w:t>
            </w:r>
          </w:p>
        </w:tc>
        <w:tc>
          <w:tcPr>
            <w:tcW w:w="1805" w:type="dxa"/>
            <w:tcBorders>
              <w:top w:val="nil"/>
              <w:left w:val="nil"/>
              <w:bottom w:val="single" w:sz="8" w:space="0" w:color="000000"/>
              <w:right w:val="single" w:sz="8" w:space="0" w:color="000000"/>
            </w:tcBorders>
            <w:tcMar>
              <w:left w:w="108" w:type="dxa"/>
              <w:right w:w="108" w:type="dxa"/>
            </w:tcMar>
          </w:tcPr>
          <w:p w14:paraId="5AE17CAF"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43</w:t>
            </w:r>
          </w:p>
        </w:tc>
      </w:tr>
      <w:tr w:rsidR="002F2ED7" w14:paraId="29FEADB5"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1D01B3D2"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3</w:t>
            </w:r>
          </w:p>
        </w:tc>
        <w:tc>
          <w:tcPr>
            <w:tcW w:w="1777" w:type="dxa"/>
            <w:tcBorders>
              <w:top w:val="nil"/>
              <w:left w:val="nil"/>
              <w:bottom w:val="single" w:sz="8" w:space="0" w:color="000000"/>
              <w:right w:val="single" w:sz="8" w:space="0" w:color="000000"/>
            </w:tcBorders>
            <w:tcMar>
              <w:left w:w="108" w:type="dxa"/>
              <w:right w:w="108" w:type="dxa"/>
            </w:tcMar>
          </w:tcPr>
          <w:p w14:paraId="655C3A41"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24</w:t>
            </w:r>
          </w:p>
        </w:tc>
        <w:tc>
          <w:tcPr>
            <w:tcW w:w="1805" w:type="dxa"/>
            <w:tcBorders>
              <w:top w:val="nil"/>
              <w:left w:val="nil"/>
              <w:bottom w:val="single" w:sz="8" w:space="0" w:color="000000"/>
              <w:right w:val="single" w:sz="8" w:space="0" w:color="000000"/>
            </w:tcBorders>
            <w:tcMar>
              <w:left w:w="108" w:type="dxa"/>
              <w:right w:w="108" w:type="dxa"/>
            </w:tcMar>
          </w:tcPr>
          <w:p w14:paraId="1E33CDF2"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27</w:t>
            </w:r>
          </w:p>
        </w:tc>
        <w:tc>
          <w:tcPr>
            <w:tcW w:w="1805" w:type="dxa"/>
            <w:tcBorders>
              <w:top w:val="nil"/>
              <w:left w:val="nil"/>
              <w:bottom w:val="single" w:sz="8" w:space="0" w:color="000000"/>
              <w:right w:val="single" w:sz="8" w:space="0" w:color="000000"/>
            </w:tcBorders>
            <w:tcMar>
              <w:left w:w="108" w:type="dxa"/>
              <w:right w:w="108" w:type="dxa"/>
            </w:tcMar>
          </w:tcPr>
          <w:p w14:paraId="447079D5"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63</w:t>
            </w:r>
          </w:p>
        </w:tc>
      </w:tr>
      <w:tr w:rsidR="002F2ED7" w14:paraId="5E4CB558"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2A5ABD9D"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4</w:t>
            </w:r>
          </w:p>
        </w:tc>
        <w:tc>
          <w:tcPr>
            <w:tcW w:w="1777" w:type="dxa"/>
            <w:tcBorders>
              <w:top w:val="nil"/>
              <w:left w:val="nil"/>
              <w:bottom w:val="single" w:sz="8" w:space="0" w:color="000000"/>
              <w:right w:val="single" w:sz="8" w:space="0" w:color="000000"/>
            </w:tcBorders>
            <w:tcMar>
              <w:left w:w="108" w:type="dxa"/>
              <w:right w:w="108" w:type="dxa"/>
            </w:tcMar>
          </w:tcPr>
          <w:p w14:paraId="76290719"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28</w:t>
            </w:r>
          </w:p>
        </w:tc>
        <w:tc>
          <w:tcPr>
            <w:tcW w:w="1805" w:type="dxa"/>
            <w:tcBorders>
              <w:top w:val="nil"/>
              <w:left w:val="nil"/>
              <w:bottom w:val="single" w:sz="8" w:space="0" w:color="000000"/>
              <w:right w:val="single" w:sz="8" w:space="0" w:color="000000"/>
            </w:tcBorders>
            <w:tcMar>
              <w:left w:w="108" w:type="dxa"/>
              <w:right w:w="108" w:type="dxa"/>
            </w:tcMar>
          </w:tcPr>
          <w:p w14:paraId="1F024CD6"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32</w:t>
            </w:r>
          </w:p>
        </w:tc>
        <w:tc>
          <w:tcPr>
            <w:tcW w:w="1805" w:type="dxa"/>
            <w:tcBorders>
              <w:top w:val="nil"/>
              <w:left w:val="nil"/>
              <w:bottom w:val="single" w:sz="8" w:space="0" w:color="000000"/>
              <w:right w:val="single" w:sz="8" w:space="0" w:color="000000"/>
            </w:tcBorders>
            <w:tcMar>
              <w:left w:w="108" w:type="dxa"/>
              <w:right w:w="108" w:type="dxa"/>
            </w:tcMar>
          </w:tcPr>
          <w:p w14:paraId="364A5FDF"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88</w:t>
            </w:r>
          </w:p>
        </w:tc>
      </w:tr>
      <w:tr w:rsidR="002F2ED7" w14:paraId="62B683EF"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3FD5C7D0"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5</w:t>
            </w:r>
          </w:p>
        </w:tc>
        <w:tc>
          <w:tcPr>
            <w:tcW w:w="1777" w:type="dxa"/>
            <w:tcBorders>
              <w:top w:val="nil"/>
              <w:left w:val="nil"/>
              <w:bottom w:val="single" w:sz="8" w:space="0" w:color="000000"/>
              <w:right w:val="single" w:sz="8" w:space="0" w:color="000000"/>
            </w:tcBorders>
            <w:tcMar>
              <w:left w:w="108" w:type="dxa"/>
              <w:right w:w="108" w:type="dxa"/>
            </w:tcMar>
          </w:tcPr>
          <w:p w14:paraId="075F3E0C"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33</w:t>
            </w:r>
          </w:p>
        </w:tc>
        <w:tc>
          <w:tcPr>
            <w:tcW w:w="1805" w:type="dxa"/>
            <w:tcBorders>
              <w:top w:val="nil"/>
              <w:left w:val="nil"/>
              <w:bottom w:val="single" w:sz="8" w:space="0" w:color="000000"/>
              <w:right w:val="single" w:sz="8" w:space="0" w:color="000000"/>
            </w:tcBorders>
            <w:tcMar>
              <w:left w:w="108" w:type="dxa"/>
              <w:right w:w="108" w:type="dxa"/>
            </w:tcMar>
          </w:tcPr>
          <w:p w14:paraId="6BDC10C6"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38</w:t>
            </w:r>
          </w:p>
        </w:tc>
        <w:tc>
          <w:tcPr>
            <w:tcW w:w="1805" w:type="dxa"/>
            <w:tcBorders>
              <w:top w:val="nil"/>
              <w:left w:val="nil"/>
              <w:bottom w:val="single" w:sz="8" w:space="0" w:color="000000"/>
              <w:right w:val="single" w:sz="8" w:space="0" w:color="000000"/>
            </w:tcBorders>
            <w:tcMar>
              <w:left w:w="108" w:type="dxa"/>
              <w:right w:w="108" w:type="dxa"/>
            </w:tcMar>
          </w:tcPr>
          <w:p w14:paraId="747C6188"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100</w:t>
            </w:r>
          </w:p>
        </w:tc>
      </w:tr>
    </w:tbl>
    <w:p w14:paraId="0EF04676"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What do these results show? Give an explanation for your answer.</w:t>
      </w:r>
    </w:p>
    <w:p w14:paraId="32CBE027"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63165A"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E5D60E6"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5B281B"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1E5167"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1259BBC"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0AD4416F"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0BDEF367"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032C731D"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5B48D7F4"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1491A33B"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Suggest and explain </w:t>
      </w:r>
      <w:r>
        <w:rPr>
          <w:rFonts w:ascii="Arial" w:hAnsi="Arial" w:cs="Arial"/>
          <w:b/>
          <w:bCs/>
        </w:rPr>
        <w:t>one</w:t>
      </w:r>
      <w:r>
        <w:rPr>
          <w:rFonts w:ascii="Arial" w:hAnsi="Arial" w:cs="Arial"/>
        </w:rPr>
        <w:t xml:space="preserve"> disadvantage of using powdered lime to heat food.</w:t>
      </w:r>
    </w:p>
    <w:p w14:paraId="322FD504"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00BD856"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774BF0"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8A8F0DC"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42CE403"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79343ADA" w14:textId="6295CEBC" w:rsidR="002F2ED7" w:rsidRDefault="002F2ED7" w:rsidP="002F2ED7">
      <w:pPr>
        <w:rPr>
          <w:rFonts w:ascii="Trebuchet MS" w:hAnsi="Trebuchet MS"/>
          <w:b/>
          <w:bCs/>
          <w:sz w:val="32"/>
          <w:szCs w:val="32"/>
          <w:u w:val="single"/>
        </w:rPr>
      </w:pPr>
    </w:p>
    <w:p w14:paraId="63C2AF76" w14:textId="2828EE32" w:rsidR="002F2ED7" w:rsidRPr="00C73C98" w:rsidRDefault="00E77A38"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36741D">
        <w:rPr>
          <w:rFonts w:ascii="Trebuchet MS" w:hAnsi="Trebuchet MS"/>
          <w:b/>
          <w:bCs/>
          <w:noProof/>
          <w:sz w:val="32"/>
          <w:szCs w:val="32"/>
          <w:u w:val="single"/>
        </w:rPr>
        <w:lastRenderedPageBreak/>
        <mc:AlternateContent>
          <mc:Choice Requires="wps">
            <w:drawing>
              <wp:anchor distT="45720" distB="45720" distL="114300" distR="114300" simplePos="0" relativeHeight="251658275" behindDoc="0" locked="0" layoutInCell="1" allowOverlap="1" wp14:anchorId="3B428E39" wp14:editId="360DD43D">
                <wp:simplePos x="0" y="0"/>
                <wp:positionH relativeFrom="margin">
                  <wp:posOffset>-137219</wp:posOffset>
                </wp:positionH>
                <wp:positionV relativeFrom="paragraph">
                  <wp:posOffset>73</wp:posOffset>
                </wp:positionV>
                <wp:extent cx="6932295" cy="8626047"/>
                <wp:effectExtent l="0" t="0" r="20955" b="2286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8626047"/>
                        </a:xfrm>
                        <a:prstGeom prst="rect">
                          <a:avLst/>
                        </a:prstGeom>
                        <a:solidFill>
                          <a:srgbClr val="FFFFFF"/>
                        </a:solidFill>
                        <a:ln w="9525">
                          <a:solidFill>
                            <a:srgbClr val="000000"/>
                          </a:solidFill>
                          <a:miter lim="800000"/>
                          <a:headEnd/>
                          <a:tailEnd/>
                        </a:ln>
                      </wps:spPr>
                      <wps:txbx>
                        <w:txbxContent>
                          <w:p w14:paraId="24CC19D3" w14:textId="77777777" w:rsidR="002F2ED7" w:rsidRPr="0036741D"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p>
                          <w:p w14:paraId="4507834D" w14:textId="77777777" w:rsidR="002F2ED7" w:rsidRPr="0036741D" w:rsidRDefault="002F2ED7" w:rsidP="002F2ED7">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36741D">
                              <w:rPr>
                                <w:rFonts w:ascii="Arial" w:eastAsiaTheme="minorEastAsia" w:hAnsi="Arial" w:cs="Arial"/>
                                <w:lang w:eastAsia="en-GB"/>
                              </w:rPr>
                              <w:t>(a)     exothermic (reaction)</w:t>
                            </w:r>
                          </w:p>
                          <w:p w14:paraId="4C44FE08"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0DD269AD" w14:textId="77777777" w:rsidR="002F2ED7" w:rsidRPr="0036741D"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6741D">
                              <w:rPr>
                                <w:rFonts w:ascii="Arial" w:eastAsiaTheme="minorEastAsia" w:hAnsi="Arial" w:cs="Arial"/>
                                <w:lang w:eastAsia="en-GB"/>
                              </w:rPr>
                              <w:t>(b)     smaller lumps react faster</w:t>
                            </w:r>
                            <w:r w:rsidRPr="0036741D">
                              <w:rPr>
                                <w:rFonts w:ascii="Arial" w:eastAsiaTheme="minorEastAsia" w:hAnsi="Arial" w:cs="Arial"/>
                                <w:lang w:eastAsia="en-GB"/>
                              </w:rPr>
                              <w:br/>
                            </w:r>
                            <w:r w:rsidRPr="0036741D">
                              <w:rPr>
                                <w:rFonts w:ascii="Arial" w:eastAsiaTheme="minorEastAsia" w:hAnsi="Arial" w:cs="Arial"/>
                                <w:b/>
                                <w:bCs/>
                                <w:lang w:eastAsia="en-GB"/>
                              </w:rPr>
                              <w:t xml:space="preserve">or </w:t>
                            </w:r>
                            <w:r w:rsidRPr="0036741D">
                              <w:rPr>
                                <w:rFonts w:ascii="Arial" w:eastAsiaTheme="minorEastAsia" w:hAnsi="Arial" w:cs="Arial"/>
                                <w:lang w:eastAsia="en-GB"/>
                              </w:rPr>
                              <w:t>larger lumps react slower</w:t>
                            </w:r>
                          </w:p>
                          <w:p w14:paraId="5C2CD37C"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accept smaller lumps cause a more rapid rise in temperature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vice versa</w:t>
                            </w:r>
                          </w:p>
                          <w:p w14:paraId="3EBA1A62"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do </w:t>
                            </w:r>
                            <w:r w:rsidRPr="0036741D">
                              <w:rPr>
                                <w:rFonts w:ascii="Arial" w:eastAsiaTheme="minorEastAsia" w:hAnsi="Arial" w:cs="Arial"/>
                                <w:b/>
                                <w:bCs/>
                                <w:i/>
                                <w:iCs/>
                                <w:lang w:eastAsia="en-GB"/>
                              </w:rPr>
                              <w:t>not</w:t>
                            </w:r>
                            <w:r w:rsidRPr="0036741D">
                              <w:rPr>
                                <w:rFonts w:ascii="Arial" w:eastAsiaTheme="minorEastAsia" w:hAnsi="Arial" w:cs="Arial"/>
                                <w:i/>
                                <w:iCs/>
                                <w:lang w:eastAsia="en-GB"/>
                              </w:rPr>
                              <w:t xml:space="preserve"> accept higher temperature</w:t>
                            </w:r>
                            <w:r w:rsidRPr="0036741D">
                              <w:rPr>
                                <w:rFonts w:ascii="Arial" w:eastAsiaTheme="minorEastAsia" w:hAnsi="Arial" w:cs="Arial"/>
                                <w:i/>
                                <w:iCs/>
                                <w:lang w:eastAsia="en-GB"/>
                              </w:rPr>
                              <w:br/>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more heat unless linked to time</w:t>
                            </w:r>
                          </w:p>
                          <w:p w14:paraId="0492EF62"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13F6248C" w14:textId="77777777" w:rsidR="002F2ED7" w:rsidRPr="0036741D"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u w:val="single"/>
                                <w:lang w:eastAsia="en-GB"/>
                              </w:rPr>
                            </w:pPr>
                            <w:r w:rsidRPr="0036741D">
                              <w:rPr>
                                <w:rFonts w:ascii="Arial" w:eastAsiaTheme="minorEastAsia" w:hAnsi="Arial" w:cs="Arial"/>
                                <w:lang w:eastAsia="en-GB"/>
                              </w:rPr>
                              <w:t xml:space="preserve">          smaller lumps have a larger </w:t>
                            </w:r>
                            <w:r w:rsidRPr="0036741D">
                              <w:rPr>
                                <w:rFonts w:ascii="Arial" w:eastAsiaTheme="minorEastAsia" w:hAnsi="Arial" w:cs="Arial"/>
                                <w:u w:val="single"/>
                                <w:lang w:eastAsia="en-GB"/>
                              </w:rPr>
                              <w:t>surface</w:t>
                            </w:r>
                            <w:r w:rsidRPr="0036741D">
                              <w:rPr>
                                <w:rFonts w:ascii="Arial" w:eastAsiaTheme="minorEastAsia" w:hAnsi="Arial" w:cs="Arial"/>
                                <w:lang w:eastAsia="en-GB"/>
                              </w:rPr>
                              <w:t xml:space="preserve"> (</w:t>
                            </w:r>
                            <w:r w:rsidRPr="0036741D">
                              <w:rPr>
                                <w:rFonts w:ascii="Arial" w:eastAsiaTheme="minorEastAsia" w:hAnsi="Arial" w:cs="Arial"/>
                                <w:u w:val="single"/>
                                <w:lang w:eastAsia="en-GB"/>
                              </w:rPr>
                              <w:t>area</w:t>
                            </w:r>
                            <w:r w:rsidRPr="0036741D">
                              <w:rPr>
                                <w:rFonts w:ascii="Arial" w:eastAsiaTheme="minorEastAsia" w:hAnsi="Arial" w:cs="Arial"/>
                                <w:lang w:eastAsia="en-GB"/>
                              </w:rPr>
                              <w:t>) or larger lumps have a smaller</w:t>
                            </w:r>
                            <w:r w:rsidRPr="0036741D">
                              <w:rPr>
                                <w:rFonts w:ascii="Arial" w:eastAsiaTheme="minorEastAsia" w:hAnsi="Arial" w:cs="Arial"/>
                                <w:lang w:eastAsia="en-GB"/>
                              </w:rPr>
                              <w:br/>
                            </w:r>
                            <w:r w:rsidRPr="0036741D">
                              <w:rPr>
                                <w:rFonts w:ascii="Arial" w:eastAsiaTheme="minorEastAsia" w:hAnsi="Arial" w:cs="Arial"/>
                                <w:u w:val="single"/>
                                <w:lang w:eastAsia="en-GB"/>
                              </w:rPr>
                              <w:t>surface</w:t>
                            </w:r>
                            <w:r w:rsidRPr="0036741D">
                              <w:rPr>
                                <w:rFonts w:ascii="Arial" w:eastAsiaTheme="minorEastAsia" w:hAnsi="Arial" w:cs="Arial"/>
                                <w:lang w:eastAsia="en-GB"/>
                              </w:rPr>
                              <w:t xml:space="preserve"> </w:t>
                            </w:r>
                            <w:r w:rsidRPr="0036741D">
                              <w:rPr>
                                <w:rFonts w:ascii="Arial" w:eastAsiaTheme="minorEastAsia" w:hAnsi="Arial" w:cs="Arial"/>
                                <w:u w:val="single"/>
                                <w:lang w:eastAsia="en-GB"/>
                              </w:rPr>
                              <w:t>(area)</w:t>
                            </w:r>
                          </w:p>
                          <w:p w14:paraId="64E4CD33"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more water can react at the same time</w:t>
                            </w:r>
                            <w:r w:rsidRPr="0036741D">
                              <w:rPr>
                                <w:rFonts w:ascii="Arial" w:eastAsiaTheme="minorEastAsia" w:hAnsi="Arial" w:cs="Arial"/>
                                <w:i/>
                                <w:iCs/>
                                <w:lang w:eastAsia="en-GB"/>
                              </w:rPr>
                              <w:br/>
                            </w:r>
                            <w:r w:rsidRPr="0036741D">
                              <w:rPr>
                                <w:rFonts w:ascii="Arial" w:eastAsiaTheme="minorEastAsia" w:hAnsi="Arial" w:cs="Arial"/>
                                <w:b/>
                                <w:bCs/>
                                <w:i/>
                                <w:iCs/>
                                <w:lang w:eastAsia="en-GB"/>
                              </w:rPr>
                              <w:t xml:space="preserve">or </w:t>
                            </w:r>
                            <w:r w:rsidRPr="0036741D">
                              <w:rPr>
                                <w:rFonts w:ascii="Arial" w:eastAsiaTheme="minorEastAsia" w:hAnsi="Arial" w:cs="Arial"/>
                                <w:i/>
                                <w:iCs/>
                                <w:lang w:eastAsia="en-GB"/>
                              </w:rPr>
                              <w:t>so less water can react at the same time</w:t>
                            </w:r>
                          </w:p>
                          <w:p w14:paraId="38A0FC2A"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12F69A8C" w14:textId="77777777" w:rsidR="002F2ED7" w:rsidRPr="0036741D"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6741D">
                              <w:rPr>
                                <w:rFonts w:ascii="Arial" w:eastAsiaTheme="minorEastAsia" w:hAnsi="Arial" w:cs="Arial"/>
                                <w:lang w:eastAsia="en-GB"/>
                              </w:rPr>
                              <w:t>(c)     heats up (too) rapidly</w:t>
                            </w:r>
                          </w:p>
                          <w:p w14:paraId="1993A4AF"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temperature (too) high</w:t>
                            </w:r>
                          </w:p>
                          <w:p w14:paraId="50218D6A"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323AEC0F" w14:textId="77777777" w:rsidR="002F2ED7" w:rsidRPr="0036741D"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6741D">
                              <w:rPr>
                                <w:rFonts w:ascii="Arial" w:eastAsiaTheme="minorEastAsia" w:hAnsi="Arial" w:cs="Arial"/>
                                <w:lang w:eastAsia="en-GB"/>
                              </w:rPr>
                              <w:t xml:space="preserve">burning the food </w:t>
                            </w:r>
                            <w:r w:rsidRPr="0036741D">
                              <w:rPr>
                                <w:rFonts w:ascii="Arial" w:eastAsiaTheme="minorEastAsia" w:hAnsi="Arial" w:cs="Arial"/>
                                <w:b/>
                                <w:bCs/>
                                <w:lang w:eastAsia="en-GB"/>
                              </w:rPr>
                              <w:t>or</w:t>
                            </w:r>
                            <w:r w:rsidRPr="0036741D">
                              <w:rPr>
                                <w:rFonts w:ascii="Arial" w:eastAsiaTheme="minorEastAsia" w:hAnsi="Arial" w:cs="Arial"/>
                                <w:lang w:eastAsia="en-GB"/>
                              </w:rPr>
                              <w:t xml:space="preserve"> the hands</w:t>
                            </w:r>
                          </w:p>
                          <w:p w14:paraId="197EB90B"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accept danger of container exploding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splitting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food overheating</w:t>
                            </w:r>
                          </w:p>
                          <w:p w14:paraId="2D8D9A50"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do not accept reference to handling of powder</w:t>
                            </w:r>
                          </w:p>
                          <w:p w14:paraId="2C65B532"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do </w:t>
                            </w:r>
                            <w:r w:rsidRPr="0036741D">
                              <w:rPr>
                                <w:rFonts w:ascii="Arial" w:eastAsiaTheme="minorEastAsia" w:hAnsi="Arial" w:cs="Arial"/>
                                <w:b/>
                                <w:bCs/>
                                <w:i/>
                                <w:iCs/>
                                <w:lang w:eastAsia="en-GB"/>
                              </w:rPr>
                              <w:t>not</w:t>
                            </w:r>
                            <w:r w:rsidRPr="0036741D">
                              <w:rPr>
                                <w:rFonts w:ascii="Arial" w:eastAsiaTheme="minorEastAsia" w:hAnsi="Arial" w:cs="Arial"/>
                                <w:i/>
                                <w:iCs/>
                                <w:lang w:eastAsia="en-GB"/>
                              </w:rPr>
                              <w:t xml:space="preserve"> accept a lot of powder needed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powder getting into food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too hot to eat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food would not cook properly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heat through properly</w:t>
                            </w:r>
                          </w:p>
                          <w:p w14:paraId="54E5199A" w14:textId="77777777" w:rsidR="002F2ED7" w:rsidRDefault="002F2ED7" w:rsidP="002F2E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28E39" id="Text Box 36" o:spid="_x0000_s1098" type="#_x0000_t202" style="position:absolute;left:0;text-align:left;margin-left:-10.8pt;margin-top:0;width:545.85pt;height:679.2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Z4FwIAACgEAAAOAAAAZHJzL2Uyb0RvYy54bWysU9tu2zAMfR+wfxD0vtjxcmmMOEWXLsOA&#10;7gK0+wBZlmNhsqhJSuzs60vJbpp128swPQikSB2Sh+T6um8VOQrrJOiCTicpJUJzqKTeF/Tbw+7N&#10;F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">
                <v:textbox>
                  <w:txbxContent>
                    <w:p w14:paraId="24CC19D3" w14:textId="77777777" w:rsidR="002F2ED7" w:rsidRPr="0036741D"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p>
                    <w:p w14:paraId="4507834D" w14:textId="77777777" w:rsidR="002F2ED7" w:rsidRPr="0036741D" w:rsidRDefault="002F2ED7" w:rsidP="002F2ED7">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36741D">
                        <w:rPr>
                          <w:rFonts w:ascii="Arial" w:eastAsiaTheme="minorEastAsia" w:hAnsi="Arial" w:cs="Arial"/>
                          <w:lang w:eastAsia="en-GB"/>
                        </w:rPr>
                        <w:t>(a)     exothermic (reaction)</w:t>
                      </w:r>
                    </w:p>
                    <w:p w14:paraId="4C44FE08"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0DD269AD" w14:textId="77777777" w:rsidR="002F2ED7" w:rsidRPr="0036741D"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6741D">
                        <w:rPr>
                          <w:rFonts w:ascii="Arial" w:eastAsiaTheme="minorEastAsia" w:hAnsi="Arial" w:cs="Arial"/>
                          <w:lang w:eastAsia="en-GB"/>
                        </w:rPr>
                        <w:t>(b)     smaller lumps react faster</w:t>
                      </w:r>
                      <w:r w:rsidRPr="0036741D">
                        <w:rPr>
                          <w:rFonts w:ascii="Arial" w:eastAsiaTheme="minorEastAsia" w:hAnsi="Arial" w:cs="Arial"/>
                          <w:lang w:eastAsia="en-GB"/>
                        </w:rPr>
                        <w:br/>
                      </w:r>
                      <w:r w:rsidRPr="0036741D">
                        <w:rPr>
                          <w:rFonts w:ascii="Arial" w:eastAsiaTheme="minorEastAsia" w:hAnsi="Arial" w:cs="Arial"/>
                          <w:b/>
                          <w:bCs/>
                          <w:lang w:eastAsia="en-GB"/>
                        </w:rPr>
                        <w:t xml:space="preserve">or </w:t>
                      </w:r>
                      <w:r w:rsidRPr="0036741D">
                        <w:rPr>
                          <w:rFonts w:ascii="Arial" w:eastAsiaTheme="minorEastAsia" w:hAnsi="Arial" w:cs="Arial"/>
                          <w:lang w:eastAsia="en-GB"/>
                        </w:rPr>
                        <w:t>larger lumps react slower</w:t>
                      </w:r>
                    </w:p>
                    <w:p w14:paraId="5C2CD37C"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accept smaller lumps cause a more rapid rise in temperature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vice versa</w:t>
                      </w:r>
                    </w:p>
                    <w:p w14:paraId="3EBA1A62"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do </w:t>
                      </w:r>
                      <w:r w:rsidRPr="0036741D">
                        <w:rPr>
                          <w:rFonts w:ascii="Arial" w:eastAsiaTheme="minorEastAsia" w:hAnsi="Arial" w:cs="Arial"/>
                          <w:b/>
                          <w:bCs/>
                          <w:i/>
                          <w:iCs/>
                          <w:lang w:eastAsia="en-GB"/>
                        </w:rPr>
                        <w:t>not</w:t>
                      </w:r>
                      <w:r w:rsidRPr="0036741D">
                        <w:rPr>
                          <w:rFonts w:ascii="Arial" w:eastAsiaTheme="minorEastAsia" w:hAnsi="Arial" w:cs="Arial"/>
                          <w:i/>
                          <w:iCs/>
                          <w:lang w:eastAsia="en-GB"/>
                        </w:rPr>
                        <w:t xml:space="preserve"> accept higher temperature</w:t>
                      </w:r>
                      <w:r w:rsidRPr="0036741D">
                        <w:rPr>
                          <w:rFonts w:ascii="Arial" w:eastAsiaTheme="minorEastAsia" w:hAnsi="Arial" w:cs="Arial"/>
                          <w:i/>
                          <w:iCs/>
                          <w:lang w:eastAsia="en-GB"/>
                        </w:rPr>
                        <w:br/>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more heat unless linked to time</w:t>
                      </w:r>
                    </w:p>
                    <w:p w14:paraId="0492EF62"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13F6248C" w14:textId="77777777" w:rsidR="002F2ED7" w:rsidRPr="0036741D"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u w:val="single"/>
                          <w:lang w:eastAsia="en-GB"/>
                        </w:rPr>
                      </w:pPr>
                      <w:r w:rsidRPr="0036741D">
                        <w:rPr>
                          <w:rFonts w:ascii="Arial" w:eastAsiaTheme="minorEastAsia" w:hAnsi="Arial" w:cs="Arial"/>
                          <w:lang w:eastAsia="en-GB"/>
                        </w:rPr>
                        <w:t xml:space="preserve">          smaller lumps have a larger </w:t>
                      </w:r>
                      <w:r w:rsidRPr="0036741D">
                        <w:rPr>
                          <w:rFonts w:ascii="Arial" w:eastAsiaTheme="minorEastAsia" w:hAnsi="Arial" w:cs="Arial"/>
                          <w:u w:val="single"/>
                          <w:lang w:eastAsia="en-GB"/>
                        </w:rPr>
                        <w:t>surface</w:t>
                      </w:r>
                      <w:r w:rsidRPr="0036741D">
                        <w:rPr>
                          <w:rFonts w:ascii="Arial" w:eastAsiaTheme="minorEastAsia" w:hAnsi="Arial" w:cs="Arial"/>
                          <w:lang w:eastAsia="en-GB"/>
                        </w:rPr>
                        <w:t xml:space="preserve"> (</w:t>
                      </w:r>
                      <w:r w:rsidRPr="0036741D">
                        <w:rPr>
                          <w:rFonts w:ascii="Arial" w:eastAsiaTheme="minorEastAsia" w:hAnsi="Arial" w:cs="Arial"/>
                          <w:u w:val="single"/>
                          <w:lang w:eastAsia="en-GB"/>
                        </w:rPr>
                        <w:t>area</w:t>
                      </w:r>
                      <w:r w:rsidRPr="0036741D">
                        <w:rPr>
                          <w:rFonts w:ascii="Arial" w:eastAsiaTheme="minorEastAsia" w:hAnsi="Arial" w:cs="Arial"/>
                          <w:lang w:eastAsia="en-GB"/>
                        </w:rPr>
                        <w:t>) or larger lumps have a smaller</w:t>
                      </w:r>
                      <w:r w:rsidRPr="0036741D">
                        <w:rPr>
                          <w:rFonts w:ascii="Arial" w:eastAsiaTheme="minorEastAsia" w:hAnsi="Arial" w:cs="Arial"/>
                          <w:lang w:eastAsia="en-GB"/>
                        </w:rPr>
                        <w:br/>
                      </w:r>
                      <w:r w:rsidRPr="0036741D">
                        <w:rPr>
                          <w:rFonts w:ascii="Arial" w:eastAsiaTheme="minorEastAsia" w:hAnsi="Arial" w:cs="Arial"/>
                          <w:u w:val="single"/>
                          <w:lang w:eastAsia="en-GB"/>
                        </w:rPr>
                        <w:t>surface</w:t>
                      </w:r>
                      <w:r w:rsidRPr="0036741D">
                        <w:rPr>
                          <w:rFonts w:ascii="Arial" w:eastAsiaTheme="minorEastAsia" w:hAnsi="Arial" w:cs="Arial"/>
                          <w:lang w:eastAsia="en-GB"/>
                        </w:rPr>
                        <w:t xml:space="preserve"> </w:t>
                      </w:r>
                      <w:r w:rsidRPr="0036741D">
                        <w:rPr>
                          <w:rFonts w:ascii="Arial" w:eastAsiaTheme="minorEastAsia" w:hAnsi="Arial" w:cs="Arial"/>
                          <w:u w:val="single"/>
                          <w:lang w:eastAsia="en-GB"/>
                        </w:rPr>
                        <w:t>(area)</w:t>
                      </w:r>
                    </w:p>
                    <w:p w14:paraId="64E4CD33"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more water can react at the same time</w:t>
                      </w:r>
                      <w:r w:rsidRPr="0036741D">
                        <w:rPr>
                          <w:rFonts w:ascii="Arial" w:eastAsiaTheme="minorEastAsia" w:hAnsi="Arial" w:cs="Arial"/>
                          <w:i/>
                          <w:iCs/>
                          <w:lang w:eastAsia="en-GB"/>
                        </w:rPr>
                        <w:br/>
                      </w:r>
                      <w:r w:rsidRPr="0036741D">
                        <w:rPr>
                          <w:rFonts w:ascii="Arial" w:eastAsiaTheme="minorEastAsia" w:hAnsi="Arial" w:cs="Arial"/>
                          <w:b/>
                          <w:bCs/>
                          <w:i/>
                          <w:iCs/>
                          <w:lang w:eastAsia="en-GB"/>
                        </w:rPr>
                        <w:t xml:space="preserve">or </w:t>
                      </w:r>
                      <w:r w:rsidRPr="0036741D">
                        <w:rPr>
                          <w:rFonts w:ascii="Arial" w:eastAsiaTheme="minorEastAsia" w:hAnsi="Arial" w:cs="Arial"/>
                          <w:i/>
                          <w:iCs/>
                          <w:lang w:eastAsia="en-GB"/>
                        </w:rPr>
                        <w:t>so less water can react at the same time</w:t>
                      </w:r>
                    </w:p>
                    <w:p w14:paraId="38A0FC2A"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12F69A8C" w14:textId="77777777" w:rsidR="002F2ED7" w:rsidRPr="0036741D"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6741D">
                        <w:rPr>
                          <w:rFonts w:ascii="Arial" w:eastAsiaTheme="minorEastAsia" w:hAnsi="Arial" w:cs="Arial"/>
                          <w:lang w:eastAsia="en-GB"/>
                        </w:rPr>
                        <w:t>(c)     heats up (too) rapidly</w:t>
                      </w:r>
                    </w:p>
                    <w:p w14:paraId="1993A4AF"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temperature (too) high</w:t>
                      </w:r>
                    </w:p>
                    <w:p w14:paraId="50218D6A"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323AEC0F" w14:textId="77777777" w:rsidR="002F2ED7" w:rsidRPr="0036741D"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6741D">
                        <w:rPr>
                          <w:rFonts w:ascii="Arial" w:eastAsiaTheme="minorEastAsia" w:hAnsi="Arial" w:cs="Arial"/>
                          <w:lang w:eastAsia="en-GB"/>
                        </w:rPr>
                        <w:t xml:space="preserve">burning the food </w:t>
                      </w:r>
                      <w:r w:rsidRPr="0036741D">
                        <w:rPr>
                          <w:rFonts w:ascii="Arial" w:eastAsiaTheme="minorEastAsia" w:hAnsi="Arial" w:cs="Arial"/>
                          <w:b/>
                          <w:bCs/>
                          <w:lang w:eastAsia="en-GB"/>
                        </w:rPr>
                        <w:t>or</w:t>
                      </w:r>
                      <w:r w:rsidRPr="0036741D">
                        <w:rPr>
                          <w:rFonts w:ascii="Arial" w:eastAsiaTheme="minorEastAsia" w:hAnsi="Arial" w:cs="Arial"/>
                          <w:lang w:eastAsia="en-GB"/>
                        </w:rPr>
                        <w:t xml:space="preserve"> the hands</w:t>
                      </w:r>
                    </w:p>
                    <w:p w14:paraId="197EB90B"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accept danger of container exploding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splitting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food overheating</w:t>
                      </w:r>
                    </w:p>
                    <w:p w14:paraId="2D8D9A50"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do not accept reference to handling of powder</w:t>
                      </w:r>
                    </w:p>
                    <w:p w14:paraId="2C65B532"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do </w:t>
                      </w:r>
                      <w:r w:rsidRPr="0036741D">
                        <w:rPr>
                          <w:rFonts w:ascii="Arial" w:eastAsiaTheme="minorEastAsia" w:hAnsi="Arial" w:cs="Arial"/>
                          <w:b/>
                          <w:bCs/>
                          <w:i/>
                          <w:iCs/>
                          <w:lang w:eastAsia="en-GB"/>
                        </w:rPr>
                        <w:t>not</w:t>
                      </w:r>
                      <w:r w:rsidRPr="0036741D">
                        <w:rPr>
                          <w:rFonts w:ascii="Arial" w:eastAsiaTheme="minorEastAsia" w:hAnsi="Arial" w:cs="Arial"/>
                          <w:i/>
                          <w:iCs/>
                          <w:lang w:eastAsia="en-GB"/>
                        </w:rPr>
                        <w:t xml:space="preserve"> accept a lot of powder needed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powder getting into food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too hot to eat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food would not cook properly </w:t>
                      </w:r>
                      <w:r w:rsidRPr="0036741D">
                        <w:rPr>
                          <w:rFonts w:ascii="Arial" w:eastAsiaTheme="minorEastAsia" w:hAnsi="Arial" w:cs="Arial"/>
                          <w:b/>
                          <w:bCs/>
                          <w:i/>
                          <w:iCs/>
                          <w:lang w:eastAsia="en-GB"/>
                        </w:rPr>
                        <w:t>or</w:t>
                      </w:r>
                      <w:r w:rsidRPr="0036741D">
                        <w:rPr>
                          <w:rFonts w:ascii="Arial" w:eastAsiaTheme="minorEastAsia" w:hAnsi="Arial" w:cs="Arial"/>
                          <w:i/>
                          <w:iCs/>
                          <w:lang w:eastAsia="en-GB"/>
                        </w:rPr>
                        <w:t xml:space="preserve"> heat through properly</w:t>
                      </w:r>
                    </w:p>
                    <w:p w14:paraId="54E5199A" w14:textId="77777777" w:rsidR="002F2ED7" w:rsidRDefault="002F2ED7" w:rsidP="002F2ED7"/>
                  </w:txbxContent>
                </v:textbox>
                <w10:wrap type="square" anchorx="margin"/>
              </v:shape>
            </w:pict>
          </mc:Fallback>
        </mc:AlternateContent>
      </w:r>
      <w:r w:rsidR="002F2ED7">
        <w:rPr>
          <w:rFonts w:cstheme="minorHAnsi"/>
          <w:b/>
          <w:bCs/>
          <w:sz w:val="24"/>
          <w:szCs w:val="24"/>
        </w:rPr>
        <w:br w:type="page"/>
      </w:r>
      <w:r w:rsidR="002F2ED7" w:rsidRPr="00C73C98">
        <w:rPr>
          <w:rFonts w:ascii="Arial" w:eastAsiaTheme="minorEastAsia" w:hAnsi="Arial" w:cs="Arial"/>
          <w:b/>
          <w:bCs/>
          <w:color w:val="000000"/>
          <w:sz w:val="27"/>
          <w:szCs w:val="27"/>
          <w:lang w:eastAsia="en-GB"/>
        </w:rPr>
        <w:lastRenderedPageBreak/>
        <w:t>Q1.</w:t>
      </w:r>
    </w:p>
    <w:p w14:paraId="3ED21BDB" w14:textId="77777777" w:rsidR="002F2ED7" w:rsidRPr="00C73C98" w:rsidRDefault="002F2ED7" w:rsidP="002F2ED7">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C73C98">
        <w:rPr>
          <w:rFonts w:ascii="Arial" w:eastAsiaTheme="minorEastAsia" w:hAnsi="Arial" w:cs="Arial"/>
          <w:lang w:eastAsia="en-GB"/>
        </w:rPr>
        <w:t>(a)     The diagram shows hot water being poured into a mug.</w:t>
      </w:r>
    </w:p>
    <w:p w14:paraId="1D83802B" w14:textId="77777777" w:rsidR="002F2ED7" w:rsidRPr="00C73C98" w:rsidRDefault="002F2ED7" w:rsidP="002F2ED7">
      <w:pPr>
        <w:widowControl w:val="0"/>
        <w:autoSpaceDE w:val="0"/>
        <w:autoSpaceDN w:val="0"/>
        <w:adjustRightInd w:val="0"/>
        <w:spacing w:before="240" w:after="0" w:line="240" w:lineRule="auto"/>
        <w:jc w:val="center"/>
        <w:rPr>
          <w:rFonts w:ascii="Arial" w:eastAsiaTheme="minorEastAsia" w:hAnsi="Arial" w:cs="Arial"/>
          <w:lang w:eastAsia="en-GB"/>
        </w:rPr>
      </w:pPr>
      <w:r w:rsidRPr="00C73C98">
        <w:rPr>
          <w:rFonts w:ascii="Arial" w:eastAsiaTheme="minorEastAsia" w:hAnsi="Arial" w:cs="Arial"/>
          <w:noProof/>
          <w:lang w:eastAsia="en-GB"/>
        </w:rPr>
        <w:drawing>
          <wp:inline distT="0" distB="0" distL="0" distR="0" wp14:anchorId="38E834C7" wp14:editId="3F3D7B9A">
            <wp:extent cx="2400300" cy="2800350"/>
            <wp:effectExtent l="0" t="0" r="0" b="0"/>
            <wp:docPr id="32" name="Picture 32" descr="A picture containing sketch, drawing, black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etch, drawing, black and white, de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2800350"/>
                    </a:xfrm>
                    <a:prstGeom prst="rect">
                      <a:avLst/>
                    </a:prstGeom>
                    <a:noFill/>
                    <a:ln>
                      <a:noFill/>
                    </a:ln>
                  </pic:spPr>
                </pic:pic>
              </a:graphicData>
            </a:graphic>
          </wp:inline>
        </w:drawing>
      </w:r>
      <w:r w:rsidRPr="00C73C98">
        <w:rPr>
          <w:rFonts w:ascii="Arial" w:eastAsiaTheme="minorEastAsia" w:hAnsi="Arial" w:cs="Arial"/>
          <w:lang w:eastAsia="en-GB"/>
        </w:rPr>
        <w:t> </w:t>
      </w:r>
    </w:p>
    <w:p w14:paraId="58D8C2C4"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(i)      Complete the sentence by choosing the correct words from the box. Each word may be used once or not at all.</w:t>
      </w:r>
    </w:p>
    <w:p w14:paraId="0EB4CE8B" w14:textId="77777777" w:rsidR="002F2ED7" w:rsidRPr="00C73C98" w:rsidRDefault="002F2ED7" w:rsidP="002F2ED7">
      <w:pPr>
        <w:widowControl w:val="0"/>
        <w:autoSpaceDE w:val="0"/>
        <w:autoSpaceDN w:val="0"/>
        <w:adjustRightInd w:val="0"/>
        <w:spacing w:after="0" w:line="240" w:lineRule="auto"/>
        <w:rPr>
          <w:rFonts w:ascii="Arial" w:eastAsiaTheme="minorEastAsia" w:hAnsi="Arial" w:cs="Arial"/>
          <w:lang w:eastAsia="en-GB"/>
        </w:rPr>
      </w:pPr>
      <w:r w:rsidRPr="00C73C98">
        <w:rPr>
          <w:rFonts w:ascii="Arial" w:eastAsiaTheme="minorEastAsia" w:hAnsi="Arial" w:cs="Arial"/>
          <w:lang w:eastAsia="en-GB"/>
        </w:rPr>
        <w:t> </w:t>
      </w:r>
    </w:p>
    <w:tbl>
      <w:tblPr>
        <w:tblW w:w="0" w:type="auto"/>
        <w:tblInd w:w="1908" w:type="dxa"/>
        <w:tblLayout w:type="fixed"/>
        <w:tblCellMar>
          <w:left w:w="75" w:type="dxa"/>
          <w:right w:w="75" w:type="dxa"/>
        </w:tblCellMar>
        <w:tblLook w:val="0000" w:firstRow="0" w:lastRow="0" w:firstColumn="0" w:lastColumn="0" w:noHBand="0" w:noVBand="0"/>
      </w:tblPr>
      <w:tblGrid>
        <w:gridCol w:w="5242"/>
      </w:tblGrid>
      <w:tr w:rsidR="002F2ED7" w:rsidRPr="00C73C98" w14:paraId="2D0B0D63" w14:textId="77777777">
        <w:tc>
          <w:tcPr>
            <w:tcW w:w="524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9646F35" w14:textId="77777777" w:rsidR="002F2ED7" w:rsidRPr="00C73C98" w:rsidRDefault="002F2ED7">
            <w:pPr>
              <w:widowControl w:val="0"/>
              <w:autoSpaceDE w:val="0"/>
              <w:autoSpaceDN w:val="0"/>
              <w:adjustRightInd w:val="0"/>
              <w:spacing w:before="240" w:after="240" w:line="240" w:lineRule="auto"/>
              <w:rPr>
                <w:rFonts w:ascii="Arial" w:eastAsiaTheme="minorEastAsia" w:hAnsi="Arial" w:cs="Arial"/>
                <w:lang w:eastAsia="en-GB"/>
              </w:rPr>
            </w:pPr>
            <w:r w:rsidRPr="00C73C98">
              <w:rPr>
                <w:rFonts w:ascii="Arial" w:eastAsiaTheme="minorEastAsia" w:hAnsi="Arial" w:cs="Arial"/>
                <w:lang w:eastAsia="en-GB"/>
              </w:rPr>
              <w:t>      air               mug               table               water</w:t>
            </w:r>
          </w:p>
        </w:tc>
      </w:tr>
    </w:tbl>
    <w:p w14:paraId="1C0D4D3C"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Heat energy is being transferred from the _______________________ to</w:t>
      </w:r>
    </w:p>
    <w:p w14:paraId="4558A81A"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the ______________________________ .</w:t>
      </w:r>
    </w:p>
    <w:p w14:paraId="7535B4D9"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(1)</w:t>
      </w:r>
    </w:p>
    <w:p w14:paraId="2867ED02"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 xml:space="preserve">(ii)     When will this transfer of heat energy stop? </w:t>
      </w:r>
    </w:p>
    <w:p w14:paraId="35FC2917"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w:t>
      </w:r>
    </w:p>
    <w:p w14:paraId="25C11626"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w:t>
      </w:r>
    </w:p>
    <w:p w14:paraId="7B7B6B85"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(1)</w:t>
      </w:r>
    </w:p>
    <w:p w14:paraId="48D8C49A" w14:textId="77777777" w:rsidR="002F2ED7" w:rsidRPr="00C73C9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C73C98">
        <w:rPr>
          <w:rFonts w:ascii="Arial" w:eastAsiaTheme="minorEastAsia" w:hAnsi="Arial" w:cs="Arial"/>
          <w:lang w:eastAsia="en-GB"/>
        </w:rPr>
        <w:t>(b)     In the box are the names of four types of fuel used to heat homes.</w:t>
      </w:r>
    </w:p>
    <w:p w14:paraId="3EFB2861" w14:textId="77777777" w:rsidR="002F2ED7" w:rsidRPr="00C73C98" w:rsidRDefault="002F2ED7" w:rsidP="002F2ED7">
      <w:pPr>
        <w:widowControl w:val="0"/>
        <w:autoSpaceDE w:val="0"/>
        <w:autoSpaceDN w:val="0"/>
        <w:adjustRightInd w:val="0"/>
        <w:spacing w:after="0" w:line="240" w:lineRule="auto"/>
        <w:rPr>
          <w:rFonts w:ascii="Arial" w:eastAsiaTheme="minorEastAsia" w:hAnsi="Arial" w:cs="Arial"/>
          <w:lang w:eastAsia="en-GB"/>
        </w:rPr>
      </w:pPr>
      <w:r w:rsidRPr="00C73C98">
        <w:rPr>
          <w:rFonts w:ascii="Arial" w:eastAsiaTheme="minorEastAsia" w:hAnsi="Arial" w:cs="Arial"/>
          <w:lang w:eastAsia="en-GB"/>
        </w:rPr>
        <w:t> </w:t>
      </w:r>
    </w:p>
    <w:tbl>
      <w:tblPr>
        <w:tblW w:w="0" w:type="auto"/>
        <w:tblInd w:w="1348" w:type="dxa"/>
        <w:tblLayout w:type="fixed"/>
        <w:tblCellMar>
          <w:left w:w="75" w:type="dxa"/>
          <w:right w:w="75" w:type="dxa"/>
        </w:tblCellMar>
        <w:tblLook w:val="0000" w:firstRow="0" w:lastRow="0" w:firstColumn="0" w:lastColumn="0" w:noHBand="0" w:noVBand="0"/>
      </w:tblPr>
      <w:tblGrid>
        <w:gridCol w:w="4962"/>
      </w:tblGrid>
      <w:tr w:rsidR="002F2ED7" w:rsidRPr="00C73C98" w14:paraId="3B1EDF12" w14:textId="77777777">
        <w:tc>
          <w:tcPr>
            <w:tcW w:w="496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48E250" w14:textId="77777777" w:rsidR="002F2ED7" w:rsidRPr="00C73C98" w:rsidRDefault="002F2ED7">
            <w:pPr>
              <w:widowControl w:val="0"/>
              <w:autoSpaceDE w:val="0"/>
              <w:autoSpaceDN w:val="0"/>
              <w:adjustRightInd w:val="0"/>
              <w:spacing w:before="240" w:after="240" w:line="240" w:lineRule="auto"/>
              <w:rPr>
                <w:rFonts w:ascii="Arial" w:eastAsiaTheme="minorEastAsia" w:hAnsi="Arial" w:cs="Arial"/>
                <w:lang w:eastAsia="en-GB"/>
              </w:rPr>
            </w:pPr>
            <w:r w:rsidRPr="00C73C98">
              <w:rPr>
                <w:rFonts w:ascii="Arial" w:eastAsiaTheme="minorEastAsia" w:hAnsi="Arial" w:cs="Arial"/>
                <w:lang w:eastAsia="en-GB"/>
              </w:rPr>
              <w:t>      coal               gas               oil               wood</w:t>
            </w:r>
          </w:p>
        </w:tc>
      </w:tr>
    </w:tbl>
    <w:p w14:paraId="2A607E5F"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 xml:space="preserve">Which </w:t>
      </w:r>
      <w:r w:rsidRPr="00C73C98">
        <w:rPr>
          <w:rFonts w:ascii="Arial" w:eastAsiaTheme="minorEastAsia" w:hAnsi="Arial" w:cs="Arial"/>
          <w:b/>
          <w:bCs/>
          <w:lang w:eastAsia="en-GB"/>
        </w:rPr>
        <w:t>one</w:t>
      </w:r>
      <w:r w:rsidRPr="00C73C98">
        <w:rPr>
          <w:rFonts w:ascii="Arial" w:eastAsiaTheme="minorEastAsia" w:hAnsi="Arial" w:cs="Arial"/>
          <w:lang w:eastAsia="en-GB"/>
        </w:rPr>
        <w:t xml:space="preserve"> of these types of fuel is renewable?</w:t>
      </w:r>
    </w:p>
    <w:p w14:paraId="52DCCB44" w14:textId="77777777" w:rsidR="002F2ED7" w:rsidRPr="00C73C9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___________________________________________________________________</w:t>
      </w:r>
    </w:p>
    <w:p w14:paraId="7B6ED7DA"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(1)</w:t>
      </w:r>
    </w:p>
    <w:p w14:paraId="707C2BEB" w14:textId="77777777" w:rsidR="0061321F" w:rsidRDefault="0061321F">
      <w:pPr>
        <w:rPr>
          <w:rFonts w:ascii="Arial" w:eastAsiaTheme="minorEastAsia" w:hAnsi="Arial" w:cs="Arial"/>
          <w:lang w:eastAsia="en-GB"/>
        </w:rPr>
      </w:pPr>
      <w:r>
        <w:rPr>
          <w:rFonts w:ascii="Arial" w:eastAsiaTheme="minorEastAsia" w:hAnsi="Arial" w:cs="Arial"/>
          <w:lang w:eastAsia="en-GB"/>
        </w:rPr>
        <w:br w:type="page"/>
      </w:r>
    </w:p>
    <w:p w14:paraId="665BB277" w14:textId="0EF53843" w:rsidR="002F2ED7"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C73C98">
        <w:rPr>
          <w:rFonts w:ascii="Arial" w:eastAsiaTheme="minorEastAsia" w:hAnsi="Arial" w:cs="Arial"/>
          <w:lang w:eastAsia="en-GB"/>
        </w:rPr>
        <w:lastRenderedPageBreak/>
        <w:t>(c)     The diagram shows where heat energy is lost from a house.</w:t>
      </w:r>
    </w:p>
    <w:p w14:paraId="010AB541" w14:textId="5EC5E383" w:rsidR="00A2202D" w:rsidRPr="00C73C98" w:rsidRDefault="00A2202D"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noProof/>
          <w:lang w:eastAsia="en-GB"/>
        </w:rPr>
        <w:drawing>
          <wp:inline distT="0" distB="0" distL="0" distR="0" wp14:anchorId="5870A6F7" wp14:editId="639824BA">
            <wp:extent cx="2646045" cy="1828800"/>
            <wp:effectExtent l="0" t="0" r="1905" b="0"/>
            <wp:docPr id="510009821" name="Picture 51000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6045" cy="1828800"/>
                    </a:xfrm>
                    <a:prstGeom prst="rect">
                      <a:avLst/>
                    </a:prstGeom>
                    <a:noFill/>
                  </pic:spPr>
                </pic:pic>
              </a:graphicData>
            </a:graphic>
          </wp:inline>
        </w:drawing>
      </w:r>
    </w:p>
    <w:p w14:paraId="66DA6B33" w14:textId="4E9BBEB9" w:rsidR="002F2ED7" w:rsidRPr="00C73C98" w:rsidRDefault="002F2ED7" w:rsidP="002F2ED7">
      <w:pPr>
        <w:widowControl w:val="0"/>
        <w:autoSpaceDE w:val="0"/>
        <w:autoSpaceDN w:val="0"/>
        <w:adjustRightInd w:val="0"/>
        <w:spacing w:before="240" w:after="0" w:line="240" w:lineRule="auto"/>
        <w:jc w:val="center"/>
        <w:rPr>
          <w:rFonts w:ascii="Arial" w:eastAsiaTheme="minorEastAsia" w:hAnsi="Arial" w:cs="Arial"/>
          <w:lang w:eastAsia="en-GB"/>
        </w:rPr>
      </w:pPr>
      <w:r w:rsidRPr="00C73C98">
        <w:rPr>
          <w:rFonts w:ascii="Arial" w:eastAsiaTheme="minorEastAsia" w:hAnsi="Arial" w:cs="Arial"/>
          <w:lang w:eastAsia="en-GB"/>
        </w:rPr>
        <w:t> </w:t>
      </w:r>
    </w:p>
    <w:p w14:paraId="644F79EA"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(i)      Complete the sentences by choosing the correct words from the box. Each word may be used once or not at all.</w:t>
      </w:r>
    </w:p>
    <w:p w14:paraId="5804DF8C" w14:textId="77777777" w:rsidR="002F2ED7" w:rsidRPr="00C73C98" w:rsidRDefault="002F2ED7" w:rsidP="002F2ED7">
      <w:pPr>
        <w:widowControl w:val="0"/>
        <w:autoSpaceDE w:val="0"/>
        <w:autoSpaceDN w:val="0"/>
        <w:adjustRightInd w:val="0"/>
        <w:spacing w:after="0" w:line="240" w:lineRule="auto"/>
        <w:rPr>
          <w:rFonts w:ascii="Arial" w:eastAsiaTheme="minorEastAsia" w:hAnsi="Arial" w:cs="Arial"/>
          <w:lang w:eastAsia="en-GB"/>
        </w:rPr>
      </w:pPr>
      <w:r w:rsidRPr="00C73C98">
        <w:rPr>
          <w:rFonts w:ascii="Arial" w:eastAsiaTheme="minorEastAsia" w:hAnsi="Arial" w:cs="Arial"/>
          <w:lang w:eastAsia="en-GB"/>
        </w:rPr>
        <w:t> </w:t>
      </w:r>
    </w:p>
    <w:tbl>
      <w:tblPr>
        <w:tblW w:w="0" w:type="auto"/>
        <w:tblInd w:w="1908" w:type="dxa"/>
        <w:tblLayout w:type="fixed"/>
        <w:tblCellMar>
          <w:left w:w="75" w:type="dxa"/>
          <w:right w:w="75" w:type="dxa"/>
        </w:tblCellMar>
        <w:tblLook w:val="0000" w:firstRow="0" w:lastRow="0" w:firstColumn="0" w:lastColumn="0" w:noHBand="0" w:noVBand="0"/>
      </w:tblPr>
      <w:tblGrid>
        <w:gridCol w:w="6400"/>
      </w:tblGrid>
      <w:tr w:rsidR="002F2ED7" w:rsidRPr="00C73C98" w14:paraId="11B8DBB1" w14:textId="77777777">
        <w:tc>
          <w:tcPr>
            <w:tcW w:w="6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00DA05" w14:textId="77777777" w:rsidR="002F2ED7" w:rsidRPr="00C73C98" w:rsidRDefault="002F2ED7">
            <w:pPr>
              <w:widowControl w:val="0"/>
              <w:autoSpaceDE w:val="0"/>
              <w:autoSpaceDN w:val="0"/>
              <w:adjustRightInd w:val="0"/>
              <w:spacing w:before="120" w:after="120" w:line="240" w:lineRule="auto"/>
              <w:rPr>
                <w:rFonts w:ascii="Arial" w:eastAsiaTheme="minorEastAsia" w:hAnsi="Arial" w:cs="Arial"/>
                <w:lang w:eastAsia="en-GB"/>
              </w:rPr>
            </w:pPr>
            <w:r w:rsidRPr="00C73C98">
              <w:rPr>
                <w:rFonts w:ascii="Arial" w:eastAsiaTheme="minorEastAsia" w:hAnsi="Arial" w:cs="Arial"/>
                <w:lang w:eastAsia="en-GB"/>
              </w:rPr>
              <w:t>conduction    conductor    electric    evaporation    insulator</w:t>
            </w:r>
          </w:p>
        </w:tc>
      </w:tr>
    </w:tbl>
    <w:p w14:paraId="7BD0E206"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The amount of heat energy lost through the windows by</w:t>
      </w:r>
    </w:p>
    <w:p w14:paraId="177C0063" w14:textId="4EC09E68"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 can be reduced by using thick</w:t>
      </w:r>
    </w:p>
    <w:p w14:paraId="0B27815A"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 xml:space="preserve">curtains. The curtains trap a layer of air and air is a good </w:t>
      </w:r>
    </w:p>
    <w:p w14:paraId="059A13B2"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 .</w:t>
      </w:r>
    </w:p>
    <w:p w14:paraId="02F23769"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(2)</w:t>
      </w:r>
    </w:p>
    <w:p w14:paraId="21445CE9"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 xml:space="preserve">(ii)     Write down </w:t>
      </w:r>
      <w:r w:rsidRPr="00C73C98">
        <w:rPr>
          <w:rFonts w:ascii="Arial" w:eastAsiaTheme="minorEastAsia" w:hAnsi="Arial" w:cs="Arial"/>
          <w:b/>
          <w:bCs/>
          <w:lang w:eastAsia="en-GB"/>
        </w:rPr>
        <w:t>one</w:t>
      </w:r>
      <w:r w:rsidRPr="00C73C98">
        <w:rPr>
          <w:rFonts w:ascii="Arial" w:eastAsiaTheme="minorEastAsia" w:hAnsi="Arial" w:cs="Arial"/>
          <w:lang w:eastAsia="en-GB"/>
        </w:rPr>
        <w:t xml:space="preserve"> other way of reducing heat loss from a house.</w:t>
      </w:r>
    </w:p>
    <w:p w14:paraId="56AD1F1A"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w:t>
      </w:r>
    </w:p>
    <w:p w14:paraId="4A8F0BBA"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w:t>
      </w:r>
    </w:p>
    <w:p w14:paraId="6CC1ABE5"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(1)</w:t>
      </w:r>
    </w:p>
    <w:p w14:paraId="5CEC5B6A"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(Total 6 marks)</w:t>
      </w:r>
    </w:p>
    <w:p w14:paraId="727BC8A6" w14:textId="77777777" w:rsidR="002F2ED7" w:rsidRDefault="002F2ED7" w:rsidP="002F2ED7">
      <w:pPr>
        <w:spacing w:after="0" w:line="360" w:lineRule="auto"/>
        <w:rPr>
          <w:rFonts w:cstheme="minorHAnsi"/>
          <w:b/>
          <w:bCs/>
          <w:sz w:val="24"/>
          <w:szCs w:val="24"/>
        </w:rPr>
      </w:pPr>
    </w:p>
    <w:p w14:paraId="11CD6BAA" w14:textId="5EA473FF" w:rsidR="002F2ED7" w:rsidRDefault="002F2ED7" w:rsidP="002F2ED7">
      <w:pPr>
        <w:spacing w:after="0" w:line="360" w:lineRule="auto"/>
        <w:rPr>
          <w:rFonts w:cstheme="minorHAnsi"/>
          <w:b/>
          <w:bCs/>
          <w:sz w:val="24"/>
          <w:szCs w:val="24"/>
        </w:rPr>
      </w:pPr>
    </w:p>
    <w:p w14:paraId="10A806D8" w14:textId="77777777" w:rsidR="002F2ED7" w:rsidRDefault="002F2ED7" w:rsidP="002F2ED7">
      <w:pPr>
        <w:spacing w:after="0" w:line="360" w:lineRule="auto"/>
        <w:rPr>
          <w:rFonts w:cstheme="minorHAnsi"/>
          <w:b/>
          <w:bCs/>
          <w:sz w:val="24"/>
          <w:szCs w:val="24"/>
        </w:rPr>
      </w:pPr>
    </w:p>
    <w:p w14:paraId="191B34C8" w14:textId="77777777" w:rsidR="002F2ED7" w:rsidRDefault="002F2ED7" w:rsidP="002F2ED7">
      <w:pPr>
        <w:spacing w:after="0" w:line="360" w:lineRule="auto"/>
        <w:rPr>
          <w:rFonts w:cstheme="minorHAnsi"/>
          <w:b/>
          <w:bCs/>
          <w:sz w:val="24"/>
          <w:szCs w:val="24"/>
        </w:rPr>
      </w:pPr>
    </w:p>
    <w:p w14:paraId="43C4ABDB" w14:textId="77777777" w:rsidR="002F2ED7" w:rsidRDefault="002F2ED7" w:rsidP="002F2ED7">
      <w:pPr>
        <w:spacing w:after="0" w:line="360" w:lineRule="auto"/>
        <w:rPr>
          <w:rFonts w:cstheme="minorHAnsi"/>
          <w:b/>
          <w:bCs/>
          <w:sz w:val="24"/>
          <w:szCs w:val="24"/>
        </w:rPr>
      </w:pPr>
    </w:p>
    <w:p w14:paraId="6B01CA2C" w14:textId="47F0A76F" w:rsidR="002F2ED7" w:rsidRDefault="00C026DE" w:rsidP="002F2ED7">
      <w:pPr>
        <w:spacing w:after="0" w:line="360" w:lineRule="auto"/>
        <w:rPr>
          <w:rFonts w:cstheme="minorHAnsi"/>
          <w:b/>
          <w:bCs/>
          <w:sz w:val="24"/>
          <w:szCs w:val="24"/>
        </w:rPr>
      </w:pPr>
      <w:r w:rsidRPr="00832E48">
        <w:rPr>
          <w:rFonts w:cstheme="minorHAnsi"/>
          <w:b/>
          <w:bCs/>
          <w:noProof/>
          <w:sz w:val="24"/>
          <w:szCs w:val="24"/>
        </w:rPr>
        <w:lastRenderedPageBreak/>
        <mc:AlternateContent>
          <mc:Choice Requires="wps">
            <w:drawing>
              <wp:anchor distT="45720" distB="45720" distL="114300" distR="114300" simplePos="0" relativeHeight="251658274" behindDoc="0" locked="0" layoutInCell="1" allowOverlap="1" wp14:anchorId="34BB9D76" wp14:editId="7652E5D5">
                <wp:simplePos x="0" y="0"/>
                <wp:positionH relativeFrom="margin">
                  <wp:posOffset>-2540</wp:posOffset>
                </wp:positionH>
                <wp:positionV relativeFrom="paragraph">
                  <wp:posOffset>488</wp:posOffset>
                </wp:positionV>
                <wp:extent cx="6624084" cy="7704396"/>
                <wp:effectExtent l="0" t="0" r="24765" b="1143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84" cy="7704396"/>
                        </a:xfrm>
                        <a:prstGeom prst="rect">
                          <a:avLst/>
                        </a:prstGeom>
                        <a:solidFill>
                          <a:srgbClr val="FFFFFF"/>
                        </a:solidFill>
                        <a:ln w="9525">
                          <a:solidFill>
                            <a:srgbClr val="000000"/>
                          </a:solidFill>
                          <a:miter lim="800000"/>
                          <a:headEnd/>
                          <a:tailEnd/>
                        </a:ln>
                      </wps:spPr>
                      <wps:txbx>
                        <w:txbxContent>
                          <w:p w14:paraId="74140BFF" w14:textId="77777777" w:rsidR="002F2ED7" w:rsidRPr="0036741D" w:rsidRDefault="002F2ED7" w:rsidP="002F2ED7">
                            <w:pPr>
                              <w:widowControl w:val="0"/>
                              <w:autoSpaceDE w:val="0"/>
                              <w:autoSpaceDN w:val="0"/>
                              <w:adjustRightInd w:val="0"/>
                              <w:spacing w:before="100" w:after="100" w:line="240" w:lineRule="auto"/>
                              <w:rPr>
                                <w:rFonts w:ascii="Arial" w:eastAsiaTheme="minorEastAsia" w:hAnsi="Arial" w:cs="Arial"/>
                                <w:sz w:val="27"/>
                                <w:szCs w:val="27"/>
                                <w:lang w:eastAsia="en-GB"/>
                              </w:rPr>
                            </w:pPr>
                            <w:r w:rsidRPr="0036741D">
                              <w:rPr>
                                <w:rFonts w:ascii="Arial" w:eastAsiaTheme="minorEastAsia" w:hAnsi="Arial" w:cs="Arial"/>
                                <w:sz w:val="27"/>
                                <w:szCs w:val="27"/>
                                <w:lang w:eastAsia="en-GB"/>
                              </w:rPr>
                              <w:t>Mark schemes</w:t>
                            </w:r>
                          </w:p>
                          <w:p w14:paraId="401D3AC9" w14:textId="77777777" w:rsidR="002F2ED7" w:rsidRPr="0036741D"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36741D">
                              <w:rPr>
                                <w:rFonts w:ascii="Arial" w:eastAsiaTheme="minorEastAsia" w:hAnsi="Arial" w:cs="Arial"/>
                                <w:b/>
                                <w:bCs/>
                                <w:color w:val="000000"/>
                                <w:sz w:val="27"/>
                                <w:szCs w:val="27"/>
                                <w:lang w:eastAsia="en-GB"/>
                              </w:rPr>
                              <w:t>Q1.</w:t>
                            </w:r>
                          </w:p>
                          <w:p w14:paraId="3C650251" w14:textId="77777777" w:rsidR="002F2ED7" w:rsidRPr="0036741D" w:rsidRDefault="002F2ED7" w:rsidP="002F2ED7">
                            <w:pPr>
                              <w:widowControl w:val="0"/>
                              <w:autoSpaceDE w:val="0"/>
                              <w:autoSpaceDN w:val="0"/>
                              <w:adjustRightInd w:val="0"/>
                              <w:spacing w:after="0" w:line="240" w:lineRule="auto"/>
                              <w:ind w:left="1701" w:right="567" w:hanging="1134"/>
                              <w:rPr>
                                <w:rFonts w:ascii="Arial" w:eastAsiaTheme="minorEastAsia" w:hAnsi="Arial" w:cs="Arial"/>
                                <w:lang w:eastAsia="en-GB"/>
                              </w:rPr>
                            </w:pPr>
                            <w:r w:rsidRPr="0036741D">
                              <w:rPr>
                                <w:rFonts w:ascii="Arial" w:eastAsiaTheme="minorEastAsia" w:hAnsi="Arial" w:cs="Arial"/>
                                <w:lang w:eastAsia="en-GB"/>
                              </w:rPr>
                              <w:t xml:space="preserve">(a)     (i)      any </w:t>
                            </w:r>
                            <w:r w:rsidRPr="0036741D">
                              <w:rPr>
                                <w:rFonts w:ascii="Arial" w:eastAsiaTheme="minorEastAsia" w:hAnsi="Arial" w:cs="Arial"/>
                                <w:b/>
                                <w:bCs/>
                                <w:lang w:eastAsia="en-GB"/>
                              </w:rPr>
                              <w:t>one</w:t>
                            </w:r>
                            <w:r w:rsidRPr="0036741D">
                              <w:rPr>
                                <w:rFonts w:ascii="Arial" w:eastAsiaTheme="minorEastAsia" w:hAnsi="Arial" w:cs="Arial"/>
                                <w:lang w:eastAsia="en-GB"/>
                              </w:rPr>
                              <w:t xml:space="preserve"> from:</w:t>
                            </w:r>
                          </w:p>
                          <w:p w14:paraId="0A16BA57" w14:textId="77777777" w:rsidR="002F2ED7" w:rsidRPr="0036741D"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6741D">
                              <w:rPr>
                                <w:rFonts w:ascii="Arial" w:eastAsiaTheme="minorEastAsia" w:hAnsi="Arial" w:cs="Arial"/>
                                <w:lang w:eastAsia="en-GB"/>
                              </w:rPr>
                              <w:t>         water to the mug</w:t>
                            </w:r>
                            <w:r w:rsidRPr="0036741D">
                              <w:rPr>
                                <w:rFonts w:ascii="Arial" w:eastAsiaTheme="minorEastAsia" w:hAnsi="Arial" w:cs="Arial"/>
                                <w:lang w:eastAsia="en-GB"/>
                              </w:rPr>
                              <w:br/>
                              <w:t>water to the air</w:t>
                            </w:r>
                            <w:r w:rsidRPr="0036741D">
                              <w:rPr>
                                <w:rFonts w:ascii="Arial" w:eastAsiaTheme="minorEastAsia" w:hAnsi="Arial" w:cs="Arial"/>
                                <w:lang w:eastAsia="en-GB"/>
                              </w:rPr>
                              <w:br/>
                              <w:t>mug to the air</w:t>
                            </w:r>
                            <w:r w:rsidRPr="0036741D">
                              <w:rPr>
                                <w:rFonts w:ascii="Arial" w:eastAsiaTheme="minorEastAsia" w:hAnsi="Arial" w:cs="Arial"/>
                                <w:lang w:eastAsia="en-GB"/>
                              </w:rPr>
                              <w:br/>
                              <w:t>mug to the table</w:t>
                            </w:r>
                          </w:p>
                          <w:p w14:paraId="24F75813"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b/>
                                <w:bCs/>
                                <w:i/>
                                <w:iCs/>
                                <w:lang w:eastAsia="en-GB"/>
                              </w:rPr>
                              <w:t>both</w:t>
                            </w:r>
                            <w:r w:rsidRPr="0036741D">
                              <w:rPr>
                                <w:rFonts w:ascii="Arial" w:eastAsiaTheme="minorEastAsia" w:hAnsi="Arial" w:cs="Arial"/>
                                <w:i/>
                                <w:iCs/>
                                <w:lang w:eastAsia="en-GB"/>
                              </w:rPr>
                              <w:t xml:space="preserve"> required </w:t>
                            </w:r>
                          </w:p>
                          <w:p w14:paraId="3FFA9AC8"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direction of transfer must be correct</w:t>
                            </w:r>
                          </w:p>
                          <w:p w14:paraId="0C10C83F"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7ADEC757" w14:textId="77777777" w:rsidR="002F2ED7" w:rsidRPr="0036741D"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6741D">
                              <w:rPr>
                                <w:rFonts w:ascii="Arial" w:eastAsiaTheme="minorEastAsia" w:hAnsi="Arial" w:cs="Arial"/>
                                <w:lang w:eastAsia="en-GB"/>
                              </w:rPr>
                              <w:t xml:space="preserve">(ii)     when </w:t>
                            </w:r>
                            <w:r w:rsidRPr="0036741D">
                              <w:rPr>
                                <w:rFonts w:ascii="Arial" w:eastAsiaTheme="minorEastAsia" w:hAnsi="Arial" w:cs="Arial"/>
                                <w:u w:val="single"/>
                                <w:lang w:eastAsia="en-GB"/>
                              </w:rPr>
                              <w:t>temperatures</w:t>
                            </w:r>
                            <w:r w:rsidRPr="0036741D">
                              <w:rPr>
                                <w:rFonts w:ascii="Arial" w:eastAsiaTheme="minorEastAsia" w:hAnsi="Arial" w:cs="Arial"/>
                                <w:lang w:eastAsia="en-GB"/>
                              </w:rPr>
                              <w:t xml:space="preserve"> are the same</w:t>
                            </w:r>
                          </w:p>
                          <w:p w14:paraId="4F92461F"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accept a specific example eg when the </w:t>
                            </w:r>
                            <w:r w:rsidRPr="0036741D">
                              <w:rPr>
                                <w:rFonts w:ascii="Arial" w:eastAsiaTheme="minorEastAsia" w:hAnsi="Arial" w:cs="Arial"/>
                                <w:i/>
                                <w:iCs/>
                                <w:u w:val="single"/>
                                <w:lang w:eastAsia="en-GB"/>
                              </w:rPr>
                              <w:t>temperature</w:t>
                            </w:r>
                            <w:r w:rsidRPr="0036741D">
                              <w:rPr>
                                <w:rFonts w:ascii="Arial" w:eastAsiaTheme="minorEastAsia" w:hAnsi="Arial" w:cs="Arial"/>
                                <w:i/>
                                <w:iCs/>
                                <w:lang w:eastAsia="en-GB"/>
                              </w:rPr>
                              <w:t xml:space="preserve"> of the water and mug are the same</w:t>
                            </w:r>
                          </w:p>
                          <w:p w14:paraId="3998F44B"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radiant heat transfer will never stop</w:t>
                            </w:r>
                          </w:p>
                          <w:p w14:paraId="3BE0C3B4"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38C09DCB" w14:textId="77777777" w:rsidR="002F2ED7" w:rsidRPr="0036741D"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6741D">
                              <w:rPr>
                                <w:rFonts w:ascii="Arial" w:eastAsiaTheme="minorEastAsia" w:hAnsi="Arial" w:cs="Arial"/>
                                <w:lang w:eastAsia="en-GB"/>
                              </w:rPr>
                              <w:t>(b)     wood</w:t>
                            </w:r>
                          </w:p>
                          <w:p w14:paraId="50724093"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4A241A59" w14:textId="77777777" w:rsidR="002F2ED7" w:rsidRPr="0036741D" w:rsidRDefault="002F2ED7" w:rsidP="002F2ED7">
                            <w:pPr>
                              <w:widowControl w:val="0"/>
                              <w:autoSpaceDE w:val="0"/>
                              <w:autoSpaceDN w:val="0"/>
                              <w:adjustRightInd w:val="0"/>
                              <w:spacing w:before="240" w:after="0" w:line="240" w:lineRule="auto"/>
                              <w:ind w:left="1701" w:right="567" w:hanging="1134"/>
                              <w:rPr>
                                <w:rFonts w:ascii="Arial" w:eastAsiaTheme="minorEastAsia" w:hAnsi="Arial" w:cs="Arial"/>
                                <w:lang w:eastAsia="en-GB"/>
                              </w:rPr>
                            </w:pPr>
                            <w:r w:rsidRPr="0036741D">
                              <w:rPr>
                                <w:rFonts w:ascii="Arial" w:eastAsiaTheme="minorEastAsia" w:hAnsi="Arial" w:cs="Arial"/>
                                <w:lang w:eastAsia="en-GB"/>
                              </w:rPr>
                              <w:t>(c)     (i)      conduction</w:t>
                            </w:r>
                          </w:p>
                          <w:p w14:paraId="6613A517"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convection if not given as 3</w:t>
                            </w:r>
                            <w:r w:rsidRPr="0036741D">
                              <w:rPr>
                                <w:rFonts w:ascii="Arial" w:eastAsiaTheme="minorEastAsia" w:hAnsi="Arial" w:cs="Arial"/>
                                <w:i/>
                                <w:iCs/>
                                <w:sz w:val="14"/>
                                <w:szCs w:val="14"/>
                                <w:vertAlign w:val="superscript"/>
                                <w:lang w:eastAsia="en-GB"/>
                              </w:rPr>
                              <w:t>rd</w:t>
                            </w:r>
                            <w:r w:rsidRPr="0036741D">
                              <w:rPr>
                                <w:rFonts w:ascii="Arial" w:eastAsiaTheme="minorEastAsia" w:hAnsi="Arial" w:cs="Arial"/>
                                <w:i/>
                                <w:iCs/>
                                <w:lang w:eastAsia="en-GB"/>
                              </w:rPr>
                              <w:t> answer</w:t>
                            </w:r>
                          </w:p>
                          <w:p w14:paraId="1AB15E9D"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21877F29"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insulator</w:t>
                            </w:r>
                          </w:p>
                          <w:p w14:paraId="6625FE5E"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5A9C3802" w14:textId="77777777" w:rsidR="002F2ED7" w:rsidRPr="0036741D"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6741D">
                              <w:rPr>
                                <w:rFonts w:ascii="Arial" w:eastAsiaTheme="minorEastAsia" w:hAnsi="Arial" w:cs="Arial"/>
                                <w:lang w:eastAsia="en-GB"/>
                              </w:rPr>
                              <w:t xml:space="preserve">(ii)     any </w:t>
                            </w:r>
                            <w:r w:rsidRPr="0036741D">
                              <w:rPr>
                                <w:rFonts w:ascii="Arial" w:eastAsiaTheme="minorEastAsia" w:hAnsi="Arial" w:cs="Arial"/>
                                <w:b/>
                                <w:bCs/>
                                <w:lang w:eastAsia="en-GB"/>
                              </w:rPr>
                              <w:t>one</w:t>
                            </w:r>
                            <w:r w:rsidRPr="0036741D">
                              <w:rPr>
                                <w:rFonts w:ascii="Arial" w:eastAsiaTheme="minorEastAsia" w:hAnsi="Arial" w:cs="Arial"/>
                                <w:lang w:eastAsia="en-GB"/>
                              </w:rPr>
                              <w:t xml:space="preserve"> from:</w:t>
                            </w:r>
                          </w:p>
                          <w:p w14:paraId="361D9917"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do </w:t>
                            </w:r>
                            <w:r w:rsidRPr="0036741D">
                              <w:rPr>
                                <w:rFonts w:ascii="Arial" w:eastAsiaTheme="minorEastAsia" w:hAnsi="Arial" w:cs="Arial"/>
                                <w:b/>
                                <w:bCs/>
                                <w:i/>
                                <w:iCs/>
                                <w:lang w:eastAsia="en-GB"/>
                              </w:rPr>
                              <w:t xml:space="preserve">not </w:t>
                            </w:r>
                            <w:r w:rsidRPr="0036741D">
                              <w:rPr>
                                <w:rFonts w:ascii="Arial" w:eastAsiaTheme="minorEastAsia" w:hAnsi="Arial" w:cs="Arial"/>
                                <w:i/>
                                <w:iCs/>
                                <w:lang w:eastAsia="en-GB"/>
                              </w:rPr>
                              <w:t>accept any rebuilding of house</w:t>
                            </w:r>
                          </w:p>
                          <w:p w14:paraId="2886E491"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double glazing</w:t>
                            </w:r>
                          </w:p>
                          <w:p w14:paraId="59FB6704"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loft insulation</w:t>
                            </w:r>
                          </w:p>
                          <w:p w14:paraId="1CABE437"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roof for loft</w:t>
                            </w:r>
                          </w:p>
                          <w:p w14:paraId="095ECAB4"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14932220"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carpets</w:t>
                            </w:r>
                          </w:p>
                          <w:p w14:paraId="6B90EB15"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(cavity) wall insulation</w:t>
                            </w:r>
                          </w:p>
                          <w:p w14:paraId="31976D15"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do </w:t>
                            </w:r>
                            <w:r w:rsidRPr="0036741D">
                              <w:rPr>
                                <w:rFonts w:ascii="Arial" w:eastAsiaTheme="minorEastAsia" w:hAnsi="Arial" w:cs="Arial"/>
                                <w:b/>
                                <w:bCs/>
                                <w:i/>
                                <w:iCs/>
                                <w:lang w:eastAsia="en-GB"/>
                              </w:rPr>
                              <w:t>not</w:t>
                            </w:r>
                            <w:r w:rsidRPr="0036741D">
                              <w:rPr>
                                <w:rFonts w:ascii="Arial" w:eastAsiaTheme="minorEastAsia" w:hAnsi="Arial" w:cs="Arial"/>
                                <w:i/>
                                <w:iCs/>
                                <w:lang w:eastAsia="en-GB"/>
                              </w:rPr>
                              <w:t xml:space="preserve"> accept closing doors and windows</w:t>
                            </w:r>
                          </w:p>
                          <w:p w14:paraId="19407A33"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draft excluders</w:t>
                            </w:r>
                          </w:p>
                          <w:p w14:paraId="599CB983"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foil behind radiators</w:t>
                            </w:r>
                          </w:p>
                          <w:p w14:paraId="6C85BF43"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blocking chimney</w:t>
                            </w:r>
                          </w:p>
                          <w:p w14:paraId="62076406"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paint inside walls white</w:t>
                            </w:r>
                          </w:p>
                          <w:p w14:paraId="50952F97" w14:textId="77777777" w:rsidR="002F2ED7" w:rsidRDefault="002F2ED7" w:rsidP="002F2E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B9D76" id="Text Box 35" o:spid="_x0000_s1099" type="#_x0000_t202" style="position:absolute;margin-left:-.2pt;margin-top:.05pt;width:521.6pt;height:606.6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">
                <v:textbox>
                  <w:txbxContent>
                    <w:p w14:paraId="74140BFF" w14:textId="77777777" w:rsidR="002F2ED7" w:rsidRPr="0036741D" w:rsidRDefault="002F2ED7" w:rsidP="002F2ED7">
                      <w:pPr>
                        <w:widowControl w:val="0"/>
                        <w:autoSpaceDE w:val="0"/>
                        <w:autoSpaceDN w:val="0"/>
                        <w:adjustRightInd w:val="0"/>
                        <w:spacing w:before="100" w:after="100" w:line="240" w:lineRule="auto"/>
                        <w:rPr>
                          <w:rFonts w:ascii="Arial" w:eastAsiaTheme="minorEastAsia" w:hAnsi="Arial" w:cs="Arial"/>
                          <w:sz w:val="27"/>
                          <w:szCs w:val="27"/>
                          <w:lang w:eastAsia="en-GB"/>
                        </w:rPr>
                      </w:pPr>
                      <w:r w:rsidRPr="0036741D">
                        <w:rPr>
                          <w:rFonts w:ascii="Arial" w:eastAsiaTheme="minorEastAsia" w:hAnsi="Arial" w:cs="Arial"/>
                          <w:sz w:val="27"/>
                          <w:szCs w:val="27"/>
                          <w:lang w:eastAsia="en-GB"/>
                        </w:rPr>
                        <w:t>Mark schemes</w:t>
                      </w:r>
                    </w:p>
                    <w:p w14:paraId="401D3AC9" w14:textId="77777777" w:rsidR="002F2ED7" w:rsidRPr="0036741D"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36741D">
                        <w:rPr>
                          <w:rFonts w:ascii="Arial" w:eastAsiaTheme="minorEastAsia" w:hAnsi="Arial" w:cs="Arial"/>
                          <w:b/>
                          <w:bCs/>
                          <w:color w:val="000000"/>
                          <w:sz w:val="27"/>
                          <w:szCs w:val="27"/>
                          <w:lang w:eastAsia="en-GB"/>
                        </w:rPr>
                        <w:t>Q1.</w:t>
                      </w:r>
                    </w:p>
                    <w:p w14:paraId="3C650251" w14:textId="77777777" w:rsidR="002F2ED7" w:rsidRPr="0036741D" w:rsidRDefault="002F2ED7" w:rsidP="002F2ED7">
                      <w:pPr>
                        <w:widowControl w:val="0"/>
                        <w:autoSpaceDE w:val="0"/>
                        <w:autoSpaceDN w:val="0"/>
                        <w:adjustRightInd w:val="0"/>
                        <w:spacing w:after="0" w:line="240" w:lineRule="auto"/>
                        <w:ind w:left="1701" w:right="567" w:hanging="1134"/>
                        <w:rPr>
                          <w:rFonts w:ascii="Arial" w:eastAsiaTheme="minorEastAsia" w:hAnsi="Arial" w:cs="Arial"/>
                          <w:lang w:eastAsia="en-GB"/>
                        </w:rPr>
                      </w:pPr>
                      <w:r w:rsidRPr="0036741D">
                        <w:rPr>
                          <w:rFonts w:ascii="Arial" w:eastAsiaTheme="minorEastAsia" w:hAnsi="Arial" w:cs="Arial"/>
                          <w:lang w:eastAsia="en-GB"/>
                        </w:rPr>
                        <w:t xml:space="preserve">(a)     (i)      any </w:t>
                      </w:r>
                      <w:r w:rsidRPr="0036741D">
                        <w:rPr>
                          <w:rFonts w:ascii="Arial" w:eastAsiaTheme="minorEastAsia" w:hAnsi="Arial" w:cs="Arial"/>
                          <w:b/>
                          <w:bCs/>
                          <w:lang w:eastAsia="en-GB"/>
                        </w:rPr>
                        <w:t>one</w:t>
                      </w:r>
                      <w:r w:rsidRPr="0036741D">
                        <w:rPr>
                          <w:rFonts w:ascii="Arial" w:eastAsiaTheme="minorEastAsia" w:hAnsi="Arial" w:cs="Arial"/>
                          <w:lang w:eastAsia="en-GB"/>
                        </w:rPr>
                        <w:t xml:space="preserve"> from:</w:t>
                      </w:r>
                    </w:p>
                    <w:p w14:paraId="0A16BA57" w14:textId="77777777" w:rsidR="002F2ED7" w:rsidRPr="0036741D"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6741D">
                        <w:rPr>
                          <w:rFonts w:ascii="Arial" w:eastAsiaTheme="minorEastAsia" w:hAnsi="Arial" w:cs="Arial"/>
                          <w:lang w:eastAsia="en-GB"/>
                        </w:rPr>
                        <w:t>         water to the mug</w:t>
                      </w:r>
                      <w:r w:rsidRPr="0036741D">
                        <w:rPr>
                          <w:rFonts w:ascii="Arial" w:eastAsiaTheme="minorEastAsia" w:hAnsi="Arial" w:cs="Arial"/>
                          <w:lang w:eastAsia="en-GB"/>
                        </w:rPr>
                        <w:br/>
                        <w:t>water to the air</w:t>
                      </w:r>
                      <w:r w:rsidRPr="0036741D">
                        <w:rPr>
                          <w:rFonts w:ascii="Arial" w:eastAsiaTheme="minorEastAsia" w:hAnsi="Arial" w:cs="Arial"/>
                          <w:lang w:eastAsia="en-GB"/>
                        </w:rPr>
                        <w:br/>
                        <w:t>mug to the air</w:t>
                      </w:r>
                      <w:r w:rsidRPr="0036741D">
                        <w:rPr>
                          <w:rFonts w:ascii="Arial" w:eastAsiaTheme="minorEastAsia" w:hAnsi="Arial" w:cs="Arial"/>
                          <w:lang w:eastAsia="en-GB"/>
                        </w:rPr>
                        <w:br/>
                        <w:t>mug to the table</w:t>
                      </w:r>
                    </w:p>
                    <w:p w14:paraId="24F75813"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b/>
                          <w:bCs/>
                          <w:i/>
                          <w:iCs/>
                          <w:lang w:eastAsia="en-GB"/>
                        </w:rPr>
                        <w:t>both</w:t>
                      </w:r>
                      <w:r w:rsidRPr="0036741D">
                        <w:rPr>
                          <w:rFonts w:ascii="Arial" w:eastAsiaTheme="minorEastAsia" w:hAnsi="Arial" w:cs="Arial"/>
                          <w:i/>
                          <w:iCs/>
                          <w:lang w:eastAsia="en-GB"/>
                        </w:rPr>
                        <w:t xml:space="preserve"> required </w:t>
                      </w:r>
                    </w:p>
                    <w:p w14:paraId="3FFA9AC8"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direction of transfer must be correct</w:t>
                      </w:r>
                    </w:p>
                    <w:p w14:paraId="0C10C83F"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7ADEC757" w14:textId="77777777" w:rsidR="002F2ED7" w:rsidRPr="0036741D"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6741D">
                        <w:rPr>
                          <w:rFonts w:ascii="Arial" w:eastAsiaTheme="minorEastAsia" w:hAnsi="Arial" w:cs="Arial"/>
                          <w:lang w:eastAsia="en-GB"/>
                        </w:rPr>
                        <w:t xml:space="preserve">(ii)     when </w:t>
                      </w:r>
                      <w:r w:rsidRPr="0036741D">
                        <w:rPr>
                          <w:rFonts w:ascii="Arial" w:eastAsiaTheme="minorEastAsia" w:hAnsi="Arial" w:cs="Arial"/>
                          <w:u w:val="single"/>
                          <w:lang w:eastAsia="en-GB"/>
                        </w:rPr>
                        <w:t>temperatures</w:t>
                      </w:r>
                      <w:r w:rsidRPr="0036741D">
                        <w:rPr>
                          <w:rFonts w:ascii="Arial" w:eastAsiaTheme="minorEastAsia" w:hAnsi="Arial" w:cs="Arial"/>
                          <w:lang w:eastAsia="en-GB"/>
                        </w:rPr>
                        <w:t xml:space="preserve"> are the same</w:t>
                      </w:r>
                    </w:p>
                    <w:p w14:paraId="4F92461F"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accept a specific example eg when the </w:t>
                      </w:r>
                      <w:r w:rsidRPr="0036741D">
                        <w:rPr>
                          <w:rFonts w:ascii="Arial" w:eastAsiaTheme="minorEastAsia" w:hAnsi="Arial" w:cs="Arial"/>
                          <w:i/>
                          <w:iCs/>
                          <w:u w:val="single"/>
                          <w:lang w:eastAsia="en-GB"/>
                        </w:rPr>
                        <w:t>temperature</w:t>
                      </w:r>
                      <w:r w:rsidRPr="0036741D">
                        <w:rPr>
                          <w:rFonts w:ascii="Arial" w:eastAsiaTheme="minorEastAsia" w:hAnsi="Arial" w:cs="Arial"/>
                          <w:i/>
                          <w:iCs/>
                          <w:lang w:eastAsia="en-GB"/>
                        </w:rPr>
                        <w:t xml:space="preserve"> of the water and mug are the same</w:t>
                      </w:r>
                    </w:p>
                    <w:p w14:paraId="3998F44B"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radiant heat transfer will never stop</w:t>
                      </w:r>
                    </w:p>
                    <w:p w14:paraId="3BE0C3B4"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38C09DCB" w14:textId="77777777" w:rsidR="002F2ED7" w:rsidRPr="0036741D"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6741D">
                        <w:rPr>
                          <w:rFonts w:ascii="Arial" w:eastAsiaTheme="minorEastAsia" w:hAnsi="Arial" w:cs="Arial"/>
                          <w:lang w:eastAsia="en-GB"/>
                        </w:rPr>
                        <w:t>(b)     wood</w:t>
                      </w:r>
                    </w:p>
                    <w:p w14:paraId="50724093"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4A241A59" w14:textId="77777777" w:rsidR="002F2ED7" w:rsidRPr="0036741D" w:rsidRDefault="002F2ED7" w:rsidP="002F2ED7">
                      <w:pPr>
                        <w:widowControl w:val="0"/>
                        <w:autoSpaceDE w:val="0"/>
                        <w:autoSpaceDN w:val="0"/>
                        <w:adjustRightInd w:val="0"/>
                        <w:spacing w:before="240" w:after="0" w:line="240" w:lineRule="auto"/>
                        <w:ind w:left="1701" w:right="567" w:hanging="1134"/>
                        <w:rPr>
                          <w:rFonts w:ascii="Arial" w:eastAsiaTheme="minorEastAsia" w:hAnsi="Arial" w:cs="Arial"/>
                          <w:lang w:eastAsia="en-GB"/>
                        </w:rPr>
                      </w:pPr>
                      <w:r w:rsidRPr="0036741D">
                        <w:rPr>
                          <w:rFonts w:ascii="Arial" w:eastAsiaTheme="minorEastAsia" w:hAnsi="Arial" w:cs="Arial"/>
                          <w:lang w:eastAsia="en-GB"/>
                        </w:rPr>
                        <w:t>(c)     (i)      conduction</w:t>
                      </w:r>
                    </w:p>
                    <w:p w14:paraId="6613A517"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convection if not given as 3</w:t>
                      </w:r>
                      <w:r w:rsidRPr="0036741D">
                        <w:rPr>
                          <w:rFonts w:ascii="Arial" w:eastAsiaTheme="minorEastAsia" w:hAnsi="Arial" w:cs="Arial"/>
                          <w:i/>
                          <w:iCs/>
                          <w:sz w:val="14"/>
                          <w:szCs w:val="14"/>
                          <w:vertAlign w:val="superscript"/>
                          <w:lang w:eastAsia="en-GB"/>
                        </w:rPr>
                        <w:t>rd</w:t>
                      </w:r>
                      <w:r w:rsidRPr="0036741D">
                        <w:rPr>
                          <w:rFonts w:ascii="Arial" w:eastAsiaTheme="minorEastAsia" w:hAnsi="Arial" w:cs="Arial"/>
                          <w:i/>
                          <w:iCs/>
                          <w:lang w:eastAsia="en-GB"/>
                        </w:rPr>
                        <w:t> answer</w:t>
                      </w:r>
                    </w:p>
                    <w:p w14:paraId="1AB15E9D"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21877F29"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insulator</w:t>
                      </w:r>
                    </w:p>
                    <w:p w14:paraId="6625FE5E"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5A9C3802" w14:textId="77777777" w:rsidR="002F2ED7" w:rsidRPr="0036741D"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6741D">
                        <w:rPr>
                          <w:rFonts w:ascii="Arial" w:eastAsiaTheme="minorEastAsia" w:hAnsi="Arial" w:cs="Arial"/>
                          <w:lang w:eastAsia="en-GB"/>
                        </w:rPr>
                        <w:t xml:space="preserve">(ii)     any </w:t>
                      </w:r>
                      <w:r w:rsidRPr="0036741D">
                        <w:rPr>
                          <w:rFonts w:ascii="Arial" w:eastAsiaTheme="minorEastAsia" w:hAnsi="Arial" w:cs="Arial"/>
                          <w:b/>
                          <w:bCs/>
                          <w:lang w:eastAsia="en-GB"/>
                        </w:rPr>
                        <w:t>one</w:t>
                      </w:r>
                      <w:r w:rsidRPr="0036741D">
                        <w:rPr>
                          <w:rFonts w:ascii="Arial" w:eastAsiaTheme="minorEastAsia" w:hAnsi="Arial" w:cs="Arial"/>
                          <w:lang w:eastAsia="en-GB"/>
                        </w:rPr>
                        <w:t xml:space="preserve"> from:</w:t>
                      </w:r>
                    </w:p>
                    <w:p w14:paraId="361D9917"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do </w:t>
                      </w:r>
                      <w:r w:rsidRPr="0036741D">
                        <w:rPr>
                          <w:rFonts w:ascii="Arial" w:eastAsiaTheme="minorEastAsia" w:hAnsi="Arial" w:cs="Arial"/>
                          <w:b/>
                          <w:bCs/>
                          <w:i/>
                          <w:iCs/>
                          <w:lang w:eastAsia="en-GB"/>
                        </w:rPr>
                        <w:t xml:space="preserve">not </w:t>
                      </w:r>
                      <w:r w:rsidRPr="0036741D">
                        <w:rPr>
                          <w:rFonts w:ascii="Arial" w:eastAsiaTheme="minorEastAsia" w:hAnsi="Arial" w:cs="Arial"/>
                          <w:i/>
                          <w:iCs/>
                          <w:lang w:eastAsia="en-GB"/>
                        </w:rPr>
                        <w:t>accept any rebuilding of house</w:t>
                      </w:r>
                    </w:p>
                    <w:p w14:paraId="2886E491"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double glazing</w:t>
                      </w:r>
                    </w:p>
                    <w:p w14:paraId="59FB6704"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loft insulation</w:t>
                      </w:r>
                    </w:p>
                    <w:p w14:paraId="1CABE437"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roof for loft</w:t>
                      </w:r>
                    </w:p>
                    <w:p w14:paraId="095ECAB4" w14:textId="77777777" w:rsidR="002F2ED7" w:rsidRPr="0036741D" w:rsidRDefault="002F2ED7" w:rsidP="002F2ED7">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36741D">
                        <w:rPr>
                          <w:rFonts w:ascii="Times New Roman" w:eastAsiaTheme="minorEastAsia" w:hAnsi="Times New Roman" w:cs="Times New Roman"/>
                          <w:b/>
                          <w:bCs/>
                          <w:sz w:val="18"/>
                          <w:szCs w:val="18"/>
                          <w:lang w:eastAsia="en-GB"/>
                        </w:rPr>
                        <w:t>1</w:t>
                      </w:r>
                    </w:p>
                    <w:p w14:paraId="14932220"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carpets</w:t>
                      </w:r>
                    </w:p>
                    <w:p w14:paraId="6B90EB15"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(cavity) wall insulation</w:t>
                      </w:r>
                    </w:p>
                    <w:p w14:paraId="31976D15"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 xml:space="preserve">do </w:t>
                      </w:r>
                      <w:r w:rsidRPr="0036741D">
                        <w:rPr>
                          <w:rFonts w:ascii="Arial" w:eastAsiaTheme="minorEastAsia" w:hAnsi="Arial" w:cs="Arial"/>
                          <w:b/>
                          <w:bCs/>
                          <w:i/>
                          <w:iCs/>
                          <w:lang w:eastAsia="en-GB"/>
                        </w:rPr>
                        <w:t>not</w:t>
                      </w:r>
                      <w:r w:rsidRPr="0036741D">
                        <w:rPr>
                          <w:rFonts w:ascii="Arial" w:eastAsiaTheme="minorEastAsia" w:hAnsi="Arial" w:cs="Arial"/>
                          <w:i/>
                          <w:iCs/>
                          <w:lang w:eastAsia="en-GB"/>
                        </w:rPr>
                        <w:t xml:space="preserve"> accept closing doors and windows</w:t>
                      </w:r>
                    </w:p>
                    <w:p w14:paraId="19407A33"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draft excluders</w:t>
                      </w:r>
                    </w:p>
                    <w:p w14:paraId="599CB983"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foil behind radiators</w:t>
                      </w:r>
                    </w:p>
                    <w:p w14:paraId="6C85BF43" w14:textId="77777777" w:rsidR="002F2ED7" w:rsidRPr="0036741D" w:rsidRDefault="002F2ED7" w:rsidP="002F2ED7">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36741D">
                        <w:rPr>
                          <w:rFonts w:ascii="Arial" w:eastAsiaTheme="minorEastAsia" w:hAnsi="Arial" w:cs="Arial"/>
                          <w:i/>
                          <w:iCs/>
                          <w:lang w:eastAsia="en-GB"/>
                        </w:rPr>
                        <w:t>accept blocking chimney</w:t>
                      </w:r>
                    </w:p>
                    <w:p w14:paraId="62076406" w14:textId="77777777" w:rsidR="002F2ED7" w:rsidRPr="0036741D" w:rsidRDefault="002F2ED7" w:rsidP="002F2ED7">
                      <w:pPr>
                        <w:widowControl w:val="0"/>
                        <w:autoSpaceDE w:val="0"/>
                        <w:autoSpaceDN w:val="0"/>
                        <w:adjustRightInd w:val="0"/>
                        <w:spacing w:before="240" w:after="0" w:line="240" w:lineRule="auto"/>
                        <w:ind w:left="2268" w:right="567" w:hanging="567"/>
                        <w:rPr>
                          <w:rFonts w:ascii="Arial" w:eastAsiaTheme="minorEastAsia" w:hAnsi="Arial" w:cs="Arial"/>
                          <w:lang w:eastAsia="en-GB"/>
                        </w:rPr>
                      </w:pPr>
                      <w:r w:rsidRPr="0036741D">
                        <w:rPr>
                          <w:rFonts w:ascii="Arial" w:eastAsiaTheme="minorEastAsia" w:hAnsi="Arial" w:cs="Arial"/>
                          <w:lang w:eastAsia="en-GB"/>
                        </w:rPr>
                        <w:t>paint inside walls white</w:t>
                      </w:r>
                    </w:p>
                    <w:p w14:paraId="50952F97" w14:textId="77777777" w:rsidR="002F2ED7" w:rsidRDefault="002F2ED7" w:rsidP="002F2ED7"/>
                  </w:txbxContent>
                </v:textbox>
                <w10:wrap type="square" anchorx="margin"/>
              </v:shape>
            </w:pict>
          </mc:Fallback>
        </mc:AlternateContent>
      </w:r>
    </w:p>
    <w:p w14:paraId="3EB5DD1D" w14:textId="6297DA59" w:rsidR="002F2ED7" w:rsidRDefault="002F2ED7" w:rsidP="002F2ED7">
      <w:pPr>
        <w:spacing w:after="0" w:line="360" w:lineRule="auto"/>
        <w:rPr>
          <w:rFonts w:cstheme="minorHAnsi"/>
          <w:b/>
          <w:bCs/>
          <w:sz w:val="24"/>
          <w:szCs w:val="24"/>
        </w:rPr>
      </w:pPr>
    </w:p>
    <w:p w14:paraId="61F0875C" w14:textId="77777777" w:rsidR="002F2ED7" w:rsidRDefault="002F2ED7" w:rsidP="002F2ED7">
      <w:pPr>
        <w:spacing w:after="0" w:line="360" w:lineRule="auto"/>
        <w:rPr>
          <w:rFonts w:cstheme="minorHAnsi"/>
          <w:b/>
          <w:bCs/>
          <w:sz w:val="24"/>
          <w:szCs w:val="24"/>
        </w:rPr>
      </w:pPr>
    </w:p>
    <w:p w14:paraId="6385CEDA" w14:textId="0CEE9DCA" w:rsidR="002F2ED7" w:rsidRDefault="002F2ED7" w:rsidP="002F2ED7">
      <w:pPr>
        <w:spacing w:after="0" w:line="360" w:lineRule="auto"/>
        <w:rPr>
          <w:rFonts w:cstheme="minorHAnsi"/>
          <w:b/>
          <w:bCs/>
          <w:sz w:val="24"/>
          <w:szCs w:val="24"/>
        </w:rPr>
      </w:pPr>
    </w:p>
    <w:p w14:paraId="1F5D79C2" w14:textId="44BC6374" w:rsidR="002F2ED7" w:rsidRDefault="002F2ED7" w:rsidP="002F2ED7">
      <w:pPr>
        <w:spacing w:after="0" w:line="360" w:lineRule="auto"/>
        <w:rPr>
          <w:rFonts w:cstheme="minorHAnsi"/>
          <w:b/>
          <w:bCs/>
          <w:sz w:val="24"/>
          <w:szCs w:val="24"/>
        </w:rPr>
      </w:pPr>
    </w:p>
    <w:p w14:paraId="2CD0FB74" w14:textId="53D22841" w:rsidR="002F2ED7" w:rsidRPr="00A921FC" w:rsidRDefault="002F2ED7" w:rsidP="002F2ED7">
      <w:pPr>
        <w:spacing w:after="0" w:line="360" w:lineRule="auto"/>
        <w:rPr>
          <w:rFonts w:cstheme="minorHAnsi"/>
          <w:b/>
          <w:bCs/>
          <w:sz w:val="24"/>
          <w:szCs w:val="24"/>
        </w:rPr>
      </w:pPr>
    </w:p>
    <w:p w14:paraId="684B5E9D" w14:textId="3639C052" w:rsidR="002F2ED7" w:rsidRPr="001C0D68" w:rsidRDefault="002F2ED7" w:rsidP="002F2ED7">
      <w:pPr>
        <w:spacing w:after="0" w:line="360" w:lineRule="auto"/>
        <w:rPr>
          <w:rFonts w:cstheme="minorHAnsi"/>
          <w:sz w:val="24"/>
          <w:szCs w:val="24"/>
        </w:rPr>
      </w:pPr>
    </w:p>
    <w:p w14:paraId="067924EC" w14:textId="117DD931" w:rsidR="00083053" w:rsidRPr="007203E2" w:rsidRDefault="00083053" w:rsidP="007203E2">
      <w:pPr>
        <w:jc w:val="center"/>
        <w:rPr>
          <w:rFonts w:ascii="Trebuchet MS" w:hAnsi="Trebuchet MS"/>
          <w:b/>
          <w:bCs/>
          <w:sz w:val="28"/>
          <w:szCs w:val="28"/>
        </w:rPr>
      </w:pPr>
      <w:r>
        <w:rPr>
          <w:b/>
          <w:bCs/>
          <w:sz w:val="28"/>
          <w:szCs w:val="28"/>
          <w:u w:val="single"/>
        </w:rPr>
        <w:lastRenderedPageBreak/>
        <w:t xml:space="preserve">Lesson </w:t>
      </w:r>
      <w:r w:rsidR="00AC49EA">
        <w:rPr>
          <w:b/>
          <w:bCs/>
          <w:sz w:val="28"/>
          <w:szCs w:val="28"/>
          <w:u w:val="single"/>
        </w:rPr>
        <w:t>4</w:t>
      </w:r>
      <w:r>
        <w:rPr>
          <w:b/>
          <w:bCs/>
          <w:sz w:val="28"/>
          <w:szCs w:val="28"/>
          <w:u w:val="single"/>
        </w:rPr>
        <w:t>: Teacher notes</w:t>
      </w:r>
    </w:p>
    <w:p w14:paraId="708A1C4A" w14:textId="77777777" w:rsidR="00083053" w:rsidRPr="000D26F8" w:rsidRDefault="00083053" w:rsidP="00083053">
      <w:pPr>
        <w:rPr>
          <w:sz w:val="20"/>
          <w:szCs w:val="20"/>
        </w:rPr>
      </w:pPr>
      <w:r>
        <w:rPr>
          <w:noProof/>
          <w:sz w:val="20"/>
          <w:szCs w:val="20"/>
        </w:rPr>
        <mc:AlternateContent>
          <mc:Choice Requires="wps">
            <w:drawing>
              <wp:anchor distT="0" distB="0" distL="114300" distR="114300" simplePos="0" relativeHeight="251658280" behindDoc="0" locked="0" layoutInCell="1" allowOverlap="1" wp14:anchorId="5AEB482F" wp14:editId="0F3D27E4">
                <wp:simplePos x="0" y="0"/>
                <wp:positionH relativeFrom="margin">
                  <wp:align>left</wp:align>
                </wp:positionH>
                <wp:positionV relativeFrom="paragraph">
                  <wp:posOffset>97203</wp:posOffset>
                </wp:positionV>
                <wp:extent cx="6709558" cy="8167418"/>
                <wp:effectExtent l="19050" t="19050" r="15240" b="24130"/>
                <wp:wrapNone/>
                <wp:docPr id="1321048753" name="Text Box 1321048753"/>
                <wp:cNvGraphicFramePr/>
                <a:graphic xmlns:a="http://schemas.openxmlformats.org/drawingml/2006/main">
                  <a:graphicData uri="http://schemas.microsoft.com/office/word/2010/wordprocessingShape">
                    <wps:wsp>
                      <wps:cNvSpPr txBox="1"/>
                      <wps:spPr>
                        <a:xfrm>
                          <a:off x="0" y="0"/>
                          <a:ext cx="6709558" cy="8167418"/>
                        </a:xfrm>
                        <a:prstGeom prst="rect">
                          <a:avLst/>
                        </a:prstGeom>
                        <a:solidFill>
                          <a:sysClr val="window" lastClr="FFFFFF"/>
                        </a:solidFill>
                        <a:ln w="38100">
                          <a:solidFill>
                            <a:prstClr val="black"/>
                          </a:solidFill>
                        </a:ln>
                      </wps:spPr>
                      <wps:txbx>
                        <w:txbxContent>
                          <w:p w14:paraId="49E7CEFB" w14:textId="77777777" w:rsidR="00083053" w:rsidRPr="005C7F86" w:rsidRDefault="00083053" w:rsidP="00083053">
                            <w:pPr>
                              <w:rPr>
                                <w:b/>
                                <w:bCs/>
                                <w:u w:val="single"/>
                              </w:rPr>
                            </w:pPr>
                            <w:r w:rsidRPr="005C7F86">
                              <w:rPr>
                                <w:b/>
                                <w:bCs/>
                                <w:u w:val="single"/>
                              </w:rPr>
                              <w:t>AQA Content</w:t>
                            </w:r>
                          </w:p>
                          <w:p w14:paraId="5CFC4647" w14:textId="77777777" w:rsidR="00083053" w:rsidRPr="008E10E1" w:rsidRDefault="00083053" w:rsidP="00083053">
                            <w:pPr>
                              <w:rPr>
                                <w:sz w:val="20"/>
                                <w:szCs w:val="20"/>
                              </w:rPr>
                            </w:pPr>
                            <w:r w:rsidRPr="008E10E1">
                              <w:rPr>
                                <w:sz w:val="20"/>
                                <w:szCs w:val="20"/>
                              </w:rPr>
                              <w:t>Chemical reactions can occur only when reacting particles collide</w:t>
                            </w:r>
                            <w:r>
                              <w:rPr>
                                <w:sz w:val="20"/>
                                <w:szCs w:val="20"/>
                              </w:rPr>
                              <w:t xml:space="preserve"> </w:t>
                            </w:r>
                            <w:r w:rsidRPr="008E10E1">
                              <w:rPr>
                                <w:sz w:val="20"/>
                                <w:szCs w:val="20"/>
                              </w:rPr>
                              <w:t>with each other and with sufficient energy. The minimum amount of</w:t>
                            </w:r>
                            <w:r>
                              <w:rPr>
                                <w:sz w:val="20"/>
                                <w:szCs w:val="20"/>
                              </w:rPr>
                              <w:t xml:space="preserve"> </w:t>
                            </w:r>
                            <w:r w:rsidRPr="008E10E1">
                              <w:rPr>
                                <w:sz w:val="20"/>
                                <w:szCs w:val="20"/>
                              </w:rPr>
                              <w:t>energy that particles must have to react is called the activation</w:t>
                            </w:r>
                            <w:r>
                              <w:rPr>
                                <w:sz w:val="20"/>
                                <w:szCs w:val="20"/>
                              </w:rPr>
                              <w:t xml:space="preserve"> </w:t>
                            </w:r>
                            <w:r w:rsidRPr="008E10E1">
                              <w:rPr>
                                <w:sz w:val="20"/>
                                <w:szCs w:val="20"/>
                              </w:rPr>
                              <w:t>energy.</w:t>
                            </w:r>
                          </w:p>
                          <w:p w14:paraId="5520FC7D" w14:textId="77777777" w:rsidR="00083053" w:rsidRDefault="00083053" w:rsidP="00083053">
                            <w:pPr>
                              <w:rPr>
                                <w:sz w:val="20"/>
                                <w:szCs w:val="20"/>
                              </w:rPr>
                            </w:pPr>
                            <w:r w:rsidRPr="008E10E1">
                              <w:rPr>
                                <w:sz w:val="20"/>
                                <w:szCs w:val="20"/>
                              </w:rPr>
                              <w:t>Reaction profiles can be used to show the relative energies of</w:t>
                            </w:r>
                            <w:r>
                              <w:rPr>
                                <w:sz w:val="20"/>
                                <w:szCs w:val="20"/>
                              </w:rPr>
                              <w:t xml:space="preserve"> </w:t>
                            </w:r>
                            <w:r w:rsidRPr="008E10E1">
                              <w:rPr>
                                <w:sz w:val="20"/>
                                <w:szCs w:val="20"/>
                              </w:rPr>
                              <w:t>reactants and products, the activation energy and the overall</w:t>
                            </w:r>
                            <w:r>
                              <w:rPr>
                                <w:sz w:val="20"/>
                                <w:szCs w:val="20"/>
                              </w:rPr>
                              <w:t xml:space="preserve"> </w:t>
                            </w:r>
                            <w:r w:rsidRPr="008E10E1">
                              <w:rPr>
                                <w:sz w:val="20"/>
                                <w:szCs w:val="20"/>
                              </w:rPr>
                              <w:t>energy change of a reaction.</w:t>
                            </w:r>
                          </w:p>
                          <w:p w14:paraId="6D833A6C" w14:textId="77777777" w:rsidR="00083053" w:rsidRPr="00B11970" w:rsidRDefault="00083053" w:rsidP="00083053">
                            <w:pPr>
                              <w:rPr>
                                <w:b/>
                                <w:bCs/>
                                <w:sz w:val="20"/>
                                <w:szCs w:val="20"/>
                              </w:rPr>
                            </w:pPr>
                            <w:r w:rsidRPr="00B11970">
                              <w:rPr>
                                <w:b/>
                                <w:bCs/>
                                <w:sz w:val="20"/>
                                <w:szCs w:val="20"/>
                              </w:rPr>
                              <w:t>Students should be able to:</w:t>
                            </w:r>
                          </w:p>
                          <w:p w14:paraId="5E653A78" w14:textId="77777777" w:rsidR="00083053" w:rsidRPr="00783B04" w:rsidRDefault="00083053" w:rsidP="00083053">
                            <w:pPr>
                              <w:rPr>
                                <w:sz w:val="20"/>
                                <w:szCs w:val="20"/>
                              </w:rPr>
                            </w:pPr>
                            <w:r w:rsidRPr="00783B04">
                              <w:rPr>
                                <w:sz w:val="20"/>
                                <w:szCs w:val="20"/>
                              </w:rPr>
                              <w:t>• draw simple reaction profiles (energy level diagrams) for</w:t>
                            </w:r>
                            <w:r>
                              <w:rPr>
                                <w:sz w:val="20"/>
                                <w:szCs w:val="20"/>
                              </w:rPr>
                              <w:t xml:space="preserve"> </w:t>
                            </w:r>
                            <w:r w:rsidRPr="00783B04">
                              <w:rPr>
                                <w:sz w:val="20"/>
                                <w:szCs w:val="20"/>
                              </w:rPr>
                              <w:t>exothermic and endothermic reactions showing the relative</w:t>
                            </w:r>
                            <w:r>
                              <w:rPr>
                                <w:sz w:val="20"/>
                                <w:szCs w:val="20"/>
                              </w:rPr>
                              <w:t xml:space="preserve"> </w:t>
                            </w:r>
                            <w:r w:rsidRPr="00783B04">
                              <w:rPr>
                                <w:sz w:val="20"/>
                                <w:szCs w:val="20"/>
                              </w:rPr>
                              <w:t>energies of reactants and products, the activation energy and</w:t>
                            </w:r>
                            <w:r>
                              <w:rPr>
                                <w:sz w:val="20"/>
                                <w:szCs w:val="20"/>
                              </w:rPr>
                              <w:t xml:space="preserve"> </w:t>
                            </w:r>
                            <w:r w:rsidRPr="00783B04">
                              <w:rPr>
                                <w:sz w:val="20"/>
                                <w:szCs w:val="20"/>
                              </w:rPr>
                              <w:t>the overall energy change, with a curved line to show the</w:t>
                            </w:r>
                            <w:r>
                              <w:rPr>
                                <w:sz w:val="20"/>
                                <w:szCs w:val="20"/>
                              </w:rPr>
                              <w:t xml:space="preserve"> </w:t>
                            </w:r>
                            <w:r w:rsidRPr="00783B04">
                              <w:rPr>
                                <w:sz w:val="20"/>
                                <w:szCs w:val="20"/>
                              </w:rPr>
                              <w:t>energy as the reaction proceeds</w:t>
                            </w:r>
                            <w:r>
                              <w:rPr>
                                <w:sz w:val="20"/>
                                <w:szCs w:val="20"/>
                              </w:rPr>
                              <w:t>.</w:t>
                            </w:r>
                          </w:p>
                          <w:p w14:paraId="6C80E389" w14:textId="77777777" w:rsidR="00083053" w:rsidRPr="00783B04" w:rsidRDefault="00083053" w:rsidP="00083053">
                            <w:pPr>
                              <w:rPr>
                                <w:sz w:val="20"/>
                                <w:szCs w:val="20"/>
                              </w:rPr>
                            </w:pPr>
                            <w:r w:rsidRPr="00783B04">
                              <w:rPr>
                                <w:sz w:val="20"/>
                                <w:szCs w:val="20"/>
                              </w:rPr>
                              <w:t>• use reaction profiles to identify reactions as exothermic or</w:t>
                            </w:r>
                            <w:r>
                              <w:rPr>
                                <w:sz w:val="20"/>
                                <w:szCs w:val="20"/>
                              </w:rPr>
                              <w:t xml:space="preserve"> </w:t>
                            </w:r>
                            <w:r w:rsidRPr="00783B04">
                              <w:rPr>
                                <w:sz w:val="20"/>
                                <w:szCs w:val="20"/>
                              </w:rPr>
                              <w:t>endothermic</w:t>
                            </w:r>
                            <w:r>
                              <w:rPr>
                                <w:sz w:val="20"/>
                                <w:szCs w:val="20"/>
                              </w:rPr>
                              <w:t>.</w:t>
                            </w:r>
                          </w:p>
                          <w:p w14:paraId="27A5E5B9" w14:textId="77777777" w:rsidR="00083053" w:rsidRPr="008E10E1" w:rsidRDefault="00083053" w:rsidP="00083053">
                            <w:pPr>
                              <w:rPr>
                                <w:sz w:val="20"/>
                                <w:szCs w:val="20"/>
                              </w:rPr>
                            </w:pPr>
                            <w:r w:rsidRPr="00783B04">
                              <w:rPr>
                                <w:sz w:val="20"/>
                                <w:szCs w:val="20"/>
                              </w:rPr>
                              <w:t>• explain that the activation energy is the energy needed for a</w:t>
                            </w:r>
                            <w:r>
                              <w:rPr>
                                <w:sz w:val="20"/>
                                <w:szCs w:val="20"/>
                              </w:rPr>
                              <w:t xml:space="preserve"> </w:t>
                            </w:r>
                            <w:r w:rsidRPr="00783B04">
                              <w:rPr>
                                <w:sz w:val="20"/>
                                <w:szCs w:val="20"/>
                              </w:rPr>
                              <w:t>reaction to occur.</w:t>
                            </w:r>
                          </w:p>
                          <w:p w14:paraId="226AB3DD" w14:textId="77777777" w:rsidR="00083053" w:rsidRPr="006C7462" w:rsidRDefault="00083053" w:rsidP="00083053">
                            <w:pPr>
                              <w:rPr>
                                <w:b/>
                                <w:bCs/>
                                <w:sz w:val="24"/>
                                <w:szCs w:val="24"/>
                                <w:u w:val="single"/>
                              </w:rPr>
                            </w:pPr>
                            <w:r w:rsidRPr="006C7462">
                              <w:rPr>
                                <w:b/>
                                <w:bCs/>
                                <w:sz w:val="24"/>
                                <w:szCs w:val="24"/>
                                <w:u w:val="single"/>
                              </w:rPr>
                              <w:t>Chunking</w:t>
                            </w:r>
                          </w:p>
                          <w:p w14:paraId="7282EDF6" w14:textId="77777777" w:rsidR="00083053" w:rsidRDefault="00083053" w:rsidP="00FF2224">
                            <w:pPr>
                              <w:pStyle w:val="ListParagraph"/>
                              <w:numPr>
                                <w:ilvl w:val="0"/>
                                <w:numId w:val="9"/>
                              </w:numPr>
                            </w:pPr>
                            <w:r>
                              <w:t>Modelling what happens during a chemical reaction.</w:t>
                            </w:r>
                          </w:p>
                          <w:p w14:paraId="23EFFDEA" w14:textId="77777777" w:rsidR="00083053" w:rsidRDefault="00083053" w:rsidP="00FF2224">
                            <w:pPr>
                              <w:pStyle w:val="ListParagraph"/>
                              <w:numPr>
                                <w:ilvl w:val="0"/>
                                <w:numId w:val="9"/>
                              </w:numPr>
                            </w:pPr>
                            <w:r>
                              <w:t xml:space="preserve">Representing reactions using reaction profiles. </w:t>
                            </w:r>
                          </w:p>
                          <w:p w14:paraId="48ECC41D" w14:textId="77777777" w:rsidR="00083053" w:rsidRDefault="00083053" w:rsidP="00FF2224">
                            <w:pPr>
                              <w:pStyle w:val="ListParagraph"/>
                              <w:numPr>
                                <w:ilvl w:val="0"/>
                                <w:numId w:val="9"/>
                              </w:numPr>
                            </w:pPr>
                            <w:r>
                              <w:t xml:space="preserve">Interpreting reaction profiles in terms of the accounting model of energy transfer. </w:t>
                            </w:r>
                            <w:r>
                              <w:rPr>
                                <w:b/>
                                <w:bCs/>
                                <w:color w:val="FF0000"/>
                                <w:u w:val="single"/>
                              </w:rPr>
                              <w:t xml:space="preserve">This is an essential link that adds coherence to the curriculum (and so helps build deep and rich schema that will benefit students in the long run).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B482F" id="Text Box 1321048753" o:spid="_x0000_s1100" type="#_x0000_t202" style="position:absolute;margin-left:0;margin-top:7.65pt;width:528.3pt;height:643.1pt;z-index:251658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" fillcolor="window" strokeweight="3pt">
                <v:textbox>
                  <w:txbxContent>
                    <w:p w14:paraId="49E7CEFB" w14:textId="77777777" w:rsidR="00083053" w:rsidRPr="005C7F86" w:rsidRDefault="00083053" w:rsidP="00083053">
                      <w:pPr>
                        <w:rPr>
                          <w:b/>
                          <w:bCs/>
                          <w:u w:val="single"/>
                        </w:rPr>
                      </w:pPr>
                      <w:r w:rsidRPr="005C7F86">
                        <w:rPr>
                          <w:b/>
                          <w:bCs/>
                          <w:u w:val="single"/>
                        </w:rPr>
                        <w:t>AQA Content</w:t>
                      </w:r>
                    </w:p>
                    <w:p w14:paraId="5CFC4647" w14:textId="77777777" w:rsidR="00083053" w:rsidRPr="008E10E1" w:rsidRDefault="00083053" w:rsidP="00083053">
                      <w:pPr>
                        <w:rPr>
                          <w:sz w:val="20"/>
                          <w:szCs w:val="20"/>
                        </w:rPr>
                      </w:pPr>
                      <w:r w:rsidRPr="008E10E1">
                        <w:rPr>
                          <w:sz w:val="20"/>
                          <w:szCs w:val="20"/>
                        </w:rPr>
                        <w:t>Chemical reactions can occur only when reacting particles collide</w:t>
                      </w:r>
                      <w:r>
                        <w:rPr>
                          <w:sz w:val="20"/>
                          <w:szCs w:val="20"/>
                        </w:rPr>
                        <w:t xml:space="preserve"> </w:t>
                      </w:r>
                      <w:r w:rsidRPr="008E10E1">
                        <w:rPr>
                          <w:sz w:val="20"/>
                          <w:szCs w:val="20"/>
                        </w:rPr>
                        <w:t>with each other and with sufficient energy. The minimum amount of</w:t>
                      </w:r>
                      <w:r>
                        <w:rPr>
                          <w:sz w:val="20"/>
                          <w:szCs w:val="20"/>
                        </w:rPr>
                        <w:t xml:space="preserve"> </w:t>
                      </w:r>
                      <w:r w:rsidRPr="008E10E1">
                        <w:rPr>
                          <w:sz w:val="20"/>
                          <w:szCs w:val="20"/>
                        </w:rPr>
                        <w:t>energy that particles must have to react is called the activation</w:t>
                      </w:r>
                      <w:r>
                        <w:rPr>
                          <w:sz w:val="20"/>
                          <w:szCs w:val="20"/>
                        </w:rPr>
                        <w:t xml:space="preserve"> </w:t>
                      </w:r>
                      <w:r w:rsidRPr="008E10E1">
                        <w:rPr>
                          <w:sz w:val="20"/>
                          <w:szCs w:val="20"/>
                        </w:rPr>
                        <w:t>energy.</w:t>
                      </w:r>
                    </w:p>
                    <w:p w14:paraId="5520FC7D" w14:textId="77777777" w:rsidR="00083053" w:rsidRDefault="00083053" w:rsidP="00083053">
                      <w:pPr>
                        <w:rPr>
                          <w:sz w:val="20"/>
                          <w:szCs w:val="20"/>
                        </w:rPr>
                      </w:pPr>
                      <w:r w:rsidRPr="008E10E1">
                        <w:rPr>
                          <w:sz w:val="20"/>
                          <w:szCs w:val="20"/>
                        </w:rPr>
                        <w:t>Reaction profiles can be used to show the relative energies of</w:t>
                      </w:r>
                      <w:r>
                        <w:rPr>
                          <w:sz w:val="20"/>
                          <w:szCs w:val="20"/>
                        </w:rPr>
                        <w:t xml:space="preserve"> </w:t>
                      </w:r>
                      <w:r w:rsidRPr="008E10E1">
                        <w:rPr>
                          <w:sz w:val="20"/>
                          <w:szCs w:val="20"/>
                        </w:rPr>
                        <w:t>reactants and products, the activation energy and the overall</w:t>
                      </w:r>
                      <w:r>
                        <w:rPr>
                          <w:sz w:val="20"/>
                          <w:szCs w:val="20"/>
                        </w:rPr>
                        <w:t xml:space="preserve"> </w:t>
                      </w:r>
                      <w:r w:rsidRPr="008E10E1">
                        <w:rPr>
                          <w:sz w:val="20"/>
                          <w:szCs w:val="20"/>
                        </w:rPr>
                        <w:t>energy change of a reaction.</w:t>
                      </w:r>
                    </w:p>
                    <w:p w14:paraId="6D833A6C" w14:textId="77777777" w:rsidR="00083053" w:rsidRPr="00B11970" w:rsidRDefault="00083053" w:rsidP="00083053">
                      <w:pPr>
                        <w:rPr>
                          <w:b/>
                          <w:bCs/>
                          <w:sz w:val="20"/>
                          <w:szCs w:val="20"/>
                        </w:rPr>
                      </w:pPr>
                      <w:r w:rsidRPr="00B11970">
                        <w:rPr>
                          <w:b/>
                          <w:bCs/>
                          <w:sz w:val="20"/>
                          <w:szCs w:val="20"/>
                        </w:rPr>
                        <w:t>Students should be able to:</w:t>
                      </w:r>
                    </w:p>
                    <w:p w14:paraId="5E653A78" w14:textId="77777777" w:rsidR="00083053" w:rsidRPr="00783B04" w:rsidRDefault="00083053" w:rsidP="00083053">
                      <w:pPr>
                        <w:rPr>
                          <w:sz w:val="20"/>
                          <w:szCs w:val="20"/>
                        </w:rPr>
                      </w:pPr>
                      <w:r w:rsidRPr="00783B04">
                        <w:rPr>
                          <w:sz w:val="20"/>
                          <w:szCs w:val="20"/>
                        </w:rPr>
                        <w:t>• draw simple reaction profiles (energy level diagrams) for</w:t>
                      </w:r>
                      <w:r>
                        <w:rPr>
                          <w:sz w:val="20"/>
                          <w:szCs w:val="20"/>
                        </w:rPr>
                        <w:t xml:space="preserve"> </w:t>
                      </w:r>
                      <w:r w:rsidRPr="00783B04">
                        <w:rPr>
                          <w:sz w:val="20"/>
                          <w:szCs w:val="20"/>
                        </w:rPr>
                        <w:t>exothermic and endothermic reactions showing the relative</w:t>
                      </w:r>
                      <w:r>
                        <w:rPr>
                          <w:sz w:val="20"/>
                          <w:szCs w:val="20"/>
                        </w:rPr>
                        <w:t xml:space="preserve"> </w:t>
                      </w:r>
                      <w:r w:rsidRPr="00783B04">
                        <w:rPr>
                          <w:sz w:val="20"/>
                          <w:szCs w:val="20"/>
                        </w:rPr>
                        <w:t>energies of reactants and products, the activation energy and</w:t>
                      </w:r>
                      <w:r>
                        <w:rPr>
                          <w:sz w:val="20"/>
                          <w:szCs w:val="20"/>
                        </w:rPr>
                        <w:t xml:space="preserve"> </w:t>
                      </w:r>
                      <w:r w:rsidRPr="00783B04">
                        <w:rPr>
                          <w:sz w:val="20"/>
                          <w:szCs w:val="20"/>
                        </w:rPr>
                        <w:t>the overall energy change, with a curved line to show the</w:t>
                      </w:r>
                      <w:r>
                        <w:rPr>
                          <w:sz w:val="20"/>
                          <w:szCs w:val="20"/>
                        </w:rPr>
                        <w:t xml:space="preserve"> </w:t>
                      </w:r>
                      <w:r w:rsidRPr="00783B04">
                        <w:rPr>
                          <w:sz w:val="20"/>
                          <w:szCs w:val="20"/>
                        </w:rPr>
                        <w:t>energy as the reaction proceeds</w:t>
                      </w:r>
                      <w:r>
                        <w:rPr>
                          <w:sz w:val="20"/>
                          <w:szCs w:val="20"/>
                        </w:rPr>
                        <w:t>.</w:t>
                      </w:r>
                    </w:p>
                    <w:p w14:paraId="6C80E389" w14:textId="77777777" w:rsidR="00083053" w:rsidRPr="00783B04" w:rsidRDefault="00083053" w:rsidP="00083053">
                      <w:pPr>
                        <w:rPr>
                          <w:sz w:val="20"/>
                          <w:szCs w:val="20"/>
                        </w:rPr>
                      </w:pPr>
                      <w:r w:rsidRPr="00783B04">
                        <w:rPr>
                          <w:sz w:val="20"/>
                          <w:szCs w:val="20"/>
                        </w:rPr>
                        <w:t>• use reaction profiles to identify reactions as exothermic or</w:t>
                      </w:r>
                      <w:r>
                        <w:rPr>
                          <w:sz w:val="20"/>
                          <w:szCs w:val="20"/>
                        </w:rPr>
                        <w:t xml:space="preserve"> </w:t>
                      </w:r>
                      <w:r w:rsidRPr="00783B04">
                        <w:rPr>
                          <w:sz w:val="20"/>
                          <w:szCs w:val="20"/>
                        </w:rPr>
                        <w:t>endothermic</w:t>
                      </w:r>
                      <w:r>
                        <w:rPr>
                          <w:sz w:val="20"/>
                          <w:szCs w:val="20"/>
                        </w:rPr>
                        <w:t>.</w:t>
                      </w:r>
                    </w:p>
                    <w:p w14:paraId="27A5E5B9" w14:textId="77777777" w:rsidR="00083053" w:rsidRPr="008E10E1" w:rsidRDefault="00083053" w:rsidP="00083053">
                      <w:pPr>
                        <w:rPr>
                          <w:sz w:val="20"/>
                          <w:szCs w:val="20"/>
                        </w:rPr>
                      </w:pPr>
                      <w:r w:rsidRPr="00783B04">
                        <w:rPr>
                          <w:sz w:val="20"/>
                          <w:szCs w:val="20"/>
                        </w:rPr>
                        <w:t>• explain that the activation energy is the energy needed for a</w:t>
                      </w:r>
                      <w:r>
                        <w:rPr>
                          <w:sz w:val="20"/>
                          <w:szCs w:val="20"/>
                        </w:rPr>
                        <w:t xml:space="preserve"> </w:t>
                      </w:r>
                      <w:r w:rsidRPr="00783B04">
                        <w:rPr>
                          <w:sz w:val="20"/>
                          <w:szCs w:val="20"/>
                        </w:rPr>
                        <w:t>reaction to occur.</w:t>
                      </w:r>
                    </w:p>
                    <w:p w14:paraId="226AB3DD" w14:textId="77777777" w:rsidR="00083053" w:rsidRPr="006C7462" w:rsidRDefault="00083053" w:rsidP="00083053">
                      <w:pPr>
                        <w:rPr>
                          <w:b/>
                          <w:bCs/>
                          <w:sz w:val="24"/>
                          <w:szCs w:val="24"/>
                          <w:u w:val="single"/>
                        </w:rPr>
                      </w:pPr>
                      <w:r w:rsidRPr="006C7462">
                        <w:rPr>
                          <w:b/>
                          <w:bCs/>
                          <w:sz w:val="24"/>
                          <w:szCs w:val="24"/>
                          <w:u w:val="single"/>
                        </w:rPr>
                        <w:t>Chunking</w:t>
                      </w:r>
                    </w:p>
                    <w:p w14:paraId="7282EDF6" w14:textId="77777777" w:rsidR="00083053" w:rsidRDefault="00083053" w:rsidP="00FF2224">
                      <w:pPr>
                        <w:pStyle w:val="ListParagraph"/>
                        <w:numPr>
                          <w:ilvl w:val="0"/>
                          <w:numId w:val="9"/>
                        </w:numPr>
                      </w:pPr>
                      <w:r>
                        <w:t>Modelling what happens during a chemical reaction.</w:t>
                      </w:r>
                    </w:p>
                    <w:p w14:paraId="23EFFDEA" w14:textId="77777777" w:rsidR="00083053" w:rsidRDefault="00083053" w:rsidP="00FF2224">
                      <w:pPr>
                        <w:pStyle w:val="ListParagraph"/>
                        <w:numPr>
                          <w:ilvl w:val="0"/>
                          <w:numId w:val="9"/>
                        </w:numPr>
                      </w:pPr>
                      <w:r>
                        <w:t xml:space="preserve">Representing reactions using reaction profiles. </w:t>
                      </w:r>
                    </w:p>
                    <w:p w14:paraId="48ECC41D" w14:textId="77777777" w:rsidR="00083053" w:rsidRDefault="00083053" w:rsidP="00FF2224">
                      <w:pPr>
                        <w:pStyle w:val="ListParagraph"/>
                        <w:numPr>
                          <w:ilvl w:val="0"/>
                          <w:numId w:val="9"/>
                        </w:numPr>
                      </w:pPr>
                      <w:r>
                        <w:t xml:space="preserve">Interpreting reaction profiles in terms of the accounting model of energy transfer. </w:t>
                      </w:r>
                      <w:r>
                        <w:rPr>
                          <w:b/>
                          <w:bCs/>
                          <w:color w:val="FF0000"/>
                          <w:u w:val="single"/>
                        </w:rPr>
                        <w:t xml:space="preserve">This is an essential link that adds coherence to the curriculum (and so helps build deep and rich schema that will benefit students in the long run). </w:t>
                      </w:r>
                    </w:p>
                  </w:txbxContent>
                </v:textbox>
                <w10:wrap anchorx="margin"/>
              </v:shape>
            </w:pict>
          </mc:Fallback>
        </mc:AlternateContent>
      </w:r>
    </w:p>
    <w:p w14:paraId="7D6C49AD" w14:textId="77777777" w:rsidR="00083053" w:rsidRDefault="00083053" w:rsidP="00083053">
      <w:pPr>
        <w:rPr>
          <w:b/>
          <w:bCs/>
          <w:sz w:val="24"/>
          <w:szCs w:val="24"/>
          <w:u w:val="single"/>
        </w:rPr>
      </w:pPr>
    </w:p>
    <w:p w14:paraId="3E53695C" w14:textId="77777777" w:rsidR="00083053" w:rsidRPr="00E16B24" w:rsidRDefault="00083053" w:rsidP="00083053">
      <w:pPr>
        <w:rPr>
          <w:sz w:val="20"/>
          <w:szCs w:val="20"/>
        </w:rPr>
      </w:pPr>
      <w:r w:rsidRPr="00E16B24">
        <w:rPr>
          <w:b/>
          <w:bCs/>
          <w:sz w:val="20"/>
          <w:szCs w:val="20"/>
          <w:u w:val="single"/>
        </w:rPr>
        <w:br w:type="page"/>
      </w:r>
    </w:p>
    <w:p w14:paraId="20FDBD79" w14:textId="77777777" w:rsidR="00083053" w:rsidRPr="00C539BB" w:rsidRDefault="00083053" w:rsidP="00083053">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278" behindDoc="0" locked="0" layoutInCell="1" allowOverlap="1" wp14:anchorId="38301020" wp14:editId="26E75B3E">
                <wp:simplePos x="0" y="0"/>
                <wp:positionH relativeFrom="margin">
                  <wp:align>left</wp:align>
                </wp:positionH>
                <wp:positionV relativeFrom="paragraph">
                  <wp:posOffset>0</wp:posOffset>
                </wp:positionV>
                <wp:extent cx="6553200" cy="6761312"/>
                <wp:effectExtent l="19050" t="19050" r="19050" b="20955"/>
                <wp:wrapNone/>
                <wp:docPr id="84401367" name="Text Box 84401367"/>
                <wp:cNvGraphicFramePr/>
                <a:graphic xmlns:a="http://schemas.openxmlformats.org/drawingml/2006/main">
                  <a:graphicData uri="http://schemas.microsoft.com/office/word/2010/wordprocessingShape">
                    <wps:wsp>
                      <wps:cNvSpPr txBox="1"/>
                      <wps:spPr>
                        <a:xfrm>
                          <a:off x="0" y="0"/>
                          <a:ext cx="6553200" cy="6761312"/>
                        </a:xfrm>
                        <a:prstGeom prst="rect">
                          <a:avLst/>
                        </a:prstGeom>
                        <a:solidFill>
                          <a:sysClr val="window" lastClr="FFFFFF"/>
                        </a:solidFill>
                        <a:ln w="28575">
                          <a:solidFill>
                            <a:prstClr val="black"/>
                          </a:solidFill>
                        </a:ln>
                      </wps:spPr>
                      <wps:txbx>
                        <w:txbxContent>
                          <w:p w14:paraId="3E2C58AA" w14:textId="77777777" w:rsidR="00083053" w:rsidRPr="006C7462" w:rsidRDefault="00083053" w:rsidP="00083053">
                            <w:pPr>
                              <w:rPr>
                                <w:b/>
                                <w:bCs/>
                                <w:sz w:val="24"/>
                                <w:szCs w:val="24"/>
                                <w:u w:val="single"/>
                              </w:rPr>
                            </w:pPr>
                            <w:r w:rsidRPr="006C7462">
                              <w:rPr>
                                <w:b/>
                                <w:bCs/>
                                <w:sz w:val="24"/>
                                <w:szCs w:val="24"/>
                                <w:u w:val="single"/>
                              </w:rPr>
                              <w:t xml:space="preserve">Key direct and explicit teacher explanations: </w:t>
                            </w:r>
                          </w:p>
                          <w:p w14:paraId="46523A37" w14:textId="77777777" w:rsidR="00083053" w:rsidRDefault="00083053" w:rsidP="00FF2224">
                            <w:pPr>
                              <w:pStyle w:val="ListParagraph"/>
                              <w:numPr>
                                <w:ilvl w:val="0"/>
                                <w:numId w:val="14"/>
                              </w:numPr>
                              <w:rPr>
                                <w:bCs/>
                              </w:rPr>
                            </w:pPr>
                            <w:r>
                              <w:rPr>
                                <w:bCs/>
                              </w:rPr>
                              <w:t xml:space="preserve">During chemical reactions, some of the bonds between atoms in reactants are broken. The atoms then rearrange, and new bonds are formed. The resulting substances are called products. However, the reaction only happens if reactant molecules collide with sufficient energy. We call the minimum amount of energy that particles must have to react the activation energy. </w:t>
                            </w:r>
                          </w:p>
                          <w:p w14:paraId="5B901C42" w14:textId="77777777" w:rsidR="00083053" w:rsidRDefault="00083053" w:rsidP="00083053">
                            <w:pPr>
                              <w:pStyle w:val="ListParagraph"/>
                              <w:rPr>
                                <w:bCs/>
                              </w:rPr>
                            </w:pPr>
                            <w:r>
                              <w:rPr>
                                <w:bCs/>
                              </w:rPr>
                              <w:t xml:space="preserve">During the reaction, energy transferred into the reactants breaks bonds. When the new bonds form, energy is transferred back into the surroundings. The difference determines if a reaction is exothermic or endothermic. </w:t>
                            </w:r>
                          </w:p>
                          <w:p w14:paraId="4298E65E" w14:textId="77777777" w:rsidR="00083053" w:rsidRDefault="00083053" w:rsidP="00083053">
                            <w:pPr>
                              <w:pStyle w:val="ListParagraph"/>
                              <w:rPr>
                                <w:bCs/>
                              </w:rPr>
                            </w:pPr>
                          </w:p>
                          <w:p w14:paraId="7ECA8E8B" w14:textId="77777777" w:rsidR="00083053" w:rsidRPr="001C4556" w:rsidRDefault="00083053" w:rsidP="00FF2224">
                            <w:pPr>
                              <w:pStyle w:val="ListParagraph"/>
                              <w:numPr>
                                <w:ilvl w:val="0"/>
                                <w:numId w:val="14"/>
                              </w:numPr>
                              <w:rPr>
                                <w:bCs/>
                              </w:rPr>
                            </w:pPr>
                            <w:r>
                              <w:rPr>
                                <w:bCs/>
                              </w:rPr>
                              <w:t xml:space="preserve">Reaction profiles can be used to represent the different quantities of energy involved in a chemical reaction. </w:t>
                            </w:r>
                          </w:p>
                          <w:p w14:paraId="3BCB6800" w14:textId="77777777" w:rsidR="00083053" w:rsidRDefault="00083053" w:rsidP="00083053">
                            <w:pPr>
                              <w:pStyle w:val="ListParagraph"/>
                              <w:rPr>
                                <w:bCs/>
                              </w:rPr>
                            </w:pPr>
                            <w:r>
                              <w:rPr>
                                <w:bCs/>
                              </w:rPr>
                              <w:t xml:space="preserve">On a reaction profile, the x axis represents the progress of the reaction as the atoms in reactants rearrange to form products. The y axis represents the amount of energy in the chemical energy stores of the reactants and products. </w:t>
                            </w:r>
                          </w:p>
                          <w:p w14:paraId="0561AB6F" w14:textId="77777777" w:rsidR="00083053" w:rsidRDefault="00083053" w:rsidP="00083053">
                            <w:pPr>
                              <w:pStyle w:val="ListParagraph"/>
                              <w:rPr>
                                <w:bCs/>
                              </w:rPr>
                            </w:pPr>
                            <w:r>
                              <w:rPr>
                                <w:bCs/>
                              </w:rPr>
                              <w:t xml:space="preserve">If the products are below the reactants on a reaction profile, they have less energy in their chemical energy store. This means that some of the energy from the reactants chemical energy store is transferred to the thermal energy store of the surroundings; the reaction is exothermic and the surroundings get warmer. </w:t>
                            </w:r>
                          </w:p>
                          <w:p w14:paraId="0EFA763A" w14:textId="77777777" w:rsidR="00083053" w:rsidRDefault="00083053" w:rsidP="00083053">
                            <w:pPr>
                              <w:pStyle w:val="ListParagraph"/>
                              <w:rPr>
                                <w:bCs/>
                              </w:rPr>
                            </w:pPr>
                            <w:r>
                              <w:rPr>
                                <w:bCs/>
                              </w:rPr>
                              <w:t xml:space="preserve">If products are shown as being above the reactants, the products have more energy in their chemical energy store than the reactants. For this to happen, some energy must have been transferred from the thermal energy store of the surroundings to the chemical energy store of the products. This makes the surroundings cooler so the reaction is endothermic. </w:t>
                            </w:r>
                          </w:p>
                          <w:p w14:paraId="39964BB0" w14:textId="6C1DF961" w:rsidR="00083053" w:rsidRDefault="00083053" w:rsidP="00083053">
                            <w:pPr>
                              <w:pStyle w:val="ListParagraph"/>
                              <w:rPr>
                                <w:bCs/>
                              </w:rPr>
                            </w:pPr>
                            <w:r>
                              <w:rPr>
                                <w:bCs/>
                              </w:rPr>
                              <w:t>The difference between the energy in the chemical energy stores of the reactants and products shows how much energy is transferred into or out of the thermal energy store of the surroundings</w:t>
                            </w:r>
                            <w:r w:rsidR="009E1294">
                              <w:rPr>
                                <w:bCs/>
                              </w:rPr>
                              <w:t xml:space="preserve">; this can be written as </w:t>
                            </w:r>
                            <w:r w:rsidR="003C5B0A" w:rsidRPr="00E12245">
                              <w:rPr>
                                <w:rFonts w:ascii="Wingdings 3" w:eastAsia="Wingdings 3" w:hAnsi="Wingdings 3" w:cs="Wingdings 3"/>
                                <w:sz w:val="20"/>
                                <w:szCs w:val="20"/>
                              </w:rPr>
                              <w:t>r</w:t>
                            </w:r>
                            <w:r w:rsidR="00E12245">
                              <w:rPr>
                                <w:rFonts w:cstheme="minorHAnsi"/>
                                <w:bCs/>
                              </w:rPr>
                              <w:t>H</w:t>
                            </w:r>
                            <w:r>
                              <w:rPr>
                                <w:bCs/>
                              </w:rPr>
                              <w:t xml:space="preserve">. </w:t>
                            </w:r>
                          </w:p>
                          <w:p w14:paraId="55E276C1" w14:textId="77777777" w:rsidR="00083053" w:rsidRDefault="00083053" w:rsidP="00083053">
                            <w:pPr>
                              <w:pStyle w:val="ListParagraph"/>
                              <w:rPr>
                                <w:bCs/>
                              </w:rPr>
                            </w:pPr>
                            <w:r w:rsidRPr="00323A26">
                              <w:rPr>
                                <w:bCs/>
                              </w:rPr>
                              <w:t xml:space="preserve">The activation energy is shown as a ‘hump’ between the reactants and products. This shows the minimum amount of energy that the particles must collide with in order for a reaction to happen. </w:t>
                            </w:r>
                          </w:p>
                          <w:p w14:paraId="6BF29F74" w14:textId="77777777" w:rsidR="00083053" w:rsidRPr="00323A26" w:rsidRDefault="00083053" w:rsidP="00083053">
                            <w:pPr>
                              <w:pStyle w:val="ListParagraph"/>
                              <w:rPr>
                                <w:bCs/>
                              </w:rPr>
                            </w:pPr>
                          </w:p>
                          <w:p w14:paraId="55DC2112" w14:textId="77777777" w:rsidR="00083053" w:rsidRDefault="00083053" w:rsidP="00FF2224">
                            <w:pPr>
                              <w:pStyle w:val="ListParagraph"/>
                              <w:numPr>
                                <w:ilvl w:val="0"/>
                                <w:numId w:val="14"/>
                              </w:numPr>
                              <w:rPr>
                                <w:bCs/>
                              </w:rPr>
                            </w:pPr>
                            <w:r>
                              <w:rPr>
                                <w:bCs/>
                              </w:rPr>
                              <w:t xml:space="preserve">The reaction profile shows similar information to the accounting model for energy transfers. For example, it can show the amount of energy in the chemical energy stores of reactants and products. However, it does not show the thermal energy stores in the surroundings; however, it does show the amount of energy transferred into or out of the thermal energy store of the surroundings. The reaction profile shows the activation energy; this can not be shown in the accounting model. </w:t>
                            </w:r>
                          </w:p>
                          <w:p w14:paraId="78ED9A29" w14:textId="77777777" w:rsidR="00083053" w:rsidRDefault="00083053" w:rsidP="00083053">
                            <w:pPr>
                              <w:pStyle w:val="ListParagraph"/>
                              <w:rPr>
                                <w:bCs/>
                              </w:rPr>
                            </w:pPr>
                          </w:p>
                          <w:p w14:paraId="4E4002F1" w14:textId="77777777" w:rsidR="00083053" w:rsidRPr="00487E9E" w:rsidRDefault="00083053" w:rsidP="00083053">
                            <w:pPr>
                              <w:pStyle w:val="ListParagraph"/>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01020" id="Text Box 84401367" o:spid="_x0000_s1101" type="#_x0000_t202" style="position:absolute;margin-left:0;margin-top:0;width:516pt;height:532.4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" fillcolor="window" strokeweight="2.25pt">
                <v:textbox>
                  <w:txbxContent>
                    <w:p w14:paraId="3E2C58AA" w14:textId="77777777" w:rsidR="00083053" w:rsidRPr="006C7462" w:rsidRDefault="00083053" w:rsidP="00083053">
                      <w:pPr>
                        <w:rPr>
                          <w:b/>
                          <w:bCs/>
                          <w:sz w:val="24"/>
                          <w:szCs w:val="24"/>
                          <w:u w:val="single"/>
                        </w:rPr>
                      </w:pPr>
                      <w:r w:rsidRPr="006C7462">
                        <w:rPr>
                          <w:b/>
                          <w:bCs/>
                          <w:sz w:val="24"/>
                          <w:szCs w:val="24"/>
                          <w:u w:val="single"/>
                        </w:rPr>
                        <w:t xml:space="preserve">Key direct and explicit teacher explanations: </w:t>
                      </w:r>
                    </w:p>
                    <w:p w14:paraId="46523A37" w14:textId="77777777" w:rsidR="00083053" w:rsidRDefault="00083053" w:rsidP="00FF2224">
                      <w:pPr>
                        <w:pStyle w:val="ListParagraph"/>
                        <w:numPr>
                          <w:ilvl w:val="0"/>
                          <w:numId w:val="14"/>
                        </w:numPr>
                        <w:rPr>
                          <w:bCs/>
                        </w:rPr>
                      </w:pPr>
                      <w:r>
                        <w:rPr>
                          <w:bCs/>
                        </w:rPr>
                        <w:t xml:space="preserve">During chemical reactions, some of the bonds between atoms in reactants are broken. The atoms then rearrange, and new bonds are formed. The resulting substances are called products. However, the reaction only happens if reactant molecules collide with sufficient energy. We call the minimum amount of energy that particles must have to react the activation energy. </w:t>
                      </w:r>
                    </w:p>
                    <w:p w14:paraId="5B901C42" w14:textId="77777777" w:rsidR="00083053" w:rsidRDefault="00083053" w:rsidP="00083053">
                      <w:pPr>
                        <w:pStyle w:val="ListParagraph"/>
                        <w:rPr>
                          <w:bCs/>
                        </w:rPr>
                      </w:pPr>
                      <w:r>
                        <w:rPr>
                          <w:bCs/>
                        </w:rPr>
                        <w:t xml:space="preserve">During the reaction, energy transferred into the reactants breaks bonds. When the new bonds form, energy is transferred back into the surroundings. The difference determines if a reaction is exothermic or endothermic. </w:t>
                      </w:r>
                    </w:p>
                    <w:p w14:paraId="4298E65E" w14:textId="77777777" w:rsidR="00083053" w:rsidRDefault="00083053" w:rsidP="00083053">
                      <w:pPr>
                        <w:pStyle w:val="ListParagraph"/>
                        <w:rPr>
                          <w:bCs/>
                        </w:rPr>
                      </w:pPr>
                    </w:p>
                    <w:p w14:paraId="7ECA8E8B" w14:textId="77777777" w:rsidR="00083053" w:rsidRPr="001C4556" w:rsidRDefault="00083053" w:rsidP="00FF2224">
                      <w:pPr>
                        <w:pStyle w:val="ListParagraph"/>
                        <w:numPr>
                          <w:ilvl w:val="0"/>
                          <w:numId w:val="14"/>
                        </w:numPr>
                        <w:rPr>
                          <w:bCs/>
                        </w:rPr>
                      </w:pPr>
                      <w:r>
                        <w:rPr>
                          <w:bCs/>
                        </w:rPr>
                        <w:t xml:space="preserve">Reaction profiles can be used to represent the different quantities of energy involved in a chemical reaction. </w:t>
                      </w:r>
                    </w:p>
                    <w:p w14:paraId="3BCB6800" w14:textId="77777777" w:rsidR="00083053" w:rsidRDefault="00083053" w:rsidP="00083053">
                      <w:pPr>
                        <w:pStyle w:val="ListParagraph"/>
                        <w:rPr>
                          <w:bCs/>
                        </w:rPr>
                      </w:pPr>
                      <w:r>
                        <w:rPr>
                          <w:bCs/>
                        </w:rPr>
                        <w:t xml:space="preserve">On a reaction profile, the x axis represents the progress of the reaction as the atoms in reactants rearrange to form products. The y axis represents the amount of energy in the chemical energy stores of the reactants and products. </w:t>
                      </w:r>
                    </w:p>
                    <w:p w14:paraId="0561AB6F" w14:textId="77777777" w:rsidR="00083053" w:rsidRDefault="00083053" w:rsidP="00083053">
                      <w:pPr>
                        <w:pStyle w:val="ListParagraph"/>
                        <w:rPr>
                          <w:bCs/>
                        </w:rPr>
                      </w:pPr>
                      <w:r>
                        <w:rPr>
                          <w:bCs/>
                        </w:rPr>
                        <w:t xml:space="preserve">If the products are below the reactants on a reaction profile, they have less energy in their chemical energy store. This means that some of the energy from the reactants chemical energy store is transferred to the thermal energy store of the surroundings; the reaction is exothermic and the surroundings get warmer. </w:t>
                      </w:r>
                    </w:p>
                    <w:p w14:paraId="0EFA763A" w14:textId="77777777" w:rsidR="00083053" w:rsidRDefault="00083053" w:rsidP="00083053">
                      <w:pPr>
                        <w:pStyle w:val="ListParagraph"/>
                        <w:rPr>
                          <w:bCs/>
                        </w:rPr>
                      </w:pPr>
                      <w:r>
                        <w:rPr>
                          <w:bCs/>
                        </w:rPr>
                        <w:t xml:space="preserve">If products are shown as being above the reactants, the products have more energy in their chemical energy store than the reactants. For this to happen, some energy must have been transferred from the thermal energy store of the surroundings to the chemical energy store of the products. This makes the surroundings cooler so the reaction is endothermic. </w:t>
                      </w:r>
                    </w:p>
                    <w:p w14:paraId="39964BB0" w14:textId="6C1DF961" w:rsidR="00083053" w:rsidRDefault="00083053" w:rsidP="00083053">
                      <w:pPr>
                        <w:pStyle w:val="ListParagraph"/>
                        <w:rPr>
                          <w:bCs/>
                        </w:rPr>
                      </w:pPr>
                      <w:r>
                        <w:rPr>
                          <w:bCs/>
                        </w:rPr>
                        <w:t>The difference between the energy in the chemical energy stores of the reactants and products shows how much energy is transferred into or out of the thermal energy store of the surroundings</w:t>
                      </w:r>
                      <w:r w:rsidR="009E1294">
                        <w:rPr>
                          <w:bCs/>
                        </w:rPr>
                        <w:t xml:space="preserve">; this can be written as </w:t>
                      </w:r>
                      <w:r w:rsidR="003C5B0A" w:rsidRPr="00E12245">
                        <w:rPr>
                          <w:rFonts w:ascii="Wingdings 3" w:eastAsia="Wingdings 3" w:hAnsi="Wingdings 3" w:cs="Wingdings 3"/>
                          <w:sz w:val="20"/>
                          <w:szCs w:val="20"/>
                        </w:rPr>
                        <w:t>r</w:t>
                      </w:r>
                      <w:r w:rsidR="00E12245">
                        <w:rPr>
                          <w:rFonts w:cstheme="minorHAnsi"/>
                          <w:bCs/>
                        </w:rPr>
                        <w:t>H</w:t>
                      </w:r>
                      <w:r>
                        <w:rPr>
                          <w:bCs/>
                        </w:rPr>
                        <w:t xml:space="preserve">. </w:t>
                      </w:r>
                    </w:p>
                    <w:p w14:paraId="55E276C1" w14:textId="77777777" w:rsidR="00083053" w:rsidRDefault="00083053" w:rsidP="00083053">
                      <w:pPr>
                        <w:pStyle w:val="ListParagraph"/>
                        <w:rPr>
                          <w:bCs/>
                        </w:rPr>
                      </w:pPr>
                      <w:r w:rsidRPr="00323A26">
                        <w:rPr>
                          <w:bCs/>
                        </w:rPr>
                        <w:t xml:space="preserve">The activation energy is shown as a ‘hump’ between the reactants and products. This shows the minimum amount of energy that the particles must collide with in order for a reaction to happen. </w:t>
                      </w:r>
                    </w:p>
                    <w:p w14:paraId="6BF29F74" w14:textId="77777777" w:rsidR="00083053" w:rsidRPr="00323A26" w:rsidRDefault="00083053" w:rsidP="00083053">
                      <w:pPr>
                        <w:pStyle w:val="ListParagraph"/>
                        <w:rPr>
                          <w:bCs/>
                        </w:rPr>
                      </w:pPr>
                    </w:p>
                    <w:p w14:paraId="55DC2112" w14:textId="77777777" w:rsidR="00083053" w:rsidRDefault="00083053" w:rsidP="00FF2224">
                      <w:pPr>
                        <w:pStyle w:val="ListParagraph"/>
                        <w:numPr>
                          <w:ilvl w:val="0"/>
                          <w:numId w:val="14"/>
                        </w:numPr>
                        <w:rPr>
                          <w:bCs/>
                        </w:rPr>
                      </w:pPr>
                      <w:r>
                        <w:rPr>
                          <w:bCs/>
                        </w:rPr>
                        <w:t xml:space="preserve">The reaction profile shows similar information to the accounting model for energy transfers. For example, it can show the amount of energy in the chemical energy stores of reactants and products. However, it does not show the thermal energy stores in the surroundings; however, it does show the amount of energy transferred into or out of the thermal energy store of the surroundings. The reaction profile shows the activation energy; this can not be shown in the accounting model. </w:t>
                      </w:r>
                    </w:p>
                    <w:p w14:paraId="78ED9A29" w14:textId="77777777" w:rsidR="00083053" w:rsidRDefault="00083053" w:rsidP="00083053">
                      <w:pPr>
                        <w:pStyle w:val="ListParagraph"/>
                        <w:rPr>
                          <w:bCs/>
                        </w:rPr>
                      </w:pPr>
                    </w:p>
                    <w:p w14:paraId="4E4002F1" w14:textId="77777777" w:rsidR="00083053" w:rsidRPr="00487E9E" w:rsidRDefault="00083053" w:rsidP="00083053">
                      <w:pPr>
                        <w:pStyle w:val="ListParagraph"/>
                        <w:rPr>
                          <w:bCs/>
                        </w:rPr>
                      </w:pPr>
                    </w:p>
                  </w:txbxContent>
                </v:textbox>
                <w10:wrap anchorx="margin"/>
              </v:shape>
            </w:pict>
          </mc:Fallback>
        </mc:AlternateContent>
      </w:r>
    </w:p>
    <w:p w14:paraId="415A96A3" w14:textId="77777777" w:rsidR="00083053" w:rsidRDefault="00083053" w:rsidP="00083053">
      <w:pPr>
        <w:rPr>
          <w:b/>
          <w:bCs/>
          <w:sz w:val="20"/>
          <w:szCs w:val="20"/>
        </w:rPr>
      </w:pPr>
    </w:p>
    <w:p w14:paraId="4B51B039" w14:textId="77777777" w:rsidR="00083053" w:rsidRDefault="00083053" w:rsidP="00083053">
      <w:pPr>
        <w:rPr>
          <w:b/>
          <w:bCs/>
          <w:sz w:val="20"/>
          <w:szCs w:val="20"/>
        </w:rPr>
      </w:pPr>
    </w:p>
    <w:p w14:paraId="17E25FB7" w14:textId="77777777" w:rsidR="00083053" w:rsidRDefault="00083053" w:rsidP="00083053">
      <w:pPr>
        <w:rPr>
          <w:b/>
          <w:bCs/>
          <w:sz w:val="20"/>
          <w:szCs w:val="20"/>
        </w:rPr>
      </w:pPr>
    </w:p>
    <w:p w14:paraId="627E9D43" w14:textId="77777777" w:rsidR="00083053" w:rsidRDefault="00083053" w:rsidP="00083053">
      <w:pPr>
        <w:rPr>
          <w:b/>
          <w:bCs/>
          <w:sz w:val="20"/>
          <w:szCs w:val="20"/>
        </w:rPr>
      </w:pPr>
    </w:p>
    <w:p w14:paraId="2E63EC82" w14:textId="77777777" w:rsidR="00083053" w:rsidRDefault="00083053" w:rsidP="00083053">
      <w:pPr>
        <w:rPr>
          <w:b/>
          <w:bCs/>
          <w:sz w:val="20"/>
          <w:szCs w:val="20"/>
        </w:rPr>
      </w:pPr>
    </w:p>
    <w:p w14:paraId="4A74F08C" w14:textId="77777777" w:rsidR="00083053" w:rsidRDefault="00083053" w:rsidP="00083053">
      <w:pPr>
        <w:rPr>
          <w:b/>
          <w:bCs/>
          <w:sz w:val="20"/>
          <w:szCs w:val="20"/>
        </w:rPr>
      </w:pPr>
    </w:p>
    <w:p w14:paraId="033D02FB" w14:textId="77777777" w:rsidR="00083053" w:rsidRDefault="00083053" w:rsidP="00083053">
      <w:pPr>
        <w:rPr>
          <w:b/>
          <w:bCs/>
          <w:sz w:val="20"/>
          <w:szCs w:val="20"/>
        </w:rPr>
      </w:pPr>
    </w:p>
    <w:p w14:paraId="56A7FBAC" w14:textId="77777777" w:rsidR="00083053" w:rsidRDefault="00083053" w:rsidP="00083053">
      <w:pPr>
        <w:rPr>
          <w:b/>
          <w:bCs/>
          <w:sz w:val="20"/>
          <w:szCs w:val="20"/>
        </w:rPr>
      </w:pPr>
    </w:p>
    <w:p w14:paraId="056EE0F0" w14:textId="77777777" w:rsidR="00083053" w:rsidRDefault="00083053" w:rsidP="00083053">
      <w:pPr>
        <w:rPr>
          <w:b/>
          <w:bCs/>
          <w:sz w:val="20"/>
          <w:szCs w:val="20"/>
        </w:rPr>
      </w:pPr>
    </w:p>
    <w:p w14:paraId="09B80D70" w14:textId="77777777" w:rsidR="00083053" w:rsidRDefault="00083053" w:rsidP="00083053">
      <w:pPr>
        <w:rPr>
          <w:b/>
          <w:bCs/>
          <w:sz w:val="20"/>
          <w:szCs w:val="20"/>
        </w:rPr>
      </w:pPr>
    </w:p>
    <w:p w14:paraId="74E848A4" w14:textId="77777777" w:rsidR="00083053" w:rsidRDefault="00083053" w:rsidP="00083053">
      <w:pPr>
        <w:rPr>
          <w:b/>
          <w:bCs/>
          <w:sz w:val="20"/>
          <w:szCs w:val="20"/>
        </w:rPr>
      </w:pPr>
    </w:p>
    <w:p w14:paraId="0E37BC4F" w14:textId="77777777" w:rsidR="00083053" w:rsidRDefault="00083053" w:rsidP="00083053">
      <w:pPr>
        <w:rPr>
          <w:b/>
          <w:bCs/>
          <w:sz w:val="20"/>
          <w:szCs w:val="20"/>
        </w:rPr>
      </w:pPr>
    </w:p>
    <w:p w14:paraId="0B3FD894" w14:textId="77777777" w:rsidR="00083053" w:rsidRDefault="00083053" w:rsidP="00083053">
      <w:pPr>
        <w:rPr>
          <w:b/>
          <w:bCs/>
          <w:sz w:val="20"/>
          <w:szCs w:val="20"/>
        </w:rPr>
      </w:pPr>
    </w:p>
    <w:p w14:paraId="2B6449E2" w14:textId="77777777" w:rsidR="00083053" w:rsidRDefault="00083053" w:rsidP="00083053">
      <w:pPr>
        <w:rPr>
          <w:b/>
          <w:bCs/>
          <w:sz w:val="20"/>
          <w:szCs w:val="20"/>
        </w:rPr>
      </w:pPr>
    </w:p>
    <w:p w14:paraId="41732BB5" w14:textId="77777777" w:rsidR="00083053" w:rsidRDefault="00083053" w:rsidP="00083053"/>
    <w:p w14:paraId="7A6098F7" w14:textId="77777777" w:rsidR="00083053" w:rsidRPr="009D1430" w:rsidRDefault="00083053" w:rsidP="00083053">
      <w:r w:rsidRPr="009D1430">
        <w:br w:type="page"/>
      </w:r>
    </w:p>
    <w:p w14:paraId="66D9303E" w14:textId="77777777" w:rsidR="00083053" w:rsidRDefault="00083053" w:rsidP="00083053">
      <w:pPr>
        <w:rPr>
          <w:b/>
          <w:bCs/>
          <w:sz w:val="28"/>
          <w:szCs w:val="28"/>
          <w:u w:val="single"/>
        </w:rPr>
      </w:pPr>
      <w:r>
        <w:rPr>
          <w:noProof/>
        </w:rPr>
        <w:lastRenderedPageBreak/>
        <mc:AlternateContent>
          <mc:Choice Requires="wps">
            <w:drawing>
              <wp:anchor distT="0" distB="0" distL="114300" distR="114300" simplePos="0" relativeHeight="251658277" behindDoc="0" locked="0" layoutInCell="1" allowOverlap="1" wp14:anchorId="14A4152B" wp14:editId="75CCDC93">
                <wp:simplePos x="0" y="0"/>
                <wp:positionH relativeFrom="margin">
                  <wp:align>left</wp:align>
                </wp:positionH>
                <wp:positionV relativeFrom="paragraph">
                  <wp:posOffset>0</wp:posOffset>
                </wp:positionV>
                <wp:extent cx="6562725" cy="9734550"/>
                <wp:effectExtent l="0" t="0" r="28575" b="19050"/>
                <wp:wrapNone/>
                <wp:docPr id="1238345257" name="Text Box 123834525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8BDAEB2" w14:textId="77777777" w:rsidR="00083053" w:rsidRDefault="00083053" w:rsidP="00083053">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FE39FA7" w14:textId="77777777" w:rsidR="00083053" w:rsidRPr="00A56C4E" w:rsidRDefault="00083053" w:rsidP="0008305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4152B" id="Text Box 1238345257" o:spid="_x0000_s1102" type="#_x0000_t202" style="position:absolute;margin-left:0;margin-top:0;width:516.75pt;height:766.5pt;z-index:25165827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P41wy9FAgAAlgQA&#10;AA4AAAAAAAAAAAAAAAAALgIAAGRycy9lMm9Eb2MueG1sUEsBAi0AFAAGAAgAAAAhAP0+vHDbAAAA&#10;BwEAAA8AAAAAAAAAAAAAAAAAnwQAAGRycy9kb3ducmV2LnhtbFBLBQYAAAAABAAEAPMAAACnBQAA&#10;AAA=&#10;" fillcolor="window" strokeweight=".5pt">
                <v:textbox>
                  <w:txbxContent>
                    <w:p w14:paraId="08BDAEB2" w14:textId="77777777" w:rsidR="00083053" w:rsidRDefault="00083053" w:rsidP="00083053">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FE39FA7" w14:textId="77777777" w:rsidR="00083053" w:rsidRPr="00A56C4E" w:rsidRDefault="00083053" w:rsidP="0008305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351CA5BF" w14:textId="791C7D68" w:rsidR="00083053" w:rsidRPr="002F1E65" w:rsidRDefault="00083053" w:rsidP="00083053">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4</w:t>
      </w:r>
      <w:r w:rsidRPr="002F1E65">
        <w:rPr>
          <w:b/>
          <w:bCs/>
          <w:sz w:val="36"/>
          <w:szCs w:val="36"/>
          <w:u w:val="single"/>
        </w:rPr>
        <w:t xml:space="preserve">: </w:t>
      </w:r>
      <w:r w:rsidRPr="00B6468D">
        <w:rPr>
          <w:b/>
          <w:bCs/>
          <w:sz w:val="36"/>
          <w:szCs w:val="36"/>
          <w:u w:val="single"/>
        </w:rPr>
        <w:t>Representing exothermic and endothermic reactions graphically.</w:t>
      </w:r>
    </w:p>
    <w:p w14:paraId="270F6775" w14:textId="77777777" w:rsidR="00083053" w:rsidRPr="00C65818" w:rsidRDefault="00083053" w:rsidP="00083053">
      <w:pPr>
        <w:rPr>
          <w:b/>
          <w:bCs/>
          <w:sz w:val="32"/>
          <w:szCs w:val="32"/>
        </w:rPr>
      </w:pPr>
      <w:r>
        <w:rPr>
          <w:b/>
          <w:bCs/>
          <w:sz w:val="32"/>
          <w:szCs w:val="32"/>
          <w:u w:val="single"/>
        </w:rPr>
        <w:t>Objective:</w:t>
      </w:r>
      <w:r>
        <w:rPr>
          <w:b/>
          <w:bCs/>
          <w:sz w:val="32"/>
          <w:szCs w:val="32"/>
        </w:rPr>
        <w:t xml:space="preserve"> You are learning about how exothermic and endothermic reactions can be representing using energy profile diagrams.</w:t>
      </w:r>
    </w:p>
    <w:p w14:paraId="1500A988" w14:textId="7F8DC5CD" w:rsidR="00083053" w:rsidRPr="00F640EF" w:rsidRDefault="00B01150" w:rsidP="00083053">
      <w:pPr>
        <w:rPr>
          <w:b/>
          <w:bCs/>
          <w:sz w:val="32"/>
          <w:szCs w:val="32"/>
          <w:u w:val="single"/>
        </w:rPr>
      </w:pPr>
      <w:r w:rsidRPr="00B01150">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083053" w14:paraId="16A83D66" w14:textId="77777777">
        <w:tc>
          <w:tcPr>
            <w:tcW w:w="9067" w:type="dxa"/>
            <w:gridSpan w:val="2"/>
          </w:tcPr>
          <w:p w14:paraId="55747875" w14:textId="77777777" w:rsidR="00083053" w:rsidRPr="0033491B" w:rsidRDefault="00083053">
            <w:pPr>
              <w:jc w:val="center"/>
              <w:rPr>
                <w:rFonts w:ascii="Trebuchet MS" w:hAnsi="Trebuchet MS"/>
                <w:sz w:val="32"/>
                <w:szCs w:val="32"/>
              </w:rPr>
            </w:pPr>
            <w:r>
              <w:rPr>
                <w:rFonts w:ascii="Trebuchet MS" w:hAnsi="Trebuchet MS"/>
                <w:sz w:val="32"/>
                <w:szCs w:val="32"/>
              </w:rPr>
              <w:t>Answer</w:t>
            </w:r>
          </w:p>
        </w:tc>
        <w:tc>
          <w:tcPr>
            <w:tcW w:w="1389" w:type="dxa"/>
          </w:tcPr>
          <w:p w14:paraId="703E073A" w14:textId="77777777" w:rsidR="00083053" w:rsidRPr="0033491B" w:rsidRDefault="00083053">
            <w:pPr>
              <w:rPr>
                <w:rFonts w:ascii="Trebuchet MS" w:hAnsi="Trebuchet MS"/>
                <w:sz w:val="32"/>
                <w:szCs w:val="32"/>
              </w:rPr>
            </w:pPr>
            <w:r>
              <w:rPr>
                <w:rFonts w:ascii="Trebuchet MS" w:hAnsi="Trebuchet MS"/>
                <w:sz w:val="32"/>
                <w:szCs w:val="32"/>
              </w:rPr>
              <w:t>PA / SA</w:t>
            </w:r>
          </w:p>
        </w:tc>
      </w:tr>
      <w:tr w:rsidR="00083053" w14:paraId="729B9349" w14:textId="77777777">
        <w:tc>
          <w:tcPr>
            <w:tcW w:w="1125" w:type="dxa"/>
          </w:tcPr>
          <w:p w14:paraId="4F483950" w14:textId="77777777" w:rsidR="00083053" w:rsidRDefault="00083053">
            <w:pPr>
              <w:jc w:val="center"/>
              <w:rPr>
                <w:rFonts w:ascii="Trebuchet MS" w:hAnsi="Trebuchet MS"/>
                <w:sz w:val="32"/>
                <w:szCs w:val="32"/>
              </w:rPr>
            </w:pPr>
            <w:r>
              <w:rPr>
                <w:rFonts w:ascii="Trebuchet MS" w:hAnsi="Trebuchet MS"/>
                <w:sz w:val="32"/>
                <w:szCs w:val="32"/>
              </w:rPr>
              <w:t>1</w:t>
            </w:r>
          </w:p>
          <w:p w14:paraId="20CB81F0" w14:textId="77777777" w:rsidR="00083053" w:rsidRPr="0033491B" w:rsidRDefault="00083053">
            <w:pPr>
              <w:jc w:val="center"/>
              <w:rPr>
                <w:rFonts w:ascii="Trebuchet MS" w:hAnsi="Trebuchet MS"/>
                <w:sz w:val="32"/>
                <w:szCs w:val="32"/>
              </w:rPr>
            </w:pPr>
          </w:p>
        </w:tc>
        <w:tc>
          <w:tcPr>
            <w:tcW w:w="7942" w:type="dxa"/>
          </w:tcPr>
          <w:p w14:paraId="3A449FCA" w14:textId="77777777" w:rsidR="00083053" w:rsidRDefault="00083053">
            <w:pPr>
              <w:jc w:val="center"/>
              <w:rPr>
                <w:rFonts w:ascii="Trebuchet MS" w:hAnsi="Trebuchet MS"/>
                <w:sz w:val="32"/>
                <w:szCs w:val="32"/>
              </w:rPr>
            </w:pPr>
          </w:p>
          <w:p w14:paraId="75B2ECC9" w14:textId="77777777" w:rsidR="00083053" w:rsidRPr="0033491B" w:rsidRDefault="00083053">
            <w:pPr>
              <w:jc w:val="center"/>
              <w:rPr>
                <w:rFonts w:ascii="Trebuchet MS" w:hAnsi="Trebuchet MS"/>
                <w:sz w:val="32"/>
                <w:szCs w:val="32"/>
              </w:rPr>
            </w:pPr>
          </w:p>
        </w:tc>
        <w:tc>
          <w:tcPr>
            <w:tcW w:w="1389" w:type="dxa"/>
          </w:tcPr>
          <w:p w14:paraId="6C32C424" w14:textId="77777777" w:rsidR="00083053" w:rsidRPr="0033491B" w:rsidRDefault="00083053">
            <w:pPr>
              <w:jc w:val="center"/>
              <w:rPr>
                <w:rFonts w:ascii="Trebuchet MS" w:hAnsi="Trebuchet MS"/>
                <w:sz w:val="32"/>
                <w:szCs w:val="32"/>
              </w:rPr>
            </w:pPr>
          </w:p>
        </w:tc>
      </w:tr>
      <w:tr w:rsidR="00083053" w14:paraId="263A5A69" w14:textId="77777777">
        <w:tc>
          <w:tcPr>
            <w:tcW w:w="1125" w:type="dxa"/>
          </w:tcPr>
          <w:p w14:paraId="556E3B40" w14:textId="77777777" w:rsidR="00083053" w:rsidRDefault="00083053">
            <w:pPr>
              <w:jc w:val="center"/>
              <w:rPr>
                <w:rFonts w:ascii="Trebuchet MS" w:hAnsi="Trebuchet MS"/>
                <w:sz w:val="32"/>
                <w:szCs w:val="32"/>
              </w:rPr>
            </w:pPr>
            <w:r>
              <w:rPr>
                <w:rFonts w:ascii="Trebuchet MS" w:hAnsi="Trebuchet MS"/>
                <w:sz w:val="32"/>
                <w:szCs w:val="32"/>
              </w:rPr>
              <w:t>2</w:t>
            </w:r>
          </w:p>
          <w:p w14:paraId="00E3D71A" w14:textId="77777777" w:rsidR="00083053" w:rsidRPr="0033491B" w:rsidRDefault="00083053">
            <w:pPr>
              <w:jc w:val="center"/>
              <w:rPr>
                <w:rFonts w:ascii="Trebuchet MS" w:hAnsi="Trebuchet MS"/>
                <w:sz w:val="32"/>
                <w:szCs w:val="32"/>
              </w:rPr>
            </w:pPr>
          </w:p>
        </w:tc>
        <w:tc>
          <w:tcPr>
            <w:tcW w:w="7942" w:type="dxa"/>
          </w:tcPr>
          <w:p w14:paraId="3FBFB38C" w14:textId="77777777" w:rsidR="00083053" w:rsidRDefault="00083053">
            <w:pPr>
              <w:jc w:val="center"/>
              <w:rPr>
                <w:rFonts w:ascii="Trebuchet MS" w:hAnsi="Trebuchet MS"/>
                <w:sz w:val="32"/>
                <w:szCs w:val="32"/>
              </w:rPr>
            </w:pPr>
          </w:p>
          <w:p w14:paraId="3857D70E" w14:textId="77777777" w:rsidR="00083053" w:rsidRPr="0033491B" w:rsidRDefault="00083053">
            <w:pPr>
              <w:jc w:val="center"/>
              <w:rPr>
                <w:rFonts w:ascii="Trebuchet MS" w:hAnsi="Trebuchet MS"/>
                <w:sz w:val="32"/>
                <w:szCs w:val="32"/>
              </w:rPr>
            </w:pPr>
          </w:p>
        </w:tc>
        <w:tc>
          <w:tcPr>
            <w:tcW w:w="1389" w:type="dxa"/>
          </w:tcPr>
          <w:p w14:paraId="1CE2072F" w14:textId="77777777" w:rsidR="00083053" w:rsidRPr="0033491B" w:rsidRDefault="00083053">
            <w:pPr>
              <w:jc w:val="center"/>
              <w:rPr>
                <w:rFonts w:ascii="Trebuchet MS" w:hAnsi="Trebuchet MS"/>
                <w:sz w:val="32"/>
                <w:szCs w:val="32"/>
              </w:rPr>
            </w:pPr>
          </w:p>
        </w:tc>
      </w:tr>
      <w:tr w:rsidR="00083053" w14:paraId="710B13A8" w14:textId="77777777">
        <w:tc>
          <w:tcPr>
            <w:tcW w:w="1125" w:type="dxa"/>
          </w:tcPr>
          <w:p w14:paraId="27AB3ACC" w14:textId="77777777" w:rsidR="00083053" w:rsidRDefault="00083053">
            <w:pPr>
              <w:jc w:val="center"/>
              <w:rPr>
                <w:rFonts w:ascii="Trebuchet MS" w:hAnsi="Trebuchet MS"/>
                <w:sz w:val="32"/>
                <w:szCs w:val="32"/>
              </w:rPr>
            </w:pPr>
            <w:r>
              <w:rPr>
                <w:rFonts w:ascii="Trebuchet MS" w:hAnsi="Trebuchet MS"/>
                <w:sz w:val="32"/>
                <w:szCs w:val="32"/>
              </w:rPr>
              <w:t>3</w:t>
            </w:r>
          </w:p>
          <w:p w14:paraId="6EFB76FA" w14:textId="77777777" w:rsidR="00083053" w:rsidRPr="0033491B" w:rsidRDefault="00083053">
            <w:pPr>
              <w:jc w:val="center"/>
              <w:rPr>
                <w:rFonts w:ascii="Trebuchet MS" w:hAnsi="Trebuchet MS"/>
                <w:sz w:val="32"/>
                <w:szCs w:val="32"/>
              </w:rPr>
            </w:pPr>
          </w:p>
        </w:tc>
        <w:tc>
          <w:tcPr>
            <w:tcW w:w="7942" w:type="dxa"/>
          </w:tcPr>
          <w:p w14:paraId="401050FA" w14:textId="77777777" w:rsidR="00083053" w:rsidRDefault="00083053">
            <w:pPr>
              <w:jc w:val="center"/>
              <w:rPr>
                <w:rFonts w:ascii="Trebuchet MS" w:hAnsi="Trebuchet MS"/>
                <w:sz w:val="32"/>
                <w:szCs w:val="32"/>
              </w:rPr>
            </w:pPr>
          </w:p>
          <w:p w14:paraId="4CFF5FE9" w14:textId="77777777" w:rsidR="00083053" w:rsidRPr="0033491B" w:rsidRDefault="00083053">
            <w:pPr>
              <w:jc w:val="center"/>
              <w:rPr>
                <w:rFonts w:ascii="Trebuchet MS" w:hAnsi="Trebuchet MS"/>
                <w:sz w:val="32"/>
                <w:szCs w:val="32"/>
              </w:rPr>
            </w:pPr>
          </w:p>
        </w:tc>
        <w:tc>
          <w:tcPr>
            <w:tcW w:w="1389" w:type="dxa"/>
          </w:tcPr>
          <w:p w14:paraId="7C0F465B" w14:textId="77777777" w:rsidR="00083053" w:rsidRPr="0033491B" w:rsidRDefault="00083053">
            <w:pPr>
              <w:jc w:val="center"/>
              <w:rPr>
                <w:rFonts w:ascii="Trebuchet MS" w:hAnsi="Trebuchet MS"/>
                <w:sz w:val="32"/>
                <w:szCs w:val="32"/>
              </w:rPr>
            </w:pPr>
          </w:p>
        </w:tc>
      </w:tr>
      <w:tr w:rsidR="00083053" w14:paraId="415C4702" w14:textId="77777777">
        <w:tc>
          <w:tcPr>
            <w:tcW w:w="1125" w:type="dxa"/>
          </w:tcPr>
          <w:p w14:paraId="50FE04F3" w14:textId="77777777" w:rsidR="00083053" w:rsidRDefault="00083053">
            <w:pPr>
              <w:jc w:val="center"/>
              <w:rPr>
                <w:rFonts w:ascii="Trebuchet MS" w:hAnsi="Trebuchet MS"/>
                <w:sz w:val="32"/>
                <w:szCs w:val="32"/>
              </w:rPr>
            </w:pPr>
            <w:r>
              <w:rPr>
                <w:rFonts w:ascii="Trebuchet MS" w:hAnsi="Trebuchet MS"/>
                <w:sz w:val="32"/>
                <w:szCs w:val="32"/>
              </w:rPr>
              <w:t>4</w:t>
            </w:r>
          </w:p>
          <w:p w14:paraId="3C10ADED" w14:textId="77777777" w:rsidR="00083053" w:rsidRPr="0033491B" w:rsidRDefault="00083053">
            <w:pPr>
              <w:jc w:val="center"/>
              <w:rPr>
                <w:rFonts w:ascii="Trebuchet MS" w:hAnsi="Trebuchet MS"/>
                <w:sz w:val="32"/>
                <w:szCs w:val="32"/>
              </w:rPr>
            </w:pPr>
          </w:p>
        </w:tc>
        <w:tc>
          <w:tcPr>
            <w:tcW w:w="7942" w:type="dxa"/>
          </w:tcPr>
          <w:p w14:paraId="66ED3A28" w14:textId="77777777" w:rsidR="00083053" w:rsidRDefault="00083053">
            <w:pPr>
              <w:jc w:val="center"/>
              <w:rPr>
                <w:rFonts w:ascii="Trebuchet MS" w:hAnsi="Trebuchet MS"/>
                <w:sz w:val="32"/>
                <w:szCs w:val="32"/>
              </w:rPr>
            </w:pPr>
          </w:p>
          <w:p w14:paraId="35DD014D" w14:textId="77777777" w:rsidR="00083053" w:rsidRPr="0033491B" w:rsidRDefault="00083053">
            <w:pPr>
              <w:jc w:val="center"/>
              <w:rPr>
                <w:rFonts w:ascii="Trebuchet MS" w:hAnsi="Trebuchet MS"/>
                <w:sz w:val="32"/>
                <w:szCs w:val="32"/>
              </w:rPr>
            </w:pPr>
          </w:p>
        </w:tc>
        <w:tc>
          <w:tcPr>
            <w:tcW w:w="1389" w:type="dxa"/>
          </w:tcPr>
          <w:p w14:paraId="7A87A89B" w14:textId="77777777" w:rsidR="00083053" w:rsidRPr="0033491B" w:rsidRDefault="00083053">
            <w:pPr>
              <w:jc w:val="center"/>
              <w:rPr>
                <w:rFonts w:ascii="Trebuchet MS" w:hAnsi="Trebuchet MS"/>
                <w:sz w:val="32"/>
                <w:szCs w:val="32"/>
              </w:rPr>
            </w:pPr>
          </w:p>
        </w:tc>
      </w:tr>
      <w:tr w:rsidR="00083053" w14:paraId="17324337" w14:textId="77777777">
        <w:tc>
          <w:tcPr>
            <w:tcW w:w="1125" w:type="dxa"/>
          </w:tcPr>
          <w:p w14:paraId="0C1CE595" w14:textId="77777777" w:rsidR="00083053" w:rsidRDefault="00083053">
            <w:pPr>
              <w:jc w:val="center"/>
              <w:rPr>
                <w:rFonts w:ascii="Trebuchet MS" w:hAnsi="Trebuchet MS"/>
                <w:sz w:val="32"/>
                <w:szCs w:val="32"/>
              </w:rPr>
            </w:pPr>
            <w:r>
              <w:rPr>
                <w:rFonts w:ascii="Trebuchet MS" w:hAnsi="Trebuchet MS"/>
                <w:sz w:val="32"/>
                <w:szCs w:val="32"/>
              </w:rPr>
              <w:t>5</w:t>
            </w:r>
          </w:p>
          <w:p w14:paraId="4BA02E0A" w14:textId="77777777" w:rsidR="00083053" w:rsidRPr="0033491B" w:rsidRDefault="00083053">
            <w:pPr>
              <w:jc w:val="center"/>
              <w:rPr>
                <w:rFonts w:ascii="Trebuchet MS" w:hAnsi="Trebuchet MS"/>
                <w:sz w:val="32"/>
                <w:szCs w:val="32"/>
              </w:rPr>
            </w:pPr>
          </w:p>
        </w:tc>
        <w:tc>
          <w:tcPr>
            <w:tcW w:w="7942" w:type="dxa"/>
          </w:tcPr>
          <w:p w14:paraId="5B131637" w14:textId="77777777" w:rsidR="00083053" w:rsidRDefault="00083053">
            <w:pPr>
              <w:jc w:val="center"/>
              <w:rPr>
                <w:rFonts w:ascii="Trebuchet MS" w:hAnsi="Trebuchet MS"/>
                <w:sz w:val="32"/>
                <w:szCs w:val="32"/>
              </w:rPr>
            </w:pPr>
          </w:p>
          <w:p w14:paraId="06481AFE" w14:textId="77777777" w:rsidR="00083053" w:rsidRPr="0033491B" w:rsidRDefault="00083053">
            <w:pPr>
              <w:jc w:val="center"/>
              <w:rPr>
                <w:rFonts w:ascii="Trebuchet MS" w:hAnsi="Trebuchet MS"/>
                <w:sz w:val="32"/>
                <w:szCs w:val="32"/>
              </w:rPr>
            </w:pPr>
          </w:p>
        </w:tc>
        <w:tc>
          <w:tcPr>
            <w:tcW w:w="1389" w:type="dxa"/>
          </w:tcPr>
          <w:p w14:paraId="1740420A" w14:textId="77777777" w:rsidR="00083053" w:rsidRPr="0033491B" w:rsidRDefault="00083053">
            <w:pPr>
              <w:jc w:val="center"/>
              <w:rPr>
                <w:rFonts w:ascii="Trebuchet MS" w:hAnsi="Trebuchet MS"/>
                <w:sz w:val="32"/>
                <w:szCs w:val="32"/>
              </w:rPr>
            </w:pPr>
          </w:p>
        </w:tc>
      </w:tr>
    </w:tbl>
    <w:p w14:paraId="7E4956B0" w14:textId="77777777" w:rsidR="00083053" w:rsidRDefault="00083053" w:rsidP="00083053">
      <w:pPr>
        <w:jc w:val="center"/>
        <w:rPr>
          <w:rFonts w:ascii="Trebuchet MS" w:hAnsi="Trebuchet MS"/>
          <w:sz w:val="20"/>
          <w:szCs w:val="20"/>
        </w:rPr>
      </w:pPr>
    </w:p>
    <w:p w14:paraId="5E8FA99A" w14:textId="30756DEE" w:rsidR="00083053" w:rsidRDefault="00EE34F1" w:rsidP="00083053">
      <w:pPr>
        <w:rPr>
          <w:rFonts w:cstheme="minorHAnsi"/>
          <w:b/>
          <w:bCs/>
          <w:sz w:val="24"/>
          <w:szCs w:val="24"/>
        </w:rPr>
      </w:pPr>
      <w:r>
        <w:rPr>
          <w:noProof/>
        </w:rPr>
        <mc:AlternateContent>
          <mc:Choice Requires="wps">
            <w:drawing>
              <wp:anchor distT="0" distB="0" distL="114300" distR="114300" simplePos="0" relativeHeight="251684059" behindDoc="0" locked="0" layoutInCell="1" allowOverlap="1" wp14:anchorId="24072339" wp14:editId="161E7DD3">
                <wp:simplePos x="0" y="0"/>
                <wp:positionH relativeFrom="column">
                  <wp:posOffset>966083</wp:posOffset>
                </wp:positionH>
                <wp:positionV relativeFrom="paragraph">
                  <wp:posOffset>1301060</wp:posOffset>
                </wp:positionV>
                <wp:extent cx="4428877" cy="811033"/>
                <wp:effectExtent l="0" t="0" r="10160" b="27305"/>
                <wp:wrapNone/>
                <wp:docPr id="9040151" name="Text Box 21"/>
                <wp:cNvGraphicFramePr/>
                <a:graphic xmlns:a="http://schemas.openxmlformats.org/drawingml/2006/main">
                  <a:graphicData uri="http://schemas.microsoft.com/office/word/2010/wordprocessingShape">
                    <wps:wsp>
                      <wps:cNvSpPr txBox="1"/>
                      <wps:spPr>
                        <a:xfrm>
                          <a:off x="0" y="0"/>
                          <a:ext cx="4428877" cy="811033"/>
                        </a:xfrm>
                        <a:prstGeom prst="rect">
                          <a:avLst/>
                        </a:prstGeom>
                        <a:solidFill>
                          <a:schemeClr val="lt1"/>
                        </a:solidFill>
                        <a:ln w="6350">
                          <a:solidFill>
                            <a:prstClr val="black"/>
                          </a:solidFill>
                        </a:ln>
                      </wps:spPr>
                      <wps:txbx>
                        <w:txbxContent>
                          <w:p w14:paraId="6038B61F" w14:textId="5E0213EC" w:rsidR="00EE34F1" w:rsidRDefault="00EE34F1">
                            <w:r>
                              <w:t>Temperature probe or thermometer.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72339" id="Text Box 21" o:spid="_x0000_s1103" type="#_x0000_t202" style="position:absolute;margin-left:76.05pt;margin-top:102.45pt;width:348.75pt;height:63.85pt;z-index:2516840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" fillcolor="white [3201]" strokeweight=".5pt">
                <v:textbox>
                  <w:txbxContent>
                    <w:p w14:paraId="6038B61F" w14:textId="5E0213EC" w:rsidR="00EE34F1" w:rsidRDefault="00EE34F1">
                      <w:r>
                        <w:t>Temperature probe or thermometer.</w:t>
                      </w:r>
                    </w:p>
                  </w:txbxContent>
                </v:textbox>
              </v:shape>
            </w:pict>
          </mc:Fallback>
        </mc:AlternateContent>
      </w:r>
      <w:r w:rsidR="00083053">
        <w:rPr>
          <w:noProof/>
        </w:rPr>
        <w:drawing>
          <wp:anchor distT="0" distB="0" distL="114300" distR="114300" simplePos="0" relativeHeight="251658322" behindDoc="1" locked="0" layoutInCell="1" allowOverlap="1" wp14:anchorId="4F36D7F5" wp14:editId="0607A2DB">
            <wp:simplePos x="0" y="0"/>
            <wp:positionH relativeFrom="column">
              <wp:posOffset>5764897</wp:posOffset>
            </wp:positionH>
            <wp:positionV relativeFrom="paragraph">
              <wp:posOffset>18361</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1572919200" name="Picture 1572919200"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sidR="00083053">
        <w:rPr>
          <w:rFonts w:cstheme="minorHAnsi"/>
          <w:b/>
          <w:bCs/>
          <w:noProof/>
          <w:sz w:val="24"/>
          <w:szCs w:val="24"/>
        </w:rPr>
        <mc:AlternateContent>
          <mc:Choice Requires="wps">
            <w:drawing>
              <wp:anchor distT="0" distB="0" distL="114300" distR="114300" simplePos="0" relativeHeight="251658281" behindDoc="0" locked="0" layoutInCell="1" allowOverlap="1" wp14:anchorId="6DFF5EA8" wp14:editId="78DF4E96">
                <wp:simplePos x="0" y="0"/>
                <wp:positionH relativeFrom="column">
                  <wp:posOffset>657003</wp:posOffset>
                </wp:positionH>
                <wp:positionV relativeFrom="paragraph">
                  <wp:posOffset>2659720</wp:posOffset>
                </wp:positionV>
                <wp:extent cx="5411470" cy="2341378"/>
                <wp:effectExtent l="19050" t="19050" r="17780" b="20955"/>
                <wp:wrapNone/>
                <wp:docPr id="1167717387" name="Rectangle 1167717387"/>
                <wp:cNvGraphicFramePr/>
                <a:graphic xmlns:a="http://schemas.openxmlformats.org/drawingml/2006/main">
                  <a:graphicData uri="http://schemas.microsoft.com/office/word/2010/wordprocessingShape">
                    <wps:wsp>
                      <wps:cNvSpPr/>
                      <wps:spPr>
                        <a:xfrm>
                          <a:off x="0" y="0"/>
                          <a:ext cx="5411470" cy="234137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8D3BE83">
              <v:rect id="Rectangle 1167717387" style="position:absolute;margin-left:51.75pt;margin-top:209.45pt;width:426.1pt;height:184.35pt;z-index:251868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windowText" strokeweight="2.25pt" w14:anchorId="25378F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"/>
            </w:pict>
          </mc:Fallback>
        </mc:AlternateContent>
      </w:r>
      <w:r w:rsidR="00083053">
        <w:rPr>
          <w:rFonts w:cstheme="minorHAnsi"/>
          <w:b/>
          <w:bCs/>
          <w:noProof/>
          <w:sz w:val="24"/>
          <w:szCs w:val="24"/>
        </w:rPr>
        <mc:AlternateContent>
          <mc:Choice Requires="wps">
            <w:drawing>
              <wp:anchor distT="0" distB="0" distL="114300" distR="114300" simplePos="0" relativeHeight="251658279" behindDoc="0" locked="0" layoutInCell="1" allowOverlap="1" wp14:anchorId="29D6BE90" wp14:editId="2E596DB6">
                <wp:simplePos x="0" y="0"/>
                <wp:positionH relativeFrom="margin">
                  <wp:align>right</wp:align>
                </wp:positionH>
                <wp:positionV relativeFrom="paragraph">
                  <wp:posOffset>35560</wp:posOffset>
                </wp:positionV>
                <wp:extent cx="6629400" cy="5073945"/>
                <wp:effectExtent l="19050" t="19050" r="38100" b="31750"/>
                <wp:wrapNone/>
                <wp:docPr id="1634205907" name="Text Box 1634205907"/>
                <wp:cNvGraphicFramePr/>
                <a:graphic xmlns:a="http://schemas.openxmlformats.org/drawingml/2006/main">
                  <a:graphicData uri="http://schemas.microsoft.com/office/word/2010/wordprocessingShape">
                    <wps:wsp>
                      <wps:cNvSpPr txBox="1"/>
                      <wps:spPr>
                        <a:xfrm>
                          <a:off x="0" y="0"/>
                          <a:ext cx="6629400" cy="5073945"/>
                        </a:xfrm>
                        <a:prstGeom prst="rect">
                          <a:avLst/>
                        </a:prstGeom>
                        <a:solidFill>
                          <a:sysClr val="window" lastClr="FFFFFF"/>
                        </a:solidFill>
                        <a:ln w="57150" cmpd="tri">
                          <a:solidFill>
                            <a:prstClr val="black"/>
                          </a:solidFill>
                        </a:ln>
                      </wps:spPr>
                      <wps:txbx>
                        <w:txbxContent>
                          <w:p w14:paraId="0A70C454" w14:textId="77777777" w:rsidR="00083053" w:rsidRDefault="00083053" w:rsidP="00083053">
                            <w:pPr>
                              <w:rPr>
                                <w:b/>
                                <w:bCs/>
                                <w:sz w:val="28"/>
                                <w:szCs w:val="28"/>
                                <w:u w:val="single"/>
                              </w:rPr>
                            </w:pPr>
                            <w:r>
                              <w:rPr>
                                <w:b/>
                                <w:bCs/>
                                <w:sz w:val="28"/>
                                <w:szCs w:val="28"/>
                                <w:u w:val="single"/>
                              </w:rPr>
                              <w:t>I wasn’t there but I still care:</w:t>
                            </w:r>
                          </w:p>
                          <w:p w14:paraId="23288B55" w14:textId="77777777" w:rsidR="00083053" w:rsidRDefault="00083053" w:rsidP="00083053">
                            <w:pPr>
                              <w:spacing w:after="0" w:line="360" w:lineRule="auto"/>
                              <w:rPr>
                                <w:sz w:val="24"/>
                                <w:szCs w:val="24"/>
                              </w:rPr>
                            </w:pPr>
                            <w:r>
                              <w:rPr>
                                <w:sz w:val="24"/>
                                <w:szCs w:val="24"/>
                              </w:rPr>
                              <w:t xml:space="preserve">The last lesson was a required practical – </w:t>
                            </w:r>
                            <w:r w:rsidRPr="00AA4081">
                              <w:rPr>
                                <w:sz w:val="24"/>
                                <w:szCs w:val="24"/>
                                <w:u w:val="single"/>
                              </w:rPr>
                              <w:t>Investigating temperature changes</w:t>
                            </w:r>
                            <w:r>
                              <w:rPr>
                                <w:sz w:val="24"/>
                                <w:szCs w:val="24"/>
                              </w:rPr>
                              <w:t>.</w:t>
                            </w:r>
                          </w:p>
                          <w:p w14:paraId="6575F3EC" w14:textId="77777777" w:rsidR="00083053" w:rsidRDefault="00083053" w:rsidP="00083053">
                            <w:pPr>
                              <w:spacing w:after="0" w:line="360" w:lineRule="auto"/>
                              <w:rPr>
                                <w:sz w:val="24"/>
                                <w:szCs w:val="24"/>
                              </w:rPr>
                            </w:pPr>
                            <w:r>
                              <w:rPr>
                                <w:sz w:val="24"/>
                                <w:szCs w:val="24"/>
                              </w:rPr>
                              <w:t xml:space="preserve">Use the </w:t>
                            </w:r>
                            <w:r w:rsidRPr="00AA4081">
                              <w:rPr>
                                <w:sz w:val="24"/>
                                <w:szCs w:val="24"/>
                                <w:u w:val="single"/>
                              </w:rPr>
                              <w:t>AQA Chemistry text book</w:t>
                            </w:r>
                            <w:r>
                              <w:rPr>
                                <w:sz w:val="24"/>
                                <w:szCs w:val="24"/>
                              </w:rPr>
                              <w:t xml:space="preserve"> </w:t>
                            </w:r>
                            <w:r w:rsidRPr="00AA4081">
                              <w:rPr>
                                <w:rFonts w:ascii="Wingdings" w:eastAsia="Wingdings" w:hAnsi="Wingdings" w:cs="Wingdings"/>
                                <w:sz w:val="24"/>
                                <w:szCs w:val="24"/>
                              </w:rPr>
                              <w:t>à</w:t>
                            </w:r>
                            <w:r>
                              <w:rPr>
                                <w:sz w:val="24"/>
                                <w:szCs w:val="24"/>
                              </w:rPr>
                              <w:t xml:space="preserve"> Page 113.</w:t>
                            </w:r>
                          </w:p>
                          <w:p w14:paraId="791B9FD7" w14:textId="77777777" w:rsidR="00083053" w:rsidRDefault="00083053" w:rsidP="00FF2224">
                            <w:pPr>
                              <w:pStyle w:val="ListParagraph"/>
                              <w:numPr>
                                <w:ilvl w:val="0"/>
                                <w:numId w:val="19"/>
                              </w:numPr>
                              <w:spacing w:after="0" w:line="360" w:lineRule="auto"/>
                              <w:rPr>
                                <w:sz w:val="24"/>
                                <w:szCs w:val="24"/>
                              </w:rPr>
                            </w:pPr>
                            <w:r>
                              <w:rPr>
                                <w:sz w:val="24"/>
                                <w:szCs w:val="24"/>
                              </w:rPr>
                              <w:t>How would you measure the temperature change in a chemical reaction?</w:t>
                            </w:r>
                          </w:p>
                          <w:p w14:paraId="33CFE5A8" w14:textId="77777777" w:rsidR="00083053" w:rsidRDefault="00083053" w:rsidP="0008305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AA1CE5" w14:textId="77777777" w:rsidR="00083053" w:rsidRDefault="00083053" w:rsidP="00083053">
                            <w:pPr>
                              <w:pStyle w:val="ListParagraph"/>
                              <w:spacing w:after="0" w:line="360" w:lineRule="auto"/>
                              <w:rPr>
                                <w:sz w:val="24"/>
                                <w:szCs w:val="24"/>
                              </w:rPr>
                            </w:pPr>
                          </w:p>
                          <w:p w14:paraId="1E23663E" w14:textId="77777777" w:rsidR="00083053" w:rsidRPr="00AA4081" w:rsidRDefault="00083053" w:rsidP="00FF2224">
                            <w:pPr>
                              <w:pStyle w:val="ListParagraph"/>
                              <w:numPr>
                                <w:ilvl w:val="0"/>
                                <w:numId w:val="19"/>
                              </w:numPr>
                              <w:spacing w:after="0" w:line="360" w:lineRule="auto"/>
                              <w:rPr>
                                <w:sz w:val="24"/>
                                <w:szCs w:val="24"/>
                              </w:rPr>
                            </w:pPr>
                            <w:r>
                              <w:rPr>
                                <w:sz w:val="24"/>
                                <w:szCs w:val="24"/>
                              </w:rPr>
                              <w:t>Sketch and label a diagram of the apparatus you would need for this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6BE90" id="Text Box 1634205907" o:spid="_x0000_s1104" type="#_x0000_t202" style="position:absolute;margin-left:470.8pt;margin-top:2.8pt;width:522pt;height:399.5pt;z-index:25165827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" fillcolor="window" strokeweight="4.5pt">
                <v:stroke linestyle="thickBetweenThin"/>
                <v:textbox>
                  <w:txbxContent>
                    <w:p w14:paraId="0A70C454" w14:textId="77777777" w:rsidR="00083053" w:rsidRDefault="00083053" w:rsidP="00083053">
                      <w:pPr>
                        <w:rPr>
                          <w:b/>
                          <w:bCs/>
                          <w:sz w:val="28"/>
                          <w:szCs w:val="28"/>
                          <w:u w:val="single"/>
                        </w:rPr>
                      </w:pPr>
                      <w:r>
                        <w:rPr>
                          <w:b/>
                          <w:bCs/>
                          <w:sz w:val="28"/>
                          <w:szCs w:val="28"/>
                          <w:u w:val="single"/>
                        </w:rPr>
                        <w:t>I wasn’t there but I still care:</w:t>
                      </w:r>
                    </w:p>
                    <w:p w14:paraId="23288B55" w14:textId="77777777" w:rsidR="00083053" w:rsidRDefault="00083053" w:rsidP="00083053">
                      <w:pPr>
                        <w:spacing w:after="0" w:line="360" w:lineRule="auto"/>
                        <w:rPr>
                          <w:sz w:val="24"/>
                          <w:szCs w:val="24"/>
                        </w:rPr>
                      </w:pPr>
                      <w:r>
                        <w:rPr>
                          <w:sz w:val="24"/>
                          <w:szCs w:val="24"/>
                        </w:rPr>
                        <w:t xml:space="preserve">The last lesson was a required practical – </w:t>
                      </w:r>
                      <w:r w:rsidRPr="00AA4081">
                        <w:rPr>
                          <w:sz w:val="24"/>
                          <w:szCs w:val="24"/>
                          <w:u w:val="single"/>
                        </w:rPr>
                        <w:t>Investigating temperature changes</w:t>
                      </w:r>
                      <w:r>
                        <w:rPr>
                          <w:sz w:val="24"/>
                          <w:szCs w:val="24"/>
                        </w:rPr>
                        <w:t>.</w:t>
                      </w:r>
                    </w:p>
                    <w:p w14:paraId="6575F3EC" w14:textId="77777777" w:rsidR="00083053" w:rsidRDefault="00083053" w:rsidP="00083053">
                      <w:pPr>
                        <w:spacing w:after="0" w:line="360" w:lineRule="auto"/>
                        <w:rPr>
                          <w:sz w:val="24"/>
                          <w:szCs w:val="24"/>
                        </w:rPr>
                      </w:pPr>
                      <w:r>
                        <w:rPr>
                          <w:sz w:val="24"/>
                          <w:szCs w:val="24"/>
                        </w:rPr>
                        <w:t xml:space="preserve">Use the </w:t>
                      </w:r>
                      <w:r w:rsidRPr="00AA4081">
                        <w:rPr>
                          <w:sz w:val="24"/>
                          <w:szCs w:val="24"/>
                          <w:u w:val="single"/>
                        </w:rPr>
                        <w:t>AQA Chemistry text book</w:t>
                      </w:r>
                      <w:r>
                        <w:rPr>
                          <w:sz w:val="24"/>
                          <w:szCs w:val="24"/>
                        </w:rPr>
                        <w:t xml:space="preserve"> </w:t>
                      </w:r>
                      <w:r w:rsidRPr="00AA4081">
                        <w:rPr>
                          <w:rFonts w:ascii="Wingdings" w:eastAsia="Wingdings" w:hAnsi="Wingdings" w:cs="Wingdings"/>
                          <w:sz w:val="24"/>
                          <w:szCs w:val="24"/>
                        </w:rPr>
                        <w:t>à</w:t>
                      </w:r>
                      <w:r>
                        <w:rPr>
                          <w:sz w:val="24"/>
                          <w:szCs w:val="24"/>
                        </w:rPr>
                        <w:t xml:space="preserve"> Page 113.</w:t>
                      </w:r>
                    </w:p>
                    <w:p w14:paraId="791B9FD7" w14:textId="77777777" w:rsidR="00083053" w:rsidRDefault="00083053" w:rsidP="00FF2224">
                      <w:pPr>
                        <w:pStyle w:val="ListParagraph"/>
                        <w:numPr>
                          <w:ilvl w:val="0"/>
                          <w:numId w:val="19"/>
                        </w:numPr>
                        <w:spacing w:after="0" w:line="360" w:lineRule="auto"/>
                        <w:rPr>
                          <w:sz w:val="24"/>
                          <w:szCs w:val="24"/>
                        </w:rPr>
                      </w:pPr>
                      <w:r>
                        <w:rPr>
                          <w:sz w:val="24"/>
                          <w:szCs w:val="24"/>
                        </w:rPr>
                        <w:t>How would you measure the temperature change in a chemical reaction?</w:t>
                      </w:r>
                    </w:p>
                    <w:p w14:paraId="33CFE5A8" w14:textId="77777777" w:rsidR="00083053" w:rsidRDefault="00083053" w:rsidP="0008305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AA1CE5" w14:textId="77777777" w:rsidR="00083053" w:rsidRDefault="00083053" w:rsidP="00083053">
                      <w:pPr>
                        <w:pStyle w:val="ListParagraph"/>
                        <w:spacing w:after="0" w:line="360" w:lineRule="auto"/>
                        <w:rPr>
                          <w:sz w:val="24"/>
                          <w:szCs w:val="24"/>
                        </w:rPr>
                      </w:pPr>
                    </w:p>
                    <w:p w14:paraId="1E23663E" w14:textId="77777777" w:rsidR="00083053" w:rsidRPr="00AA4081" w:rsidRDefault="00083053" w:rsidP="00FF2224">
                      <w:pPr>
                        <w:pStyle w:val="ListParagraph"/>
                        <w:numPr>
                          <w:ilvl w:val="0"/>
                          <w:numId w:val="19"/>
                        </w:numPr>
                        <w:spacing w:after="0" w:line="360" w:lineRule="auto"/>
                        <w:rPr>
                          <w:sz w:val="24"/>
                          <w:szCs w:val="24"/>
                        </w:rPr>
                      </w:pPr>
                      <w:r>
                        <w:rPr>
                          <w:sz w:val="24"/>
                          <w:szCs w:val="24"/>
                        </w:rPr>
                        <w:t>Sketch and label a diagram of the apparatus you would need for this investigation:</w:t>
                      </w:r>
                    </w:p>
                  </w:txbxContent>
                </v:textbox>
                <w10:wrap anchorx="margin"/>
              </v:shape>
            </w:pict>
          </mc:Fallback>
        </mc:AlternateContent>
      </w:r>
      <w:r w:rsidR="00083053">
        <w:rPr>
          <w:rFonts w:cstheme="minorHAnsi"/>
          <w:b/>
          <w:bCs/>
          <w:sz w:val="24"/>
          <w:szCs w:val="24"/>
        </w:rPr>
        <w:br w:type="page"/>
      </w:r>
    </w:p>
    <w:p w14:paraId="486A68F7" w14:textId="77777777" w:rsidR="00083053" w:rsidRDefault="00083053" w:rsidP="00083053">
      <w:pPr>
        <w:ind w:left="720"/>
        <w:rPr>
          <w:rFonts w:ascii="Trebuchet MS" w:hAnsi="Trebuchet MS"/>
          <w:b/>
          <w:bCs/>
          <w:sz w:val="32"/>
          <w:szCs w:val="32"/>
          <w:u w:val="single"/>
        </w:rPr>
      </w:pPr>
      <w:r>
        <w:rPr>
          <w:noProof/>
        </w:rPr>
        <w:lastRenderedPageBreak/>
        <w:drawing>
          <wp:anchor distT="0" distB="0" distL="114300" distR="114300" simplePos="0" relativeHeight="251658323" behindDoc="1" locked="0" layoutInCell="1" allowOverlap="1" wp14:anchorId="37D298F6" wp14:editId="2542F7E6">
            <wp:simplePos x="0" y="0"/>
            <wp:positionH relativeFrom="column">
              <wp:posOffset>5775147</wp:posOffset>
            </wp:positionH>
            <wp:positionV relativeFrom="paragraph">
              <wp:posOffset>286</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1090675379" name="Picture 1090675379"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282" behindDoc="0" locked="0" layoutInCell="1" allowOverlap="1" wp14:anchorId="152D06ED" wp14:editId="7B6F79CD">
                <wp:simplePos x="0" y="0"/>
                <wp:positionH relativeFrom="margin">
                  <wp:align>right</wp:align>
                </wp:positionH>
                <wp:positionV relativeFrom="paragraph">
                  <wp:posOffset>32902</wp:posOffset>
                </wp:positionV>
                <wp:extent cx="6613451" cy="9739423"/>
                <wp:effectExtent l="19050" t="19050" r="16510" b="14605"/>
                <wp:wrapNone/>
                <wp:docPr id="6" name="Rectangle 6"/>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4F162553" w14:textId="77777777" w:rsidR="00083053" w:rsidRDefault="00083053" w:rsidP="00083053">
                            <w:pPr>
                              <w:rPr>
                                <w:b/>
                                <w:bCs/>
                                <w:color w:val="000000" w:themeColor="text1"/>
                                <w:sz w:val="36"/>
                                <w:szCs w:val="36"/>
                                <w:u w:val="single"/>
                              </w:rPr>
                            </w:pPr>
                            <w:r w:rsidRPr="00AA4081">
                              <w:rPr>
                                <w:b/>
                                <w:bCs/>
                                <w:color w:val="000000" w:themeColor="text1"/>
                                <w:sz w:val="36"/>
                                <w:szCs w:val="36"/>
                                <w:u w:val="single"/>
                              </w:rPr>
                              <w:t>Connect</w:t>
                            </w:r>
                          </w:p>
                          <w:p w14:paraId="1FA2C1F6" w14:textId="77777777" w:rsidR="00083053" w:rsidRPr="00657A33" w:rsidRDefault="00083053" w:rsidP="00083053">
                            <w:pPr>
                              <w:rPr>
                                <w:color w:val="000000" w:themeColor="text1"/>
                                <w:sz w:val="32"/>
                                <w:szCs w:val="32"/>
                              </w:rPr>
                            </w:pPr>
                            <w:r w:rsidRPr="00657A33">
                              <w:rPr>
                                <w:color w:val="000000" w:themeColor="text1"/>
                                <w:sz w:val="32"/>
                                <w:szCs w:val="32"/>
                              </w:rPr>
                              <w:t xml:space="preserve">You studied exothermic and endothermic reactions as part of the </w:t>
                            </w:r>
                            <w:r w:rsidRPr="00657A33">
                              <w:rPr>
                                <w:b/>
                                <w:bCs/>
                                <w:color w:val="000000" w:themeColor="text1"/>
                                <w:sz w:val="32"/>
                                <w:szCs w:val="32"/>
                              </w:rPr>
                              <w:t>KS3 Chemical energy topic</w:t>
                            </w:r>
                            <w:r w:rsidRPr="00657A33">
                              <w:rPr>
                                <w:color w:val="000000" w:themeColor="text1"/>
                                <w:sz w:val="32"/>
                                <w:szCs w:val="32"/>
                              </w:rPr>
                              <w:t>.</w:t>
                            </w:r>
                          </w:p>
                          <w:p w14:paraId="41F7C7EB" w14:textId="77777777" w:rsidR="00083053" w:rsidRPr="00657A33" w:rsidRDefault="00083053" w:rsidP="00083053">
                            <w:pPr>
                              <w:rPr>
                                <w:color w:val="000000" w:themeColor="text1"/>
                                <w:sz w:val="32"/>
                                <w:szCs w:val="32"/>
                              </w:rPr>
                            </w:pPr>
                            <w:r w:rsidRPr="00657A33">
                              <w:rPr>
                                <w:color w:val="000000" w:themeColor="text1"/>
                                <w:sz w:val="32"/>
                                <w:szCs w:val="32"/>
                              </w:rPr>
                              <w:t>You have also looked at them again earlier in this topic.</w:t>
                            </w:r>
                          </w:p>
                          <w:p w14:paraId="59BD5C22" w14:textId="77777777" w:rsidR="00083053" w:rsidRPr="00657A33" w:rsidRDefault="00083053" w:rsidP="00083053">
                            <w:pPr>
                              <w:rPr>
                                <w:color w:val="000000" w:themeColor="text1"/>
                                <w:sz w:val="32"/>
                                <w:szCs w:val="32"/>
                              </w:rPr>
                            </w:pPr>
                          </w:p>
                          <w:p w14:paraId="5084756B"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Explain, in terms of energy transfers, what happens during an exothermic reaction.</w:t>
                            </w:r>
                          </w:p>
                          <w:p w14:paraId="04996763"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0C1FE875" w14:textId="77777777" w:rsidR="00083053" w:rsidRPr="00657A33" w:rsidRDefault="00083053" w:rsidP="00083053">
                            <w:pPr>
                              <w:pStyle w:val="ListParagraph"/>
                              <w:spacing w:line="360" w:lineRule="auto"/>
                              <w:rPr>
                                <w:color w:val="000000" w:themeColor="text1"/>
                                <w:sz w:val="32"/>
                                <w:szCs w:val="32"/>
                              </w:rPr>
                            </w:pPr>
                          </w:p>
                          <w:p w14:paraId="3F25796A"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Explain, in terms of energy transfers, what happens during an endothermic reaction.</w:t>
                            </w:r>
                          </w:p>
                          <w:p w14:paraId="1BAFB818"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3F36295D" w14:textId="77777777" w:rsidR="00083053" w:rsidRPr="00657A33" w:rsidRDefault="00083053" w:rsidP="00083053">
                            <w:pPr>
                              <w:pStyle w:val="ListParagraph"/>
                              <w:spacing w:line="360" w:lineRule="auto"/>
                              <w:rPr>
                                <w:color w:val="000000" w:themeColor="text1"/>
                                <w:sz w:val="32"/>
                                <w:szCs w:val="32"/>
                              </w:rPr>
                            </w:pPr>
                          </w:p>
                          <w:p w14:paraId="1BDDBAEA"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In order for any chemical reaction to begin, energy is needed. What name is given to this initial energy requirement?</w:t>
                            </w:r>
                          </w:p>
                          <w:p w14:paraId="24586C97"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06ED" id="Rectangle 6" o:spid="_x0000_s1105" style="position:absolute;left:0;text-align:left;margin-left:469.55pt;margin-top:2.6pt;width:520.75pt;height:766.9pt;z-index:2516582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" filled="f" strokecolor="windowText" strokeweight="2.25pt">
                <v:textbox>
                  <w:txbxContent>
                    <w:p w14:paraId="4F162553" w14:textId="77777777" w:rsidR="00083053" w:rsidRDefault="00083053" w:rsidP="00083053">
                      <w:pPr>
                        <w:rPr>
                          <w:b/>
                          <w:bCs/>
                          <w:color w:val="000000" w:themeColor="text1"/>
                          <w:sz w:val="36"/>
                          <w:szCs w:val="36"/>
                          <w:u w:val="single"/>
                        </w:rPr>
                      </w:pPr>
                      <w:r w:rsidRPr="00AA4081">
                        <w:rPr>
                          <w:b/>
                          <w:bCs/>
                          <w:color w:val="000000" w:themeColor="text1"/>
                          <w:sz w:val="36"/>
                          <w:szCs w:val="36"/>
                          <w:u w:val="single"/>
                        </w:rPr>
                        <w:t>Connect</w:t>
                      </w:r>
                    </w:p>
                    <w:p w14:paraId="1FA2C1F6" w14:textId="77777777" w:rsidR="00083053" w:rsidRPr="00657A33" w:rsidRDefault="00083053" w:rsidP="00083053">
                      <w:pPr>
                        <w:rPr>
                          <w:color w:val="000000" w:themeColor="text1"/>
                          <w:sz w:val="32"/>
                          <w:szCs w:val="32"/>
                        </w:rPr>
                      </w:pPr>
                      <w:r w:rsidRPr="00657A33">
                        <w:rPr>
                          <w:color w:val="000000" w:themeColor="text1"/>
                          <w:sz w:val="32"/>
                          <w:szCs w:val="32"/>
                        </w:rPr>
                        <w:t xml:space="preserve">You studied exothermic and endothermic reactions as part of the </w:t>
                      </w:r>
                      <w:r w:rsidRPr="00657A33">
                        <w:rPr>
                          <w:b/>
                          <w:bCs/>
                          <w:color w:val="000000" w:themeColor="text1"/>
                          <w:sz w:val="32"/>
                          <w:szCs w:val="32"/>
                        </w:rPr>
                        <w:t>KS3 Chemical energy topic</w:t>
                      </w:r>
                      <w:r w:rsidRPr="00657A33">
                        <w:rPr>
                          <w:color w:val="000000" w:themeColor="text1"/>
                          <w:sz w:val="32"/>
                          <w:szCs w:val="32"/>
                        </w:rPr>
                        <w:t>.</w:t>
                      </w:r>
                    </w:p>
                    <w:p w14:paraId="41F7C7EB" w14:textId="77777777" w:rsidR="00083053" w:rsidRPr="00657A33" w:rsidRDefault="00083053" w:rsidP="00083053">
                      <w:pPr>
                        <w:rPr>
                          <w:color w:val="000000" w:themeColor="text1"/>
                          <w:sz w:val="32"/>
                          <w:szCs w:val="32"/>
                        </w:rPr>
                      </w:pPr>
                      <w:r w:rsidRPr="00657A33">
                        <w:rPr>
                          <w:color w:val="000000" w:themeColor="text1"/>
                          <w:sz w:val="32"/>
                          <w:szCs w:val="32"/>
                        </w:rPr>
                        <w:t>You have also looked at them again earlier in this topic.</w:t>
                      </w:r>
                    </w:p>
                    <w:p w14:paraId="59BD5C22" w14:textId="77777777" w:rsidR="00083053" w:rsidRPr="00657A33" w:rsidRDefault="00083053" w:rsidP="00083053">
                      <w:pPr>
                        <w:rPr>
                          <w:color w:val="000000" w:themeColor="text1"/>
                          <w:sz w:val="32"/>
                          <w:szCs w:val="32"/>
                        </w:rPr>
                      </w:pPr>
                    </w:p>
                    <w:p w14:paraId="5084756B"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Explain, in terms of energy transfers, what happens during an exothermic reaction.</w:t>
                      </w:r>
                    </w:p>
                    <w:p w14:paraId="04996763"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0C1FE875" w14:textId="77777777" w:rsidR="00083053" w:rsidRPr="00657A33" w:rsidRDefault="00083053" w:rsidP="00083053">
                      <w:pPr>
                        <w:pStyle w:val="ListParagraph"/>
                        <w:spacing w:line="360" w:lineRule="auto"/>
                        <w:rPr>
                          <w:color w:val="000000" w:themeColor="text1"/>
                          <w:sz w:val="32"/>
                          <w:szCs w:val="32"/>
                        </w:rPr>
                      </w:pPr>
                    </w:p>
                    <w:p w14:paraId="3F25796A"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Explain, in terms of energy transfers, what happens during an endothermic reaction.</w:t>
                      </w:r>
                    </w:p>
                    <w:p w14:paraId="1BAFB818"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3F36295D" w14:textId="77777777" w:rsidR="00083053" w:rsidRPr="00657A33" w:rsidRDefault="00083053" w:rsidP="00083053">
                      <w:pPr>
                        <w:pStyle w:val="ListParagraph"/>
                        <w:spacing w:line="360" w:lineRule="auto"/>
                        <w:rPr>
                          <w:color w:val="000000" w:themeColor="text1"/>
                          <w:sz w:val="32"/>
                          <w:szCs w:val="32"/>
                        </w:rPr>
                      </w:pPr>
                    </w:p>
                    <w:p w14:paraId="1BDDBAEA"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In order for any chemical reaction to begin, energy is needed. What name is given to this initial energy requirement?</w:t>
                      </w:r>
                    </w:p>
                    <w:p w14:paraId="24586C97"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w:t>
                      </w:r>
                    </w:p>
                  </w:txbxContent>
                </v:textbox>
                <w10:wrap anchorx="margin"/>
              </v:rect>
            </w:pict>
          </mc:Fallback>
        </mc:AlternateContent>
      </w:r>
    </w:p>
    <w:p w14:paraId="35499469" w14:textId="77777777" w:rsidR="00083053" w:rsidRDefault="00083053" w:rsidP="00083053">
      <w:pPr>
        <w:spacing w:after="0" w:line="360" w:lineRule="auto"/>
        <w:rPr>
          <w:rFonts w:cstheme="minorHAnsi"/>
          <w:b/>
          <w:bCs/>
          <w:sz w:val="24"/>
          <w:szCs w:val="24"/>
        </w:rPr>
      </w:pPr>
      <w:r w:rsidRPr="00845438">
        <w:rPr>
          <w:rFonts w:ascii="Trebuchet MS" w:hAnsi="Trebuchet MS"/>
          <w:b/>
          <w:bCs/>
          <w:noProof/>
          <w:sz w:val="28"/>
          <w:szCs w:val="28"/>
        </w:rPr>
        <mc:AlternateContent>
          <mc:Choice Requires="wps">
            <w:drawing>
              <wp:anchor distT="45720" distB="45720" distL="114300" distR="114300" simplePos="0" relativeHeight="251658286" behindDoc="0" locked="0" layoutInCell="1" allowOverlap="1" wp14:anchorId="7EA0A727" wp14:editId="743982C5">
                <wp:simplePos x="0" y="0"/>
                <wp:positionH relativeFrom="margin">
                  <wp:posOffset>1954077</wp:posOffset>
                </wp:positionH>
                <wp:positionV relativeFrom="paragraph">
                  <wp:posOffset>7466965</wp:posOffset>
                </wp:positionV>
                <wp:extent cx="2463800" cy="482600"/>
                <wp:effectExtent l="0" t="0" r="12700"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482600"/>
                        </a:xfrm>
                        <a:prstGeom prst="rect">
                          <a:avLst/>
                        </a:prstGeom>
                        <a:solidFill>
                          <a:srgbClr val="FFFFFF"/>
                        </a:solidFill>
                        <a:ln w="9525">
                          <a:solidFill>
                            <a:srgbClr val="000000"/>
                          </a:solidFill>
                          <a:miter lim="800000"/>
                          <a:headEnd/>
                          <a:tailEnd/>
                        </a:ln>
                      </wps:spPr>
                      <wps:txbx>
                        <w:txbxContent>
                          <w:p w14:paraId="6F4A9E91" w14:textId="77777777" w:rsidR="00083053" w:rsidRPr="00845438" w:rsidRDefault="00083053" w:rsidP="00083053">
                            <w:pPr>
                              <w:rPr>
                                <w:sz w:val="40"/>
                                <w:szCs w:val="40"/>
                              </w:rPr>
                            </w:pPr>
                            <w:r>
                              <w:rPr>
                                <w:sz w:val="40"/>
                                <w:szCs w:val="40"/>
                              </w:rPr>
                              <w:t>Activation energy</w:t>
                            </w:r>
                          </w:p>
                          <w:p w14:paraId="1CB205FB" w14:textId="77777777" w:rsidR="00083053" w:rsidRPr="00845438" w:rsidRDefault="00083053" w:rsidP="00083053">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0A727" id="_x0000_s1106" type="#_x0000_t202" style="position:absolute;margin-left:153.85pt;margin-top:587.95pt;width:194pt;height:38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">
                <v:textbox>
                  <w:txbxContent>
                    <w:p w14:paraId="6F4A9E91" w14:textId="77777777" w:rsidR="00083053" w:rsidRPr="00845438" w:rsidRDefault="00083053" w:rsidP="00083053">
                      <w:pPr>
                        <w:rPr>
                          <w:sz w:val="40"/>
                          <w:szCs w:val="40"/>
                        </w:rPr>
                      </w:pPr>
                      <w:r>
                        <w:rPr>
                          <w:sz w:val="40"/>
                          <w:szCs w:val="40"/>
                        </w:rPr>
                        <w:t>Activation energy</w:t>
                      </w:r>
                    </w:p>
                    <w:p w14:paraId="1CB205FB" w14:textId="77777777" w:rsidR="00083053" w:rsidRPr="00845438" w:rsidRDefault="00083053" w:rsidP="00083053">
                      <w:pPr>
                        <w:rPr>
                          <w:sz w:val="40"/>
                          <w:szCs w:val="40"/>
                        </w:rPr>
                      </w:pPr>
                    </w:p>
                  </w:txbxContent>
                </v:textbox>
                <w10:wrap type="square" anchorx="margin"/>
              </v:shape>
            </w:pict>
          </mc:Fallback>
        </mc:AlternateContent>
      </w:r>
      <w:r w:rsidRPr="00845438">
        <w:rPr>
          <w:rFonts w:ascii="Trebuchet MS" w:hAnsi="Trebuchet MS"/>
          <w:b/>
          <w:bCs/>
          <w:noProof/>
          <w:sz w:val="28"/>
          <w:szCs w:val="28"/>
        </w:rPr>
        <mc:AlternateContent>
          <mc:Choice Requires="wps">
            <w:drawing>
              <wp:anchor distT="45720" distB="45720" distL="114300" distR="114300" simplePos="0" relativeHeight="251658285" behindDoc="0" locked="0" layoutInCell="1" allowOverlap="1" wp14:anchorId="5D5AA64B" wp14:editId="79AA6648">
                <wp:simplePos x="0" y="0"/>
                <wp:positionH relativeFrom="margin">
                  <wp:posOffset>744220</wp:posOffset>
                </wp:positionH>
                <wp:positionV relativeFrom="paragraph">
                  <wp:posOffset>4777105</wp:posOffset>
                </wp:positionV>
                <wp:extent cx="5575300" cy="1619250"/>
                <wp:effectExtent l="0" t="0" r="2540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619250"/>
                        </a:xfrm>
                        <a:prstGeom prst="rect">
                          <a:avLst/>
                        </a:prstGeom>
                        <a:solidFill>
                          <a:srgbClr val="FFFFFF"/>
                        </a:solidFill>
                        <a:ln w="9525">
                          <a:solidFill>
                            <a:srgbClr val="000000"/>
                          </a:solidFill>
                          <a:miter lim="800000"/>
                          <a:headEnd/>
                          <a:tailEnd/>
                        </a:ln>
                      </wps:spPr>
                      <wps:txbx>
                        <w:txbxContent>
                          <w:p w14:paraId="749C37D6" w14:textId="77777777" w:rsidR="00083053" w:rsidRPr="00845438" w:rsidRDefault="00083053" w:rsidP="00083053">
                            <w:pPr>
                              <w:rPr>
                                <w:sz w:val="40"/>
                                <w:szCs w:val="40"/>
                              </w:rPr>
                            </w:pPr>
                            <w:r w:rsidRPr="00845438">
                              <w:rPr>
                                <w:sz w:val="40"/>
                                <w:szCs w:val="40"/>
                              </w:rPr>
                              <w:t xml:space="preserve">Energy is transferred from the </w:t>
                            </w:r>
                            <w:r>
                              <w:rPr>
                                <w:sz w:val="40"/>
                                <w:szCs w:val="40"/>
                              </w:rPr>
                              <w:t>surroundings into the reaction.</w:t>
                            </w:r>
                          </w:p>
                          <w:p w14:paraId="2816FBCA" w14:textId="77777777" w:rsidR="00083053" w:rsidRPr="00845438" w:rsidRDefault="00083053" w:rsidP="00083053">
                            <w:pPr>
                              <w:rPr>
                                <w:sz w:val="40"/>
                                <w:szCs w:val="40"/>
                              </w:rPr>
                            </w:pPr>
                            <w:r w:rsidRPr="00845438">
                              <w:rPr>
                                <w:sz w:val="40"/>
                                <w:szCs w:val="40"/>
                              </w:rPr>
                              <w:t xml:space="preserve">The surroundings would be expected to get </w:t>
                            </w:r>
                            <w:r>
                              <w:rPr>
                                <w:sz w:val="40"/>
                                <w:szCs w:val="40"/>
                              </w:rPr>
                              <w:t>colder</w:t>
                            </w:r>
                            <w:r w:rsidRPr="00845438">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AA64B" id="_x0000_s1107" type="#_x0000_t202" style="position:absolute;margin-left:58.6pt;margin-top:376.15pt;width:439pt;height:127.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">
                <v:textbox>
                  <w:txbxContent>
                    <w:p w14:paraId="749C37D6" w14:textId="77777777" w:rsidR="00083053" w:rsidRPr="00845438" w:rsidRDefault="00083053" w:rsidP="00083053">
                      <w:pPr>
                        <w:rPr>
                          <w:sz w:val="40"/>
                          <w:szCs w:val="40"/>
                        </w:rPr>
                      </w:pPr>
                      <w:r w:rsidRPr="00845438">
                        <w:rPr>
                          <w:sz w:val="40"/>
                          <w:szCs w:val="40"/>
                        </w:rPr>
                        <w:t xml:space="preserve">Energy is transferred from the </w:t>
                      </w:r>
                      <w:r>
                        <w:rPr>
                          <w:sz w:val="40"/>
                          <w:szCs w:val="40"/>
                        </w:rPr>
                        <w:t>surroundings into the reaction.</w:t>
                      </w:r>
                    </w:p>
                    <w:p w14:paraId="2816FBCA" w14:textId="77777777" w:rsidR="00083053" w:rsidRPr="00845438" w:rsidRDefault="00083053" w:rsidP="00083053">
                      <w:pPr>
                        <w:rPr>
                          <w:sz w:val="40"/>
                          <w:szCs w:val="40"/>
                        </w:rPr>
                      </w:pPr>
                      <w:r w:rsidRPr="00845438">
                        <w:rPr>
                          <w:sz w:val="40"/>
                          <w:szCs w:val="40"/>
                        </w:rPr>
                        <w:t xml:space="preserve">The surroundings would be expected to get </w:t>
                      </w:r>
                      <w:r>
                        <w:rPr>
                          <w:sz w:val="40"/>
                          <w:szCs w:val="40"/>
                        </w:rPr>
                        <w:t>colder</w:t>
                      </w:r>
                      <w:r w:rsidRPr="00845438">
                        <w:rPr>
                          <w:sz w:val="40"/>
                          <w:szCs w:val="40"/>
                        </w:rPr>
                        <w:t>.</w:t>
                      </w:r>
                    </w:p>
                  </w:txbxContent>
                </v:textbox>
                <w10:wrap type="square" anchorx="margin"/>
              </v:shape>
            </w:pict>
          </mc:Fallback>
        </mc:AlternateContent>
      </w:r>
      <w:r w:rsidRPr="00845438">
        <w:rPr>
          <w:rFonts w:ascii="Trebuchet MS" w:hAnsi="Trebuchet MS"/>
          <w:b/>
          <w:bCs/>
          <w:noProof/>
          <w:sz w:val="28"/>
          <w:szCs w:val="28"/>
        </w:rPr>
        <mc:AlternateContent>
          <mc:Choice Requires="wps">
            <w:drawing>
              <wp:anchor distT="45720" distB="45720" distL="114300" distR="114300" simplePos="0" relativeHeight="251658284" behindDoc="0" locked="0" layoutInCell="1" allowOverlap="1" wp14:anchorId="1922CC99" wp14:editId="670FC78C">
                <wp:simplePos x="0" y="0"/>
                <wp:positionH relativeFrom="margin">
                  <wp:posOffset>731611</wp:posOffset>
                </wp:positionH>
                <wp:positionV relativeFrom="paragraph">
                  <wp:posOffset>2224224</wp:posOffset>
                </wp:positionV>
                <wp:extent cx="5575300" cy="1404620"/>
                <wp:effectExtent l="0" t="0" r="25400" b="15240"/>
                <wp:wrapSquare wrapText="bothSides"/>
                <wp:docPr id="1766856547" name="Text Box 1766856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404620"/>
                        </a:xfrm>
                        <a:prstGeom prst="rect">
                          <a:avLst/>
                        </a:prstGeom>
                        <a:solidFill>
                          <a:srgbClr val="FFFFFF"/>
                        </a:solidFill>
                        <a:ln w="9525">
                          <a:solidFill>
                            <a:srgbClr val="000000"/>
                          </a:solidFill>
                          <a:miter lim="800000"/>
                          <a:headEnd/>
                          <a:tailEnd/>
                        </a:ln>
                      </wps:spPr>
                      <wps:txbx>
                        <w:txbxContent>
                          <w:p w14:paraId="14C62F5B" w14:textId="77777777" w:rsidR="00083053" w:rsidRPr="00845438" w:rsidRDefault="00083053" w:rsidP="00083053">
                            <w:pPr>
                              <w:rPr>
                                <w:sz w:val="40"/>
                                <w:szCs w:val="40"/>
                              </w:rPr>
                            </w:pPr>
                            <w:r w:rsidRPr="00845438">
                              <w:rPr>
                                <w:sz w:val="40"/>
                                <w:szCs w:val="40"/>
                              </w:rPr>
                              <w:t>Energy is transferred from the reaction to the surroundings.</w:t>
                            </w:r>
                          </w:p>
                          <w:p w14:paraId="121367AA" w14:textId="77777777" w:rsidR="00083053" w:rsidRPr="00845438" w:rsidRDefault="00083053" w:rsidP="00083053">
                            <w:pPr>
                              <w:rPr>
                                <w:sz w:val="40"/>
                                <w:szCs w:val="40"/>
                              </w:rPr>
                            </w:pPr>
                            <w:r w:rsidRPr="00845438">
                              <w:rPr>
                                <w:sz w:val="40"/>
                                <w:szCs w:val="40"/>
                              </w:rPr>
                              <w:t>The surroundings would be expected to get warmer.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2CC99" id="Text Box 1766856547" o:spid="_x0000_s1108" type="#_x0000_t202" style="position:absolute;margin-left:57.6pt;margin-top:175.15pt;width:439pt;height:110.6pt;z-index:2516582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pFFgIAACg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">
                <v:textbox style="mso-fit-shape-to-text:t">
                  <w:txbxContent>
                    <w:p w14:paraId="14C62F5B" w14:textId="77777777" w:rsidR="00083053" w:rsidRPr="00845438" w:rsidRDefault="00083053" w:rsidP="00083053">
                      <w:pPr>
                        <w:rPr>
                          <w:sz w:val="40"/>
                          <w:szCs w:val="40"/>
                        </w:rPr>
                      </w:pPr>
                      <w:r w:rsidRPr="00845438">
                        <w:rPr>
                          <w:sz w:val="40"/>
                          <w:szCs w:val="40"/>
                        </w:rPr>
                        <w:t>Energy is transferred from the reaction to the surroundings.</w:t>
                      </w:r>
                    </w:p>
                    <w:p w14:paraId="121367AA" w14:textId="77777777" w:rsidR="00083053" w:rsidRPr="00845438" w:rsidRDefault="00083053" w:rsidP="00083053">
                      <w:pPr>
                        <w:rPr>
                          <w:sz w:val="40"/>
                          <w:szCs w:val="40"/>
                        </w:rPr>
                      </w:pPr>
                      <w:r w:rsidRPr="00845438">
                        <w:rPr>
                          <w:sz w:val="40"/>
                          <w:szCs w:val="40"/>
                        </w:rPr>
                        <w:t>The surroundings would be expected to get warmer.</w:t>
                      </w:r>
                    </w:p>
                  </w:txbxContent>
                </v:textbox>
                <w10:wrap type="square" anchorx="margin"/>
              </v:shape>
            </w:pict>
          </mc:Fallback>
        </mc:AlternateContent>
      </w:r>
      <w:r>
        <w:rPr>
          <w:rFonts w:cstheme="minorHAnsi"/>
          <w:b/>
          <w:bCs/>
          <w:sz w:val="24"/>
          <w:szCs w:val="24"/>
        </w:rPr>
        <w:br w:type="page"/>
      </w:r>
    </w:p>
    <w:p w14:paraId="62CF6153" w14:textId="77777777" w:rsidR="00083053" w:rsidRPr="001C0D68" w:rsidRDefault="00083053" w:rsidP="00083053">
      <w:pPr>
        <w:spacing w:after="0" w:line="360" w:lineRule="auto"/>
        <w:jc w:val="center"/>
        <w:rPr>
          <w:rFonts w:cstheme="minorHAnsi"/>
          <w:sz w:val="24"/>
          <w:szCs w:val="24"/>
        </w:rPr>
      </w:pPr>
      <w:r>
        <w:rPr>
          <w:noProof/>
        </w:rPr>
        <w:lastRenderedPageBreak/>
        <w:drawing>
          <wp:anchor distT="0" distB="0" distL="114300" distR="114300" simplePos="0" relativeHeight="251658325" behindDoc="1" locked="0" layoutInCell="1" allowOverlap="1" wp14:anchorId="63672803" wp14:editId="0776F959">
            <wp:simplePos x="0" y="0"/>
            <wp:positionH relativeFrom="column">
              <wp:posOffset>5215934</wp:posOffset>
            </wp:positionH>
            <wp:positionV relativeFrom="paragraph">
              <wp:posOffset>35980</wp:posOffset>
            </wp:positionV>
            <wp:extent cx="781050" cy="781050"/>
            <wp:effectExtent l="0" t="0" r="0" b="0"/>
            <wp:wrapTight wrapText="bothSides">
              <wp:wrapPolygon edited="0">
                <wp:start x="7902" y="527"/>
                <wp:lineTo x="5268" y="2107"/>
                <wp:lineTo x="527" y="7376"/>
                <wp:lineTo x="527" y="12117"/>
                <wp:lineTo x="3161" y="18439"/>
                <wp:lineTo x="7376" y="20546"/>
                <wp:lineTo x="13698" y="20546"/>
                <wp:lineTo x="17912" y="18439"/>
                <wp:lineTo x="20546" y="12117"/>
                <wp:lineTo x="20546" y="7902"/>
                <wp:lineTo x="15805" y="2107"/>
                <wp:lineTo x="13698" y="527"/>
                <wp:lineTo x="7902" y="527"/>
              </wp:wrapPolygon>
            </wp:wrapTight>
            <wp:docPr id="48" name="Picture 48"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4" behindDoc="1" locked="0" layoutInCell="1" allowOverlap="1" wp14:anchorId="7A488147" wp14:editId="4A94789A">
            <wp:simplePos x="0" y="0"/>
            <wp:positionH relativeFrom="margin">
              <wp:align>right</wp:align>
            </wp:positionH>
            <wp:positionV relativeFrom="paragraph">
              <wp:posOffset>430</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806119928" name="Picture 806119928"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283" behindDoc="0" locked="0" layoutInCell="1" allowOverlap="1" wp14:anchorId="3CE396DE" wp14:editId="021FA436">
                <wp:simplePos x="0" y="0"/>
                <wp:positionH relativeFrom="margin">
                  <wp:align>right</wp:align>
                </wp:positionH>
                <wp:positionV relativeFrom="paragraph">
                  <wp:posOffset>31115</wp:posOffset>
                </wp:positionV>
                <wp:extent cx="6613451" cy="9739423"/>
                <wp:effectExtent l="19050" t="19050" r="16510" b="14605"/>
                <wp:wrapNone/>
                <wp:docPr id="10" name="Rectangle 10"/>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0D7CA1AE"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1)</w:t>
                            </w:r>
                            <w:r w:rsidRPr="00A760A0">
                              <w:rPr>
                                <w:b/>
                                <w:bCs/>
                                <w:color w:val="000000" w:themeColor="text1"/>
                                <w:sz w:val="36"/>
                                <w:szCs w:val="36"/>
                                <w:u w:val="single"/>
                              </w:rPr>
                              <w:t>:</w:t>
                            </w:r>
                          </w:p>
                          <w:p w14:paraId="0153372E" w14:textId="77777777" w:rsidR="0008305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 xml:space="preserve">Explain, in terms of bonds being broken and bonds </w:t>
                            </w:r>
                          </w:p>
                          <w:p w14:paraId="70787E34" w14:textId="77777777" w:rsidR="00083053" w:rsidRPr="00657A33" w:rsidRDefault="00083053" w:rsidP="00083053">
                            <w:pPr>
                              <w:pStyle w:val="ListParagraph"/>
                              <w:spacing w:line="360" w:lineRule="auto"/>
                              <w:rPr>
                                <w:color w:val="000000" w:themeColor="text1"/>
                                <w:sz w:val="32"/>
                                <w:szCs w:val="32"/>
                              </w:rPr>
                            </w:pPr>
                            <w:r>
                              <w:rPr>
                                <w:color w:val="000000" w:themeColor="text1"/>
                                <w:sz w:val="32"/>
                                <w:szCs w:val="32"/>
                              </w:rPr>
                              <w:t>b</w:t>
                            </w:r>
                            <w:r w:rsidRPr="00657A33">
                              <w:rPr>
                                <w:color w:val="000000" w:themeColor="text1"/>
                                <w:sz w:val="32"/>
                                <w:szCs w:val="32"/>
                              </w:rPr>
                              <w:t>eing made, why some reactions are exothermic.</w:t>
                            </w:r>
                          </w:p>
                          <w:p w14:paraId="598E8E52"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4CF6C7B7" w14:textId="77777777" w:rsidR="00083053" w:rsidRPr="00657A33" w:rsidRDefault="00083053" w:rsidP="00083053">
                            <w:pPr>
                              <w:pStyle w:val="ListParagraph"/>
                              <w:spacing w:line="360" w:lineRule="auto"/>
                              <w:rPr>
                                <w:color w:val="000000" w:themeColor="text1"/>
                                <w:sz w:val="32"/>
                                <w:szCs w:val="32"/>
                              </w:rPr>
                            </w:pPr>
                          </w:p>
                          <w:p w14:paraId="32588ED9" w14:textId="77777777" w:rsidR="00083053" w:rsidRPr="00657A3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Explain, in terms of bonds being broken and bonds being made, why some reactions are endothermic.</w:t>
                            </w:r>
                          </w:p>
                          <w:p w14:paraId="0A6CECBB"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0FC289DE" w14:textId="77777777" w:rsidR="00083053" w:rsidRPr="00657A33" w:rsidRDefault="00083053" w:rsidP="00083053">
                            <w:pPr>
                              <w:pStyle w:val="ListParagraph"/>
                              <w:spacing w:line="360" w:lineRule="auto"/>
                              <w:rPr>
                                <w:color w:val="000000" w:themeColor="text1"/>
                                <w:sz w:val="32"/>
                                <w:szCs w:val="32"/>
                              </w:rPr>
                            </w:pPr>
                          </w:p>
                          <w:p w14:paraId="352FCB83" w14:textId="77777777" w:rsidR="00083053" w:rsidRPr="00657A3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Explain why reactions cannot occur without the particles first having enough energy.</w:t>
                            </w:r>
                          </w:p>
                          <w:p w14:paraId="059F2D78"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w:t>
                            </w:r>
                            <w:r>
                              <w:rPr>
                                <w:color w:val="000000" w:themeColor="text1"/>
                                <w:sz w:val="32"/>
                                <w:szCs w:val="32"/>
                              </w:rPr>
                              <w:t>__________________</w:t>
                            </w:r>
                          </w:p>
                          <w:p w14:paraId="46A01602" w14:textId="77777777" w:rsidR="00083053" w:rsidRPr="00657A33" w:rsidRDefault="00083053" w:rsidP="00083053">
                            <w:pPr>
                              <w:pStyle w:val="ListParagraph"/>
                              <w:rPr>
                                <w:color w:val="000000" w:themeColor="text1"/>
                                <w:sz w:val="32"/>
                                <w:szCs w:val="32"/>
                              </w:rPr>
                            </w:pPr>
                          </w:p>
                          <w:p w14:paraId="06791429" w14:textId="77777777" w:rsidR="00083053" w:rsidRPr="00657A33" w:rsidRDefault="00083053" w:rsidP="00083053">
                            <w:pPr>
                              <w:rPr>
                                <w:noProof/>
                                <w:sz w:val="20"/>
                                <w:szCs w:val="20"/>
                              </w:rPr>
                            </w:pPr>
                          </w:p>
                          <w:p w14:paraId="6E071CAB" w14:textId="77777777" w:rsidR="00083053" w:rsidRDefault="00083053" w:rsidP="00083053">
                            <w:pPr>
                              <w:rPr>
                                <w:noProof/>
                              </w:rPr>
                            </w:pPr>
                          </w:p>
                          <w:p w14:paraId="21E3B9AB" w14:textId="77777777" w:rsidR="00083053" w:rsidRDefault="00083053" w:rsidP="00083053">
                            <w:pPr>
                              <w:rPr>
                                <w:noProof/>
                              </w:rPr>
                            </w:pPr>
                          </w:p>
                          <w:p w14:paraId="38569E2D" w14:textId="77777777" w:rsidR="00083053" w:rsidRDefault="00083053" w:rsidP="00083053">
                            <w:pPr>
                              <w:rPr>
                                <w:noProof/>
                              </w:rPr>
                            </w:pPr>
                          </w:p>
                          <w:p w14:paraId="6DFF0201" w14:textId="77777777" w:rsidR="00083053" w:rsidRDefault="00083053" w:rsidP="00083053">
                            <w:pPr>
                              <w:rPr>
                                <w:noProof/>
                              </w:rPr>
                            </w:pPr>
                          </w:p>
                          <w:p w14:paraId="6AFCE283" w14:textId="77777777" w:rsidR="00083053" w:rsidRDefault="00083053" w:rsidP="00083053">
                            <w:pPr>
                              <w:rPr>
                                <w:noProof/>
                              </w:rPr>
                            </w:pPr>
                          </w:p>
                          <w:p w14:paraId="028AA910" w14:textId="77777777" w:rsidR="00083053" w:rsidRDefault="00083053" w:rsidP="00083053">
                            <w:pPr>
                              <w:rPr>
                                <w:noProof/>
                              </w:rPr>
                            </w:pPr>
                          </w:p>
                          <w:p w14:paraId="1C848CD4" w14:textId="77777777" w:rsidR="00083053" w:rsidRDefault="00083053" w:rsidP="00083053">
                            <w:pPr>
                              <w:rPr>
                                <w:color w:val="000000" w:themeColor="text1"/>
                                <w:sz w:val="36"/>
                                <w:szCs w:val="36"/>
                              </w:rPr>
                            </w:pPr>
                          </w:p>
                          <w:p w14:paraId="241B5578" w14:textId="77777777" w:rsidR="00083053" w:rsidRDefault="00083053" w:rsidP="00083053">
                            <w:pPr>
                              <w:rPr>
                                <w:color w:val="000000" w:themeColor="text1"/>
                                <w:sz w:val="36"/>
                                <w:szCs w:val="36"/>
                              </w:rPr>
                            </w:pPr>
                          </w:p>
                          <w:p w14:paraId="47AAACC4" w14:textId="77777777" w:rsidR="00083053" w:rsidRPr="00A760A0" w:rsidRDefault="00083053" w:rsidP="00083053">
                            <w:pPr>
                              <w:rPr>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396DE" id="Rectangle 10" o:spid="_x0000_s1109" style="position:absolute;left:0;text-align:left;margin-left:469.55pt;margin-top:2.45pt;width:520.75pt;height:766.9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" filled="f" strokecolor="windowText" strokeweight="2.25pt">
                <v:textbox>
                  <w:txbxContent>
                    <w:p w14:paraId="0D7CA1AE"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1)</w:t>
                      </w:r>
                      <w:r w:rsidRPr="00A760A0">
                        <w:rPr>
                          <w:b/>
                          <w:bCs/>
                          <w:color w:val="000000" w:themeColor="text1"/>
                          <w:sz w:val="36"/>
                          <w:szCs w:val="36"/>
                          <w:u w:val="single"/>
                        </w:rPr>
                        <w:t>:</w:t>
                      </w:r>
                    </w:p>
                    <w:p w14:paraId="0153372E" w14:textId="77777777" w:rsidR="0008305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 xml:space="preserve">Explain, in terms of bonds being broken and bonds </w:t>
                      </w:r>
                    </w:p>
                    <w:p w14:paraId="70787E34" w14:textId="77777777" w:rsidR="00083053" w:rsidRPr="00657A33" w:rsidRDefault="00083053" w:rsidP="00083053">
                      <w:pPr>
                        <w:pStyle w:val="ListParagraph"/>
                        <w:spacing w:line="360" w:lineRule="auto"/>
                        <w:rPr>
                          <w:color w:val="000000" w:themeColor="text1"/>
                          <w:sz w:val="32"/>
                          <w:szCs w:val="32"/>
                        </w:rPr>
                      </w:pPr>
                      <w:r>
                        <w:rPr>
                          <w:color w:val="000000" w:themeColor="text1"/>
                          <w:sz w:val="32"/>
                          <w:szCs w:val="32"/>
                        </w:rPr>
                        <w:t>b</w:t>
                      </w:r>
                      <w:r w:rsidRPr="00657A33">
                        <w:rPr>
                          <w:color w:val="000000" w:themeColor="text1"/>
                          <w:sz w:val="32"/>
                          <w:szCs w:val="32"/>
                        </w:rPr>
                        <w:t>eing made, why some reactions are exothermic.</w:t>
                      </w:r>
                    </w:p>
                    <w:p w14:paraId="598E8E52"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4CF6C7B7" w14:textId="77777777" w:rsidR="00083053" w:rsidRPr="00657A33" w:rsidRDefault="00083053" w:rsidP="00083053">
                      <w:pPr>
                        <w:pStyle w:val="ListParagraph"/>
                        <w:spacing w:line="360" w:lineRule="auto"/>
                        <w:rPr>
                          <w:color w:val="000000" w:themeColor="text1"/>
                          <w:sz w:val="32"/>
                          <w:szCs w:val="32"/>
                        </w:rPr>
                      </w:pPr>
                    </w:p>
                    <w:p w14:paraId="32588ED9" w14:textId="77777777" w:rsidR="00083053" w:rsidRPr="00657A3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Explain, in terms of bonds being broken and bonds being made, why some reactions are endothermic.</w:t>
                      </w:r>
                    </w:p>
                    <w:p w14:paraId="0A6CECBB"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0FC289DE" w14:textId="77777777" w:rsidR="00083053" w:rsidRPr="00657A33" w:rsidRDefault="00083053" w:rsidP="00083053">
                      <w:pPr>
                        <w:pStyle w:val="ListParagraph"/>
                        <w:spacing w:line="360" w:lineRule="auto"/>
                        <w:rPr>
                          <w:color w:val="000000" w:themeColor="text1"/>
                          <w:sz w:val="32"/>
                          <w:szCs w:val="32"/>
                        </w:rPr>
                      </w:pPr>
                    </w:p>
                    <w:p w14:paraId="352FCB83" w14:textId="77777777" w:rsidR="00083053" w:rsidRPr="00657A3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Explain why reactions cannot occur without the particles first having enough energy.</w:t>
                      </w:r>
                    </w:p>
                    <w:p w14:paraId="059F2D78"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w:t>
                      </w:r>
                      <w:r>
                        <w:rPr>
                          <w:color w:val="000000" w:themeColor="text1"/>
                          <w:sz w:val="32"/>
                          <w:szCs w:val="32"/>
                        </w:rPr>
                        <w:t>__________________</w:t>
                      </w:r>
                    </w:p>
                    <w:p w14:paraId="46A01602" w14:textId="77777777" w:rsidR="00083053" w:rsidRPr="00657A33" w:rsidRDefault="00083053" w:rsidP="00083053">
                      <w:pPr>
                        <w:pStyle w:val="ListParagraph"/>
                        <w:rPr>
                          <w:color w:val="000000" w:themeColor="text1"/>
                          <w:sz w:val="32"/>
                          <w:szCs w:val="32"/>
                        </w:rPr>
                      </w:pPr>
                    </w:p>
                    <w:p w14:paraId="06791429" w14:textId="77777777" w:rsidR="00083053" w:rsidRPr="00657A33" w:rsidRDefault="00083053" w:rsidP="00083053">
                      <w:pPr>
                        <w:rPr>
                          <w:noProof/>
                          <w:sz w:val="20"/>
                          <w:szCs w:val="20"/>
                        </w:rPr>
                      </w:pPr>
                    </w:p>
                    <w:p w14:paraId="6E071CAB" w14:textId="77777777" w:rsidR="00083053" w:rsidRDefault="00083053" w:rsidP="00083053">
                      <w:pPr>
                        <w:rPr>
                          <w:noProof/>
                        </w:rPr>
                      </w:pPr>
                    </w:p>
                    <w:p w14:paraId="21E3B9AB" w14:textId="77777777" w:rsidR="00083053" w:rsidRDefault="00083053" w:rsidP="00083053">
                      <w:pPr>
                        <w:rPr>
                          <w:noProof/>
                        </w:rPr>
                      </w:pPr>
                    </w:p>
                    <w:p w14:paraId="38569E2D" w14:textId="77777777" w:rsidR="00083053" w:rsidRDefault="00083053" w:rsidP="00083053">
                      <w:pPr>
                        <w:rPr>
                          <w:noProof/>
                        </w:rPr>
                      </w:pPr>
                    </w:p>
                    <w:p w14:paraId="6DFF0201" w14:textId="77777777" w:rsidR="00083053" w:rsidRDefault="00083053" w:rsidP="00083053">
                      <w:pPr>
                        <w:rPr>
                          <w:noProof/>
                        </w:rPr>
                      </w:pPr>
                    </w:p>
                    <w:p w14:paraId="6AFCE283" w14:textId="77777777" w:rsidR="00083053" w:rsidRDefault="00083053" w:rsidP="00083053">
                      <w:pPr>
                        <w:rPr>
                          <w:noProof/>
                        </w:rPr>
                      </w:pPr>
                    </w:p>
                    <w:p w14:paraId="028AA910" w14:textId="77777777" w:rsidR="00083053" w:rsidRDefault="00083053" w:rsidP="00083053">
                      <w:pPr>
                        <w:rPr>
                          <w:noProof/>
                        </w:rPr>
                      </w:pPr>
                    </w:p>
                    <w:p w14:paraId="1C848CD4" w14:textId="77777777" w:rsidR="00083053" w:rsidRDefault="00083053" w:rsidP="00083053">
                      <w:pPr>
                        <w:rPr>
                          <w:color w:val="000000" w:themeColor="text1"/>
                          <w:sz w:val="36"/>
                          <w:szCs w:val="36"/>
                        </w:rPr>
                      </w:pPr>
                    </w:p>
                    <w:p w14:paraId="241B5578" w14:textId="77777777" w:rsidR="00083053" w:rsidRDefault="00083053" w:rsidP="00083053">
                      <w:pPr>
                        <w:rPr>
                          <w:color w:val="000000" w:themeColor="text1"/>
                          <w:sz w:val="36"/>
                          <w:szCs w:val="36"/>
                        </w:rPr>
                      </w:pPr>
                    </w:p>
                    <w:p w14:paraId="47AAACC4" w14:textId="77777777" w:rsidR="00083053" w:rsidRPr="00A760A0" w:rsidRDefault="00083053" w:rsidP="00083053">
                      <w:pPr>
                        <w:rPr>
                          <w:color w:val="000000" w:themeColor="text1"/>
                          <w:sz w:val="36"/>
                          <w:szCs w:val="36"/>
                        </w:rPr>
                      </w:pPr>
                    </w:p>
                  </w:txbxContent>
                </v:textbox>
                <w10:wrap anchorx="margin"/>
              </v:rect>
            </w:pict>
          </mc:Fallback>
        </mc:AlternateContent>
      </w:r>
    </w:p>
    <w:p w14:paraId="48D59D8B" w14:textId="77777777" w:rsidR="00083053" w:rsidRDefault="00083053" w:rsidP="00083053">
      <w:pPr>
        <w:rPr>
          <w:rFonts w:ascii="Trebuchet MS" w:hAnsi="Trebuchet MS"/>
          <w:b/>
          <w:bCs/>
          <w:sz w:val="28"/>
          <w:szCs w:val="28"/>
        </w:rPr>
      </w:pPr>
      <w:r w:rsidRPr="00845438">
        <w:rPr>
          <w:rFonts w:ascii="Trebuchet MS" w:hAnsi="Trebuchet MS"/>
          <w:b/>
          <w:bCs/>
          <w:noProof/>
          <w:sz w:val="28"/>
          <w:szCs w:val="28"/>
        </w:rPr>
        <mc:AlternateContent>
          <mc:Choice Requires="wps">
            <w:drawing>
              <wp:anchor distT="45720" distB="45720" distL="114300" distR="114300" simplePos="0" relativeHeight="251658289" behindDoc="0" locked="0" layoutInCell="1" allowOverlap="1" wp14:anchorId="12EB4BC4" wp14:editId="67C64EC2">
                <wp:simplePos x="0" y="0"/>
                <wp:positionH relativeFrom="margin">
                  <wp:posOffset>638810</wp:posOffset>
                </wp:positionH>
                <wp:positionV relativeFrom="paragraph">
                  <wp:posOffset>6074319</wp:posOffset>
                </wp:positionV>
                <wp:extent cx="5715000" cy="1404620"/>
                <wp:effectExtent l="0" t="0" r="19050" b="21590"/>
                <wp:wrapSquare wrapText="bothSides"/>
                <wp:docPr id="1233408104" name="Text Box 1233408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79B2C2AD" w14:textId="77777777" w:rsidR="00083053" w:rsidRPr="00845438" w:rsidRDefault="00083053" w:rsidP="00083053">
                            <w:pPr>
                              <w:rPr>
                                <w:sz w:val="40"/>
                                <w:szCs w:val="40"/>
                              </w:rPr>
                            </w:pPr>
                            <w:r>
                              <w:rPr>
                                <w:sz w:val="40"/>
                                <w:szCs w:val="40"/>
                              </w:rPr>
                              <w:t>The original bonds need to be broken first, before the atoms can form new bonds to make the products. This cannot happen without activation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B4BC4" id="Text Box 1233408104" o:spid="_x0000_s1110" type="#_x0000_t202" style="position:absolute;margin-left:50.3pt;margin-top:478.3pt;width:450pt;height:110.6pt;z-index:2516582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">
                <v:textbox style="mso-fit-shape-to-text:t">
                  <w:txbxContent>
                    <w:p w14:paraId="79B2C2AD" w14:textId="77777777" w:rsidR="00083053" w:rsidRPr="00845438" w:rsidRDefault="00083053" w:rsidP="00083053">
                      <w:pPr>
                        <w:rPr>
                          <w:sz w:val="40"/>
                          <w:szCs w:val="40"/>
                        </w:rPr>
                      </w:pPr>
                      <w:r>
                        <w:rPr>
                          <w:sz w:val="40"/>
                          <w:szCs w:val="40"/>
                        </w:rPr>
                        <w:t>The original bonds need to be broken first, before the atoms can form new bonds to make the products. This cannot happen without activation energy.</w:t>
                      </w:r>
                    </w:p>
                  </w:txbxContent>
                </v:textbox>
                <w10:wrap type="square" anchorx="margin"/>
              </v:shape>
            </w:pict>
          </mc:Fallback>
        </mc:AlternateContent>
      </w:r>
      <w:r w:rsidRPr="00845438">
        <w:rPr>
          <w:rFonts w:ascii="Trebuchet MS" w:hAnsi="Trebuchet MS"/>
          <w:b/>
          <w:bCs/>
          <w:noProof/>
          <w:sz w:val="28"/>
          <w:szCs w:val="28"/>
        </w:rPr>
        <mc:AlternateContent>
          <mc:Choice Requires="wps">
            <w:drawing>
              <wp:anchor distT="45720" distB="45720" distL="114300" distR="114300" simplePos="0" relativeHeight="251658288" behindDoc="0" locked="0" layoutInCell="1" allowOverlap="1" wp14:anchorId="3DC84DEE" wp14:editId="48627B0D">
                <wp:simplePos x="0" y="0"/>
                <wp:positionH relativeFrom="margin">
                  <wp:posOffset>664936</wp:posOffset>
                </wp:positionH>
                <wp:positionV relativeFrom="paragraph">
                  <wp:posOffset>3554548</wp:posOffset>
                </wp:positionV>
                <wp:extent cx="5715000" cy="1404620"/>
                <wp:effectExtent l="0" t="0" r="19050" b="1524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59E36121" w14:textId="77777777" w:rsidR="00083053" w:rsidRPr="00845438" w:rsidRDefault="00083053" w:rsidP="00083053">
                            <w:pPr>
                              <w:rPr>
                                <w:sz w:val="40"/>
                                <w:szCs w:val="40"/>
                              </w:rPr>
                            </w:pPr>
                            <w:r>
                              <w:rPr>
                                <w:sz w:val="40"/>
                                <w:szCs w:val="40"/>
                              </w:rPr>
                              <w:t xml:space="preserve">More energy is </w:t>
                            </w:r>
                            <w:r>
                              <w:rPr>
                                <w:sz w:val="40"/>
                                <w:szCs w:val="40"/>
                                <w:u w:val="single"/>
                              </w:rPr>
                              <w:t>needed</w:t>
                            </w:r>
                            <w:r>
                              <w:rPr>
                                <w:sz w:val="40"/>
                                <w:szCs w:val="40"/>
                              </w:rPr>
                              <w:t xml:space="preserve"> to break the original bonds than is </w:t>
                            </w:r>
                            <w:r>
                              <w:rPr>
                                <w:sz w:val="40"/>
                                <w:szCs w:val="40"/>
                                <w:u w:val="single"/>
                              </w:rPr>
                              <w:t>released</w:t>
                            </w:r>
                            <w:r>
                              <w:rPr>
                                <w:sz w:val="40"/>
                                <w:szCs w:val="40"/>
                              </w:rPr>
                              <w:t xml:space="preserve"> by making new bonds.</w:t>
                            </w:r>
                          </w:p>
                          <w:p w14:paraId="0312199E" w14:textId="77777777" w:rsidR="00083053" w:rsidRPr="00845438" w:rsidRDefault="00083053" w:rsidP="00083053">
                            <w:pPr>
                              <w:rPr>
                                <w:sz w:val="40"/>
                                <w:szCs w:val="40"/>
                              </w:rPr>
                            </w:pPr>
                            <w:r>
                              <w:rPr>
                                <w:sz w:val="40"/>
                                <w:szCs w:val="40"/>
                              </w:rPr>
                              <w:t>This energy would be absorbed from the surroundings - endothermic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84DEE" id="_x0000_s1111" type="#_x0000_t202" style="position:absolute;margin-left:52.35pt;margin-top:279.9pt;width:450pt;height:110.6pt;z-index:25165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">
                <v:textbox style="mso-fit-shape-to-text:t">
                  <w:txbxContent>
                    <w:p w14:paraId="59E36121" w14:textId="77777777" w:rsidR="00083053" w:rsidRPr="00845438" w:rsidRDefault="00083053" w:rsidP="00083053">
                      <w:pPr>
                        <w:rPr>
                          <w:sz w:val="40"/>
                          <w:szCs w:val="40"/>
                        </w:rPr>
                      </w:pPr>
                      <w:r>
                        <w:rPr>
                          <w:sz w:val="40"/>
                          <w:szCs w:val="40"/>
                        </w:rPr>
                        <w:t xml:space="preserve">More energy is </w:t>
                      </w:r>
                      <w:r>
                        <w:rPr>
                          <w:sz w:val="40"/>
                          <w:szCs w:val="40"/>
                          <w:u w:val="single"/>
                        </w:rPr>
                        <w:t>needed</w:t>
                      </w:r>
                      <w:r>
                        <w:rPr>
                          <w:sz w:val="40"/>
                          <w:szCs w:val="40"/>
                        </w:rPr>
                        <w:t xml:space="preserve"> to break the original bonds than is </w:t>
                      </w:r>
                      <w:r>
                        <w:rPr>
                          <w:sz w:val="40"/>
                          <w:szCs w:val="40"/>
                          <w:u w:val="single"/>
                        </w:rPr>
                        <w:t>released</w:t>
                      </w:r>
                      <w:r>
                        <w:rPr>
                          <w:sz w:val="40"/>
                          <w:szCs w:val="40"/>
                        </w:rPr>
                        <w:t xml:space="preserve"> by making new bonds.</w:t>
                      </w:r>
                    </w:p>
                    <w:p w14:paraId="0312199E" w14:textId="77777777" w:rsidR="00083053" w:rsidRPr="00845438" w:rsidRDefault="00083053" w:rsidP="00083053">
                      <w:pPr>
                        <w:rPr>
                          <w:sz w:val="40"/>
                          <w:szCs w:val="40"/>
                        </w:rPr>
                      </w:pPr>
                      <w:r>
                        <w:rPr>
                          <w:sz w:val="40"/>
                          <w:szCs w:val="40"/>
                        </w:rPr>
                        <w:t>This energy would be absorbed from the surroundings - endothermic</w:t>
                      </w:r>
                    </w:p>
                  </w:txbxContent>
                </v:textbox>
                <w10:wrap type="square" anchorx="margin"/>
              </v:shape>
            </w:pict>
          </mc:Fallback>
        </mc:AlternateContent>
      </w:r>
      <w:r w:rsidRPr="00845438">
        <w:rPr>
          <w:rFonts w:ascii="Trebuchet MS" w:hAnsi="Trebuchet MS"/>
          <w:b/>
          <w:bCs/>
          <w:noProof/>
          <w:sz w:val="28"/>
          <w:szCs w:val="28"/>
        </w:rPr>
        <mc:AlternateContent>
          <mc:Choice Requires="wps">
            <w:drawing>
              <wp:anchor distT="45720" distB="45720" distL="114300" distR="114300" simplePos="0" relativeHeight="251658287" behindDoc="0" locked="0" layoutInCell="1" allowOverlap="1" wp14:anchorId="05178887" wp14:editId="72DD5E9C">
                <wp:simplePos x="0" y="0"/>
                <wp:positionH relativeFrom="page">
                  <wp:posOffset>1123406</wp:posOffset>
                </wp:positionH>
                <wp:positionV relativeFrom="paragraph">
                  <wp:posOffset>948962</wp:posOffset>
                </wp:positionV>
                <wp:extent cx="5715000" cy="1404620"/>
                <wp:effectExtent l="0" t="0" r="19050" b="152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686D61B7" w14:textId="77777777" w:rsidR="00083053" w:rsidRDefault="00083053" w:rsidP="00083053">
                            <w:pPr>
                              <w:rPr>
                                <w:sz w:val="40"/>
                                <w:szCs w:val="40"/>
                              </w:rPr>
                            </w:pPr>
                            <w:r>
                              <w:rPr>
                                <w:sz w:val="40"/>
                                <w:szCs w:val="40"/>
                              </w:rPr>
                              <w:t xml:space="preserve">More energy is </w:t>
                            </w:r>
                            <w:r>
                              <w:rPr>
                                <w:sz w:val="40"/>
                                <w:szCs w:val="40"/>
                                <w:u w:val="single"/>
                              </w:rPr>
                              <w:t>released</w:t>
                            </w:r>
                            <w:r>
                              <w:rPr>
                                <w:sz w:val="40"/>
                                <w:szCs w:val="40"/>
                              </w:rPr>
                              <w:t xml:space="preserve"> by making new bonds than is </w:t>
                            </w:r>
                            <w:r>
                              <w:rPr>
                                <w:sz w:val="40"/>
                                <w:szCs w:val="40"/>
                                <w:u w:val="single"/>
                              </w:rPr>
                              <w:t>needed</w:t>
                            </w:r>
                            <w:r>
                              <w:rPr>
                                <w:sz w:val="40"/>
                                <w:szCs w:val="40"/>
                              </w:rPr>
                              <w:t xml:space="preserve"> to break the original bonds.</w:t>
                            </w:r>
                          </w:p>
                          <w:p w14:paraId="474AA6D6" w14:textId="77777777" w:rsidR="00083053" w:rsidRPr="00845438" w:rsidRDefault="00083053" w:rsidP="00083053">
                            <w:pPr>
                              <w:rPr>
                                <w:sz w:val="40"/>
                                <w:szCs w:val="40"/>
                              </w:rPr>
                            </w:pPr>
                            <w:r>
                              <w:rPr>
                                <w:sz w:val="40"/>
                                <w:szCs w:val="40"/>
                              </w:rPr>
                              <w:t>This energy would be released into the surroundings – exothermic.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78887" id="_x0000_s1112" type="#_x0000_t202" style="position:absolute;margin-left:88.45pt;margin-top:74.7pt;width:450pt;height:110.6pt;z-index:25165828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">
                <v:textbox style="mso-fit-shape-to-text:t">
                  <w:txbxContent>
                    <w:p w14:paraId="686D61B7" w14:textId="77777777" w:rsidR="00083053" w:rsidRDefault="00083053" w:rsidP="00083053">
                      <w:pPr>
                        <w:rPr>
                          <w:sz w:val="40"/>
                          <w:szCs w:val="40"/>
                        </w:rPr>
                      </w:pPr>
                      <w:r>
                        <w:rPr>
                          <w:sz w:val="40"/>
                          <w:szCs w:val="40"/>
                        </w:rPr>
                        <w:t xml:space="preserve">More energy is </w:t>
                      </w:r>
                      <w:r>
                        <w:rPr>
                          <w:sz w:val="40"/>
                          <w:szCs w:val="40"/>
                          <w:u w:val="single"/>
                        </w:rPr>
                        <w:t>released</w:t>
                      </w:r>
                      <w:r>
                        <w:rPr>
                          <w:sz w:val="40"/>
                          <w:szCs w:val="40"/>
                        </w:rPr>
                        <w:t xml:space="preserve"> by making new bonds than is </w:t>
                      </w:r>
                      <w:r>
                        <w:rPr>
                          <w:sz w:val="40"/>
                          <w:szCs w:val="40"/>
                          <w:u w:val="single"/>
                        </w:rPr>
                        <w:t>needed</w:t>
                      </w:r>
                      <w:r>
                        <w:rPr>
                          <w:sz w:val="40"/>
                          <w:szCs w:val="40"/>
                        </w:rPr>
                        <w:t xml:space="preserve"> to break the original bonds.</w:t>
                      </w:r>
                    </w:p>
                    <w:p w14:paraId="474AA6D6" w14:textId="77777777" w:rsidR="00083053" w:rsidRPr="00845438" w:rsidRDefault="00083053" w:rsidP="00083053">
                      <w:pPr>
                        <w:rPr>
                          <w:sz w:val="40"/>
                          <w:szCs w:val="40"/>
                        </w:rPr>
                      </w:pPr>
                      <w:r>
                        <w:rPr>
                          <w:sz w:val="40"/>
                          <w:szCs w:val="40"/>
                        </w:rPr>
                        <w:t>This energy would be released into the surroundings – exothermic.</w:t>
                      </w:r>
                    </w:p>
                  </w:txbxContent>
                </v:textbox>
                <w10:wrap type="square" anchorx="page"/>
              </v:shape>
            </w:pict>
          </mc:Fallback>
        </mc:AlternateContent>
      </w:r>
      <w:r>
        <w:rPr>
          <w:rFonts w:ascii="Trebuchet MS" w:hAnsi="Trebuchet MS"/>
          <w:b/>
          <w:bCs/>
          <w:sz w:val="28"/>
          <w:szCs w:val="28"/>
        </w:rPr>
        <w:br w:type="page"/>
      </w:r>
    </w:p>
    <w:p w14:paraId="4609C905" w14:textId="77777777" w:rsidR="00083053" w:rsidRDefault="00083053" w:rsidP="00083053">
      <w:pPr>
        <w:rPr>
          <w:rFonts w:ascii="Trebuchet MS" w:hAnsi="Trebuchet MS"/>
          <w:b/>
          <w:bCs/>
          <w:sz w:val="28"/>
          <w:szCs w:val="28"/>
        </w:rPr>
      </w:pPr>
      <w:r w:rsidRPr="00657A33">
        <w:rPr>
          <w:rFonts w:ascii="Trebuchet MS" w:hAnsi="Trebuchet MS"/>
          <w:b/>
          <w:bCs/>
          <w:noProof/>
          <w:sz w:val="28"/>
          <w:szCs w:val="28"/>
        </w:rPr>
        <w:lastRenderedPageBreak/>
        <mc:AlternateContent>
          <mc:Choice Requires="wps">
            <w:drawing>
              <wp:anchor distT="45720" distB="45720" distL="114300" distR="114300" simplePos="0" relativeHeight="251658292" behindDoc="0" locked="0" layoutInCell="1" allowOverlap="1" wp14:anchorId="31837006" wp14:editId="2C761724">
                <wp:simplePos x="0" y="0"/>
                <wp:positionH relativeFrom="margin">
                  <wp:align>center</wp:align>
                </wp:positionH>
                <wp:positionV relativeFrom="paragraph">
                  <wp:posOffset>8063821</wp:posOffset>
                </wp:positionV>
                <wp:extent cx="5570855" cy="1404620"/>
                <wp:effectExtent l="0" t="0" r="10795" b="13335"/>
                <wp:wrapSquare wrapText="bothSides"/>
                <wp:docPr id="198085447" name="Text Box 19808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404620"/>
                        </a:xfrm>
                        <a:prstGeom prst="rect">
                          <a:avLst/>
                        </a:prstGeom>
                        <a:solidFill>
                          <a:srgbClr val="FFFFFF"/>
                        </a:solidFill>
                        <a:ln w="9525">
                          <a:solidFill>
                            <a:srgbClr val="000000"/>
                          </a:solidFill>
                          <a:miter lim="800000"/>
                          <a:headEnd/>
                          <a:tailEnd/>
                        </a:ln>
                      </wps:spPr>
                      <wps:txbx>
                        <w:txbxContent>
                          <w:p w14:paraId="15EF4C2B" w14:textId="77777777" w:rsidR="00083053" w:rsidRPr="00657A33" w:rsidRDefault="00083053" w:rsidP="00083053">
                            <w:pPr>
                              <w:rPr>
                                <w:sz w:val="40"/>
                                <w:szCs w:val="40"/>
                              </w:rPr>
                            </w:pPr>
                            <w:r w:rsidRPr="00657A33">
                              <w:rPr>
                                <w:sz w:val="40"/>
                                <w:szCs w:val="40"/>
                              </w:rPr>
                              <w:t xml:space="preserve">Blank examples of energy profile diagrams </w:t>
                            </w:r>
                            <w:r>
                              <w:rPr>
                                <w:sz w:val="40"/>
                                <w:szCs w:val="40"/>
                              </w:rPr>
                              <w:t>–</w:t>
                            </w:r>
                            <w:r w:rsidRPr="00657A33">
                              <w:rPr>
                                <w:sz w:val="40"/>
                                <w:szCs w:val="40"/>
                              </w:rPr>
                              <w:t xml:space="preserve"> </w:t>
                            </w:r>
                            <w:r>
                              <w:rPr>
                                <w:sz w:val="40"/>
                                <w:szCs w:val="40"/>
                              </w:rPr>
                              <w:t>teacher can annotate these under a visualiser during modelling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37006" id="Text Box 198085447" o:spid="_x0000_s1113" type="#_x0000_t202" style="position:absolute;margin-left:0;margin-top:634.95pt;width:438.65pt;height:110.6pt;z-index:2516582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">
                <v:textbox style="mso-fit-shape-to-text:t">
                  <w:txbxContent>
                    <w:p w14:paraId="15EF4C2B" w14:textId="77777777" w:rsidR="00083053" w:rsidRPr="00657A33" w:rsidRDefault="00083053" w:rsidP="00083053">
                      <w:pPr>
                        <w:rPr>
                          <w:sz w:val="40"/>
                          <w:szCs w:val="40"/>
                        </w:rPr>
                      </w:pPr>
                      <w:r w:rsidRPr="00657A33">
                        <w:rPr>
                          <w:sz w:val="40"/>
                          <w:szCs w:val="40"/>
                        </w:rPr>
                        <w:t xml:space="preserve">Blank examples of energy profile diagrams </w:t>
                      </w:r>
                      <w:r>
                        <w:rPr>
                          <w:sz w:val="40"/>
                          <w:szCs w:val="40"/>
                        </w:rPr>
                        <w:t>–</w:t>
                      </w:r>
                      <w:r w:rsidRPr="00657A33">
                        <w:rPr>
                          <w:sz w:val="40"/>
                          <w:szCs w:val="40"/>
                        </w:rPr>
                        <w:t xml:space="preserve"> </w:t>
                      </w:r>
                      <w:r>
                        <w:rPr>
                          <w:sz w:val="40"/>
                          <w:szCs w:val="40"/>
                        </w:rPr>
                        <w:t>teacher can annotate these under a visualiser during modelling</w:t>
                      </w:r>
                    </w:p>
                  </w:txbxContent>
                </v:textbox>
                <w10:wrap type="square" anchorx="margin"/>
              </v:shape>
            </w:pict>
          </mc:Fallback>
        </mc:AlternateContent>
      </w:r>
      <w:r>
        <w:rPr>
          <w:noProof/>
        </w:rPr>
        <w:drawing>
          <wp:anchor distT="0" distB="0" distL="114300" distR="114300" simplePos="0" relativeHeight="251658291" behindDoc="1" locked="0" layoutInCell="1" allowOverlap="1" wp14:anchorId="6FEE69D6" wp14:editId="285F23EA">
            <wp:simplePos x="0" y="0"/>
            <wp:positionH relativeFrom="margin">
              <wp:align>center</wp:align>
            </wp:positionH>
            <wp:positionV relativeFrom="paragraph">
              <wp:posOffset>4907124</wp:posOffset>
            </wp:positionV>
            <wp:extent cx="6402070" cy="2962910"/>
            <wp:effectExtent l="0" t="0" r="0" b="8890"/>
            <wp:wrapTight wrapText="bothSides">
              <wp:wrapPolygon edited="0">
                <wp:start x="0" y="0"/>
                <wp:lineTo x="0" y="21526"/>
                <wp:lineTo x="21531" y="21526"/>
                <wp:lineTo x="21531" y="0"/>
                <wp:lineTo x="0" y="0"/>
              </wp:wrapPolygon>
            </wp:wrapTight>
            <wp:docPr id="8" name="Picture 8" descr="23 Endothermic Potential Energy Diagram - Wiring Diagram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Endothermic Potential Energy Diagram - Wiring Diagram Info"/>
                    <pic:cNvPicPr>
                      <a:picLocks noChangeAspect="1" noChangeArrowheads="1"/>
                    </pic:cNvPicPr>
                  </pic:nvPicPr>
                  <pic:blipFill rotWithShape="1">
                    <a:blip r:embed="rId42">
                      <a:extLst>
                        <a:ext uri="{28A0092B-C50C-407E-A947-70E740481C1C}">
                          <a14:useLocalDpi xmlns:a14="http://schemas.microsoft.com/office/drawing/2010/main" val="0"/>
                        </a:ext>
                      </a:extLst>
                    </a:blip>
                    <a:srcRect t="2036"/>
                    <a:stretch/>
                  </pic:blipFill>
                  <pic:spPr bwMode="auto">
                    <a:xfrm>
                      <a:off x="0" y="0"/>
                      <a:ext cx="6402070" cy="296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34" behindDoc="1" locked="0" layoutInCell="1" allowOverlap="1" wp14:anchorId="64F19482" wp14:editId="22DB2A87">
            <wp:simplePos x="0" y="0"/>
            <wp:positionH relativeFrom="column">
              <wp:posOffset>5066675</wp:posOffset>
            </wp:positionH>
            <wp:positionV relativeFrom="paragraph">
              <wp:posOffset>19216</wp:posOffset>
            </wp:positionV>
            <wp:extent cx="871220" cy="871220"/>
            <wp:effectExtent l="0" t="0" r="0" b="0"/>
            <wp:wrapTight wrapText="bothSides">
              <wp:wrapPolygon edited="0">
                <wp:start x="7085" y="472"/>
                <wp:lineTo x="3778" y="3778"/>
                <wp:lineTo x="945" y="7085"/>
                <wp:lineTo x="945" y="10391"/>
                <wp:lineTo x="1889" y="16531"/>
                <wp:lineTo x="2362" y="17475"/>
                <wp:lineTo x="7085" y="19837"/>
                <wp:lineTo x="8501" y="20781"/>
                <wp:lineTo x="14169" y="20781"/>
                <wp:lineTo x="14641" y="19837"/>
                <wp:lineTo x="19364" y="16531"/>
                <wp:lineTo x="20781" y="7557"/>
                <wp:lineTo x="17475" y="3778"/>
                <wp:lineTo x="14169" y="472"/>
                <wp:lineTo x="7085" y="472"/>
              </wp:wrapPolygon>
            </wp:wrapTight>
            <wp:docPr id="1792371722" name="Picture 1792371722"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6" behindDoc="1" locked="0" layoutInCell="1" allowOverlap="1" wp14:anchorId="4CFB34B7" wp14:editId="5C2228BF">
            <wp:simplePos x="0" y="0"/>
            <wp:positionH relativeFrom="margin">
              <wp:align>right</wp:align>
            </wp:positionH>
            <wp:positionV relativeFrom="paragraph">
              <wp:posOffset>6985</wp:posOffset>
            </wp:positionV>
            <wp:extent cx="974090" cy="974090"/>
            <wp:effectExtent l="0" t="0" r="0" b="0"/>
            <wp:wrapTight wrapText="bothSides">
              <wp:wrapPolygon edited="0">
                <wp:start x="9293" y="422"/>
                <wp:lineTo x="6336" y="1690"/>
                <wp:lineTo x="845" y="5914"/>
                <wp:lineTo x="845" y="8026"/>
                <wp:lineTo x="1267" y="14785"/>
                <wp:lineTo x="1690" y="16052"/>
                <wp:lineTo x="7181" y="19854"/>
                <wp:lineTo x="9293" y="20699"/>
                <wp:lineTo x="11828" y="20699"/>
                <wp:lineTo x="13940" y="19854"/>
                <wp:lineTo x="19432" y="16052"/>
                <wp:lineTo x="20699" y="6336"/>
                <wp:lineTo x="15630" y="2112"/>
                <wp:lineTo x="12250" y="422"/>
                <wp:lineTo x="9293" y="422"/>
              </wp:wrapPolygon>
            </wp:wrapTight>
            <wp:docPr id="58" name="Picture 5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4090" cy="97409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290" behindDoc="0" locked="0" layoutInCell="1" allowOverlap="1" wp14:anchorId="2582002E" wp14:editId="074DA18E">
                <wp:simplePos x="0" y="0"/>
                <wp:positionH relativeFrom="margin">
                  <wp:posOffset>0</wp:posOffset>
                </wp:positionH>
                <wp:positionV relativeFrom="paragraph">
                  <wp:posOffset>19050</wp:posOffset>
                </wp:positionV>
                <wp:extent cx="6613451" cy="9739423"/>
                <wp:effectExtent l="19050" t="19050" r="16510" b="14605"/>
                <wp:wrapNone/>
                <wp:docPr id="1406371880" name="Rectangle 1406371880"/>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5F8D58BF" w14:textId="77777777" w:rsidR="00083053" w:rsidRDefault="00083053" w:rsidP="00083053">
                            <w:pPr>
                              <w:rPr>
                                <w:b/>
                                <w:bCs/>
                                <w:color w:val="000000" w:themeColor="text1"/>
                                <w:sz w:val="36"/>
                                <w:szCs w:val="36"/>
                                <w:u w:val="single"/>
                              </w:rPr>
                            </w:pPr>
                            <w:r w:rsidRPr="00A760A0">
                              <w:rPr>
                                <w:b/>
                                <w:bCs/>
                                <w:color w:val="000000" w:themeColor="text1"/>
                                <w:sz w:val="36"/>
                                <w:szCs w:val="36"/>
                                <w:u w:val="single"/>
                              </w:rPr>
                              <w:t>Modelling progress:</w:t>
                            </w:r>
                          </w:p>
                          <w:p w14:paraId="4C9275CC" w14:textId="77777777" w:rsidR="00083053" w:rsidRPr="003A5ABC" w:rsidRDefault="00083053" w:rsidP="00083053">
                            <w:pPr>
                              <w:rPr>
                                <w:color w:val="000000" w:themeColor="text1"/>
                                <w:sz w:val="32"/>
                                <w:szCs w:val="32"/>
                              </w:rPr>
                            </w:pPr>
                            <w:r w:rsidRPr="003A5ABC">
                              <w:rPr>
                                <w:color w:val="000000" w:themeColor="text1"/>
                                <w:sz w:val="32"/>
                                <w:szCs w:val="32"/>
                              </w:rPr>
                              <w:t xml:space="preserve">We have looked at exothermic reactions as those that </w:t>
                            </w:r>
                            <w:r>
                              <w:rPr>
                                <w:color w:val="000000" w:themeColor="text1"/>
                                <w:sz w:val="32"/>
                                <w:szCs w:val="32"/>
                              </w:rPr>
                              <w:t xml:space="preserve">                            </w:t>
                            </w:r>
                            <w:r w:rsidRPr="003A5ABC">
                              <w:rPr>
                                <w:color w:val="000000" w:themeColor="text1"/>
                                <w:sz w:val="32"/>
                                <w:szCs w:val="32"/>
                              </w:rPr>
                              <w:t xml:space="preserve">transfer energy to their surroundings. This must mean that the </w:t>
                            </w:r>
                            <w:r>
                              <w:rPr>
                                <w:color w:val="000000" w:themeColor="text1"/>
                                <w:sz w:val="32"/>
                                <w:szCs w:val="32"/>
                              </w:rPr>
                              <w:t xml:space="preserve">           </w:t>
                            </w:r>
                            <w:r w:rsidRPr="003A5ABC">
                              <w:rPr>
                                <w:color w:val="000000" w:themeColor="text1"/>
                                <w:sz w:val="32"/>
                                <w:szCs w:val="32"/>
                              </w:rPr>
                              <w:t xml:space="preserve">products contain </w:t>
                            </w:r>
                            <w:r w:rsidRPr="003A5ABC">
                              <w:rPr>
                                <w:b/>
                                <w:bCs/>
                                <w:color w:val="000000" w:themeColor="text1"/>
                                <w:sz w:val="32"/>
                                <w:szCs w:val="32"/>
                                <w:u w:val="single"/>
                              </w:rPr>
                              <w:t>less</w:t>
                            </w:r>
                            <w:r w:rsidRPr="003A5ABC">
                              <w:rPr>
                                <w:color w:val="000000" w:themeColor="text1"/>
                                <w:sz w:val="32"/>
                                <w:szCs w:val="32"/>
                              </w:rPr>
                              <w:t xml:space="preserve"> energy than the reactants originally did.</w:t>
                            </w:r>
                          </w:p>
                          <w:p w14:paraId="29BDE7DB" w14:textId="77777777" w:rsidR="00083053" w:rsidRPr="003A5ABC" w:rsidRDefault="00083053" w:rsidP="00083053">
                            <w:pPr>
                              <w:rPr>
                                <w:color w:val="000000" w:themeColor="text1"/>
                                <w:sz w:val="32"/>
                                <w:szCs w:val="32"/>
                              </w:rPr>
                            </w:pPr>
                          </w:p>
                          <w:p w14:paraId="757480BE" w14:textId="77777777" w:rsidR="00083053" w:rsidRPr="003A5ABC" w:rsidRDefault="00083053" w:rsidP="00083053">
                            <w:pPr>
                              <w:rPr>
                                <w:color w:val="000000" w:themeColor="text1"/>
                                <w:sz w:val="32"/>
                                <w:szCs w:val="32"/>
                              </w:rPr>
                            </w:pPr>
                            <w:r w:rsidRPr="003A5ABC">
                              <w:rPr>
                                <w:color w:val="000000" w:themeColor="text1"/>
                                <w:sz w:val="32"/>
                                <w:szCs w:val="32"/>
                              </w:rPr>
                              <w:t xml:space="preserve">On the contrary, endothermic reactions are those where energy must be transferred into the reaction from their surroundings. This must mean that the products have </w:t>
                            </w:r>
                            <w:r w:rsidRPr="003A5ABC">
                              <w:rPr>
                                <w:b/>
                                <w:bCs/>
                                <w:color w:val="000000" w:themeColor="text1"/>
                                <w:sz w:val="32"/>
                                <w:szCs w:val="32"/>
                                <w:u w:val="single"/>
                              </w:rPr>
                              <w:t>more</w:t>
                            </w:r>
                            <w:r w:rsidRPr="003A5ABC">
                              <w:rPr>
                                <w:color w:val="000000" w:themeColor="text1"/>
                                <w:sz w:val="32"/>
                                <w:szCs w:val="32"/>
                              </w:rPr>
                              <w:t xml:space="preserve"> energy than the reactants originally did. </w:t>
                            </w:r>
                          </w:p>
                          <w:p w14:paraId="117BDE1B" w14:textId="77777777" w:rsidR="00083053" w:rsidRDefault="00083053" w:rsidP="00083053">
                            <w:pPr>
                              <w:rPr>
                                <w:color w:val="000000" w:themeColor="text1"/>
                                <w:sz w:val="32"/>
                                <w:szCs w:val="32"/>
                              </w:rPr>
                            </w:pPr>
                          </w:p>
                          <w:p w14:paraId="580466A2" w14:textId="77777777" w:rsidR="00083053" w:rsidRPr="00657A33" w:rsidRDefault="00083053" w:rsidP="00083053">
                            <w:pPr>
                              <w:rPr>
                                <w:color w:val="000000" w:themeColor="text1"/>
                                <w:sz w:val="32"/>
                                <w:szCs w:val="32"/>
                              </w:rPr>
                            </w:pPr>
                            <w:r w:rsidRPr="00657A33">
                              <w:rPr>
                                <w:color w:val="000000" w:themeColor="text1"/>
                                <w:sz w:val="32"/>
                                <w:szCs w:val="32"/>
                              </w:rPr>
                              <w:t xml:space="preserve">We can represent these energy changes using graphs called </w:t>
                            </w:r>
                            <w:r>
                              <w:rPr>
                                <w:color w:val="000000" w:themeColor="text1"/>
                                <w:sz w:val="32"/>
                                <w:szCs w:val="32"/>
                              </w:rPr>
                              <w:t xml:space="preserve">                      </w:t>
                            </w:r>
                            <w:r w:rsidRPr="00657A33">
                              <w:rPr>
                                <w:b/>
                                <w:bCs/>
                                <w:color w:val="000000" w:themeColor="text1"/>
                                <w:sz w:val="32"/>
                                <w:szCs w:val="32"/>
                                <w:u w:val="single"/>
                              </w:rPr>
                              <w:t>energy profile diagrams</w:t>
                            </w:r>
                            <w:r w:rsidRPr="00657A33">
                              <w:rPr>
                                <w:color w:val="000000" w:themeColor="text1"/>
                                <w:sz w:val="32"/>
                                <w:szCs w:val="32"/>
                              </w:rPr>
                              <w:t>:</w:t>
                            </w:r>
                          </w:p>
                          <w:p w14:paraId="3BE230DD" w14:textId="77777777" w:rsidR="00083053" w:rsidRPr="00657A33" w:rsidRDefault="00083053" w:rsidP="00FF2224">
                            <w:pPr>
                              <w:pStyle w:val="ListParagraph"/>
                              <w:numPr>
                                <w:ilvl w:val="0"/>
                                <w:numId w:val="22"/>
                              </w:numPr>
                              <w:rPr>
                                <w:color w:val="000000" w:themeColor="text1"/>
                                <w:sz w:val="32"/>
                                <w:szCs w:val="32"/>
                              </w:rPr>
                            </w:pPr>
                            <w:r w:rsidRPr="00657A33">
                              <w:rPr>
                                <w:color w:val="000000" w:themeColor="text1"/>
                                <w:sz w:val="32"/>
                                <w:szCs w:val="32"/>
                              </w:rPr>
                              <w:t>The x-axis represents the progress of the reaction as the reactants are turned into products.</w:t>
                            </w:r>
                          </w:p>
                          <w:p w14:paraId="6F796A38" w14:textId="77777777" w:rsidR="00083053" w:rsidRPr="00657A33" w:rsidRDefault="00083053" w:rsidP="00FF2224">
                            <w:pPr>
                              <w:pStyle w:val="ListParagraph"/>
                              <w:numPr>
                                <w:ilvl w:val="0"/>
                                <w:numId w:val="22"/>
                              </w:numPr>
                              <w:rPr>
                                <w:color w:val="000000" w:themeColor="text1"/>
                                <w:sz w:val="32"/>
                                <w:szCs w:val="32"/>
                              </w:rPr>
                            </w:pPr>
                            <w:r w:rsidRPr="00657A33">
                              <w:rPr>
                                <w:color w:val="000000" w:themeColor="text1"/>
                                <w:sz w:val="32"/>
                                <w:szCs w:val="32"/>
                              </w:rPr>
                              <w:t>The y-axis represents the amount of energy in the chemical stores of the reactants and products.</w:t>
                            </w:r>
                          </w:p>
                          <w:p w14:paraId="1FECE1AE" w14:textId="77777777" w:rsidR="00083053" w:rsidRPr="00657A33" w:rsidRDefault="00083053" w:rsidP="00083053">
                            <w:pPr>
                              <w:rPr>
                                <w:noProof/>
                                <w:sz w:val="20"/>
                                <w:szCs w:val="20"/>
                              </w:rPr>
                            </w:pPr>
                            <w:r w:rsidRPr="00657A33">
                              <w:rPr>
                                <w:noProof/>
                                <w:sz w:val="20"/>
                                <w:szCs w:val="20"/>
                              </w:rPr>
                              <w:t xml:space="preserve"> </w:t>
                            </w:r>
                          </w:p>
                          <w:p w14:paraId="5D9A8316" w14:textId="77777777" w:rsidR="00083053" w:rsidRPr="00657A33" w:rsidRDefault="00083053" w:rsidP="00083053">
                            <w:pPr>
                              <w:rPr>
                                <w:noProof/>
                                <w:sz w:val="20"/>
                                <w:szCs w:val="20"/>
                              </w:rPr>
                            </w:pPr>
                            <w:r w:rsidRPr="00657A33">
                              <w:rPr>
                                <w:noProof/>
                                <w:sz w:val="20"/>
                                <w:szCs w:val="20"/>
                              </w:rPr>
                              <w:t>=</w:t>
                            </w:r>
                          </w:p>
                          <w:p w14:paraId="0BA3C9A6" w14:textId="77777777" w:rsidR="00083053" w:rsidRDefault="00083053" w:rsidP="00083053">
                            <w:pPr>
                              <w:rPr>
                                <w:noProof/>
                              </w:rPr>
                            </w:pPr>
                          </w:p>
                          <w:p w14:paraId="257B92F0" w14:textId="77777777" w:rsidR="00083053" w:rsidRDefault="00083053" w:rsidP="00083053">
                            <w:pPr>
                              <w:rPr>
                                <w:noProof/>
                              </w:rPr>
                            </w:pPr>
                          </w:p>
                          <w:p w14:paraId="10C0CC6B" w14:textId="77777777" w:rsidR="00083053" w:rsidRDefault="00083053" w:rsidP="00083053">
                            <w:pPr>
                              <w:rPr>
                                <w:noProof/>
                              </w:rPr>
                            </w:pPr>
                          </w:p>
                          <w:p w14:paraId="4F6EE66F" w14:textId="77777777" w:rsidR="00083053" w:rsidRDefault="00083053" w:rsidP="00083053">
                            <w:pPr>
                              <w:rPr>
                                <w:noProof/>
                              </w:rPr>
                            </w:pPr>
                          </w:p>
                          <w:p w14:paraId="6C8B07B0" w14:textId="77777777" w:rsidR="00083053" w:rsidRDefault="00083053" w:rsidP="00083053">
                            <w:pPr>
                              <w:rPr>
                                <w:color w:val="000000" w:themeColor="text1"/>
                                <w:sz w:val="36"/>
                                <w:szCs w:val="36"/>
                              </w:rPr>
                            </w:pPr>
                          </w:p>
                          <w:p w14:paraId="2CB2E333" w14:textId="77777777" w:rsidR="00083053" w:rsidRDefault="00083053" w:rsidP="00083053">
                            <w:pPr>
                              <w:rPr>
                                <w:color w:val="000000" w:themeColor="text1"/>
                                <w:sz w:val="36"/>
                                <w:szCs w:val="36"/>
                              </w:rPr>
                            </w:pPr>
                          </w:p>
                          <w:p w14:paraId="65C2E388" w14:textId="77777777" w:rsidR="00083053" w:rsidRPr="00A760A0" w:rsidRDefault="00083053" w:rsidP="00083053">
                            <w:pPr>
                              <w:rPr>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2002E" id="Rectangle 1406371880" o:spid="_x0000_s1114" style="position:absolute;margin-left:0;margin-top:1.5pt;width:520.75pt;height:766.9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" filled="f" strokecolor="windowText" strokeweight="2.25pt">
                <v:textbox>
                  <w:txbxContent>
                    <w:p w14:paraId="5F8D58BF" w14:textId="77777777" w:rsidR="00083053" w:rsidRDefault="00083053" w:rsidP="00083053">
                      <w:pPr>
                        <w:rPr>
                          <w:b/>
                          <w:bCs/>
                          <w:color w:val="000000" w:themeColor="text1"/>
                          <w:sz w:val="36"/>
                          <w:szCs w:val="36"/>
                          <w:u w:val="single"/>
                        </w:rPr>
                      </w:pPr>
                      <w:r w:rsidRPr="00A760A0">
                        <w:rPr>
                          <w:b/>
                          <w:bCs/>
                          <w:color w:val="000000" w:themeColor="text1"/>
                          <w:sz w:val="36"/>
                          <w:szCs w:val="36"/>
                          <w:u w:val="single"/>
                        </w:rPr>
                        <w:t>Modelling progress:</w:t>
                      </w:r>
                    </w:p>
                    <w:p w14:paraId="4C9275CC" w14:textId="77777777" w:rsidR="00083053" w:rsidRPr="003A5ABC" w:rsidRDefault="00083053" w:rsidP="00083053">
                      <w:pPr>
                        <w:rPr>
                          <w:color w:val="000000" w:themeColor="text1"/>
                          <w:sz w:val="32"/>
                          <w:szCs w:val="32"/>
                        </w:rPr>
                      </w:pPr>
                      <w:r w:rsidRPr="003A5ABC">
                        <w:rPr>
                          <w:color w:val="000000" w:themeColor="text1"/>
                          <w:sz w:val="32"/>
                          <w:szCs w:val="32"/>
                        </w:rPr>
                        <w:t xml:space="preserve">We have looked at exothermic reactions as those that </w:t>
                      </w:r>
                      <w:r>
                        <w:rPr>
                          <w:color w:val="000000" w:themeColor="text1"/>
                          <w:sz w:val="32"/>
                          <w:szCs w:val="32"/>
                        </w:rPr>
                        <w:t xml:space="preserve">                            </w:t>
                      </w:r>
                      <w:r w:rsidRPr="003A5ABC">
                        <w:rPr>
                          <w:color w:val="000000" w:themeColor="text1"/>
                          <w:sz w:val="32"/>
                          <w:szCs w:val="32"/>
                        </w:rPr>
                        <w:t xml:space="preserve">transfer energy to their surroundings. This must mean that the </w:t>
                      </w:r>
                      <w:r>
                        <w:rPr>
                          <w:color w:val="000000" w:themeColor="text1"/>
                          <w:sz w:val="32"/>
                          <w:szCs w:val="32"/>
                        </w:rPr>
                        <w:t xml:space="preserve">           </w:t>
                      </w:r>
                      <w:r w:rsidRPr="003A5ABC">
                        <w:rPr>
                          <w:color w:val="000000" w:themeColor="text1"/>
                          <w:sz w:val="32"/>
                          <w:szCs w:val="32"/>
                        </w:rPr>
                        <w:t xml:space="preserve">products contain </w:t>
                      </w:r>
                      <w:r w:rsidRPr="003A5ABC">
                        <w:rPr>
                          <w:b/>
                          <w:bCs/>
                          <w:color w:val="000000" w:themeColor="text1"/>
                          <w:sz w:val="32"/>
                          <w:szCs w:val="32"/>
                          <w:u w:val="single"/>
                        </w:rPr>
                        <w:t>less</w:t>
                      </w:r>
                      <w:r w:rsidRPr="003A5ABC">
                        <w:rPr>
                          <w:color w:val="000000" w:themeColor="text1"/>
                          <w:sz w:val="32"/>
                          <w:szCs w:val="32"/>
                        </w:rPr>
                        <w:t xml:space="preserve"> energy than the reactants originally did.</w:t>
                      </w:r>
                    </w:p>
                    <w:p w14:paraId="29BDE7DB" w14:textId="77777777" w:rsidR="00083053" w:rsidRPr="003A5ABC" w:rsidRDefault="00083053" w:rsidP="00083053">
                      <w:pPr>
                        <w:rPr>
                          <w:color w:val="000000" w:themeColor="text1"/>
                          <w:sz w:val="32"/>
                          <w:szCs w:val="32"/>
                        </w:rPr>
                      </w:pPr>
                    </w:p>
                    <w:p w14:paraId="757480BE" w14:textId="77777777" w:rsidR="00083053" w:rsidRPr="003A5ABC" w:rsidRDefault="00083053" w:rsidP="00083053">
                      <w:pPr>
                        <w:rPr>
                          <w:color w:val="000000" w:themeColor="text1"/>
                          <w:sz w:val="32"/>
                          <w:szCs w:val="32"/>
                        </w:rPr>
                      </w:pPr>
                      <w:r w:rsidRPr="003A5ABC">
                        <w:rPr>
                          <w:color w:val="000000" w:themeColor="text1"/>
                          <w:sz w:val="32"/>
                          <w:szCs w:val="32"/>
                        </w:rPr>
                        <w:t xml:space="preserve">On the contrary, endothermic reactions are those where energy must be transferred into the reaction from their surroundings. This must mean that the products have </w:t>
                      </w:r>
                      <w:r w:rsidRPr="003A5ABC">
                        <w:rPr>
                          <w:b/>
                          <w:bCs/>
                          <w:color w:val="000000" w:themeColor="text1"/>
                          <w:sz w:val="32"/>
                          <w:szCs w:val="32"/>
                          <w:u w:val="single"/>
                        </w:rPr>
                        <w:t>more</w:t>
                      </w:r>
                      <w:r w:rsidRPr="003A5ABC">
                        <w:rPr>
                          <w:color w:val="000000" w:themeColor="text1"/>
                          <w:sz w:val="32"/>
                          <w:szCs w:val="32"/>
                        </w:rPr>
                        <w:t xml:space="preserve"> energy than the reactants originally did. </w:t>
                      </w:r>
                    </w:p>
                    <w:p w14:paraId="117BDE1B" w14:textId="77777777" w:rsidR="00083053" w:rsidRDefault="00083053" w:rsidP="00083053">
                      <w:pPr>
                        <w:rPr>
                          <w:color w:val="000000" w:themeColor="text1"/>
                          <w:sz w:val="32"/>
                          <w:szCs w:val="32"/>
                        </w:rPr>
                      </w:pPr>
                    </w:p>
                    <w:p w14:paraId="580466A2" w14:textId="77777777" w:rsidR="00083053" w:rsidRPr="00657A33" w:rsidRDefault="00083053" w:rsidP="00083053">
                      <w:pPr>
                        <w:rPr>
                          <w:color w:val="000000" w:themeColor="text1"/>
                          <w:sz w:val="32"/>
                          <w:szCs w:val="32"/>
                        </w:rPr>
                      </w:pPr>
                      <w:r w:rsidRPr="00657A33">
                        <w:rPr>
                          <w:color w:val="000000" w:themeColor="text1"/>
                          <w:sz w:val="32"/>
                          <w:szCs w:val="32"/>
                        </w:rPr>
                        <w:t xml:space="preserve">We can represent these energy changes using graphs called </w:t>
                      </w:r>
                      <w:r>
                        <w:rPr>
                          <w:color w:val="000000" w:themeColor="text1"/>
                          <w:sz w:val="32"/>
                          <w:szCs w:val="32"/>
                        </w:rPr>
                        <w:t xml:space="preserve">                      </w:t>
                      </w:r>
                      <w:r w:rsidRPr="00657A33">
                        <w:rPr>
                          <w:b/>
                          <w:bCs/>
                          <w:color w:val="000000" w:themeColor="text1"/>
                          <w:sz w:val="32"/>
                          <w:szCs w:val="32"/>
                          <w:u w:val="single"/>
                        </w:rPr>
                        <w:t>energy profile diagrams</w:t>
                      </w:r>
                      <w:r w:rsidRPr="00657A33">
                        <w:rPr>
                          <w:color w:val="000000" w:themeColor="text1"/>
                          <w:sz w:val="32"/>
                          <w:szCs w:val="32"/>
                        </w:rPr>
                        <w:t>:</w:t>
                      </w:r>
                    </w:p>
                    <w:p w14:paraId="3BE230DD" w14:textId="77777777" w:rsidR="00083053" w:rsidRPr="00657A33" w:rsidRDefault="00083053" w:rsidP="00FF2224">
                      <w:pPr>
                        <w:pStyle w:val="ListParagraph"/>
                        <w:numPr>
                          <w:ilvl w:val="0"/>
                          <w:numId w:val="22"/>
                        </w:numPr>
                        <w:rPr>
                          <w:color w:val="000000" w:themeColor="text1"/>
                          <w:sz w:val="32"/>
                          <w:szCs w:val="32"/>
                        </w:rPr>
                      </w:pPr>
                      <w:r w:rsidRPr="00657A33">
                        <w:rPr>
                          <w:color w:val="000000" w:themeColor="text1"/>
                          <w:sz w:val="32"/>
                          <w:szCs w:val="32"/>
                        </w:rPr>
                        <w:t>The x-axis represents the progress of the reaction as the reactants are turned into products.</w:t>
                      </w:r>
                    </w:p>
                    <w:p w14:paraId="6F796A38" w14:textId="77777777" w:rsidR="00083053" w:rsidRPr="00657A33" w:rsidRDefault="00083053" w:rsidP="00FF2224">
                      <w:pPr>
                        <w:pStyle w:val="ListParagraph"/>
                        <w:numPr>
                          <w:ilvl w:val="0"/>
                          <w:numId w:val="22"/>
                        </w:numPr>
                        <w:rPr>
                          <w:color w:val="000000" w:themeColor="text1"/>
                          <w:sz w:val="32"/>
                          <w:szCs w:val="32"/>
                        </w:rPr>
                      </w:pPr>
                      <w:r w:rsidRPr="00657A33">
                        <w:rPr>
                          <w:color w:val="000000" w:themeColor="text1"/>
                          <w:sz w:val="32"/>
                          <w:szCs w:val="32"/>
                        </w:rPr>
                        <w:t>The y-axis represents the amount of energy in the chemical stores of the reactants and products.</w:t>
                      </w:r>
                    </w:p>
                    <w:p w14:paraId="1FECE1AE" w14:textId="77777777" w:rsidR="00083053" w:rsidRPr="00657A33" w:rsidRDefault="00083053" w:rsidP="00083053">
                      <w:pPr>
                        <w:rPr>
                          <w:noProof/>
                          <w:sz w:val="20"/>
                          <w:szCs w:val="20"/>
                        </w:rPr>
                      </w:pPr>
                      <w:r w:rsidRPr="00657A33">
                        <w:rPr>
                          <w:noProof/>
                          <w:sz w:val="20"/>
                          <w:szCs w:val="20"/>
                        </w:rPr>
                        <w:t xml:space="preserve"> </w:t>
                      </w:r>
                    </w:p>
                    <w:p w14:paraId="5D9A8316" w14:textId="77777777" w:rsidR="00083053" w:rsidRPr="00657A33" w:rsidRDefault="00083053" w:rsidP="00083053">
                      <w:pPr>
                        <w:rPr>
                          <w:noProof/>
                          <w:sz w:val="20"/>
                          <w:szCs w:val="20"/>
                        </w:rPr>
                      </w:pPr>
                      <w:r w:rsidRPr="00657A33">
                        <w:rPr>
                          <w:noProof/>
                          <w:sz w:val="20"/>
                          <w:szCs w:val="20"/>
                        </w:rPr>
                        <w:t>=</w:t>
                      </w:r>
                    </w:p>
                    <w:p w14:paraId="0BA3C9A6" w14:textId="77777777" w:rsidR="00083053" w:rsidRDefault="00083053" w:rsidP="00083053">
                      <w:pPr>
                        <w:rPr>
                          <w:noProof/>
                        </w:rPr>
                      </w:pPr>
                    </w:p>
                    <w:p w14:paraId="257B92F0" w14:textId="77777777" w:rsidR="00083053" w:rsidRDefault="00083053" w:rsidP="00083053">
                      <w:pPr>
                        <w:rPr>
                          <w:noProof/>
                        </w:rPr>
                      </w:pPr>
                    </w:p>
                    <w:p w14:paraId="10C0CC6B" w14:textId="77777777" w:rsidR="00083053" w:rsidRDefault="00083053" w:rsidP="00083053">
                      <w:pPr>
                        <w:rPr>
                          <w:noProof/>
                        </w:rPr>
                      </w:pPr>
                    </w:p>
                    <w:p w14:paraId="4F6EE66F" w14:textId="77777777" w:rsidR="00083053" w:rsidRDefault="00083053" w:rsidP="00083053">
                      <w:pPr>
                        <w:rPr>
                          <w:noProof/>
                        </w:rPr>
                      </w:pPr>
                    </w:p>
                    <w:p w14:paraId="6C8B07B0" w14:textId="77777777" w:rsidR="00083053" w:rsidRDefault="00083053" w:rsidP="00083053">
                      <w:pPr>
                        <w:rPr>
                          <w:color w:val="000000" w:themeColor="text1"/>
                          <w:sz w:val="36"/>
                          <w:szCs w:val="36"/>
                        </w:rPr>
                      </w:pPr>
                    </w:p>
                    <w:p w14:paraId="2CB2E333" w14:textId="77777777" w:rsidR="00083053" w:rsidRDefault="00083053" w:rsidP="00083053">
                      <w:pPr>
                        <w:rPr>
                          <w:color w:val="000000" w:themeColor="text1"/>
                          <w:sz w:val="36"/>
                          <w:szCs w:val="36"/>
                        </w:rPr>
                      </w:pPr>
                    </w:p>
                    <w:p w14:paraId="65C2E388" w14:textId="77777777" w:rsidR="00083053" w:rsidRPr="00A760A0" w:rsidRDefault="00083053" w:rsidP="00083053">
                      <w:pPr>
                        <w:rPr>
                          <w:color w:val="000000" w:themeColor="text1"/>
                          <w:sz w:val="36"/>
                          <w:szCs w:val="36"/>
                        </w:rPr>
                      </w:pPr>
                    </w:p>
                  </w:txbxContent>
                </v:textbox>
                <w10:wrap anchorx="margin"/>
              </v:rect>
            </w:pict>
          </mc:Fallback>
        </mc:AlternateContent>
      </w:r>
      <w:r>
        <w:rPr>
          <w:rFonts w:ascii="Trebuchet MS" w:hAnsi="Trebuchet MS"/>
          <w:b/>
          <w:bCs/>
          <w:sz w:val="28"/>
          <w:szCs w:val="28"/>
        </w:rPr>
        <w:br w:type="page"/>
      </w:r>
    </w:p>
    <w:p w14:paraId="00719166" w14:textId="2A954036" w:rsidR="00083053" w:rsidRDefault="00C5336B" w:rsidP="00083053">
      <w:pPr>
        <w:rPr>
          <w:rFonts w:ascii="Trebuchet MS" w:hAnsi="Trebuchet MS"/>
          <w:b/>
          <w:bCs/>
          <w:sz w:val="28"/>
          <w:szCs w:val="28"/>
        </w:rPr>
      </w:pPr>
      <w:r>
        <w:rPr>
          <w:rFonts w:ascii="Trebuchet MS" w:hAnsi="Trebuchet MS"/>
          <w:noProof/>
          <w:sz w:val="20"/>
          <w:szCs w:val="20"/>
        </w:rPr>
        <w:lastRenderedPageBreak/>
        <mc:AlternateContent>
          <mc:Choice Requires="wps">
            <w:drawing>
              <wp:anchor distT="0" distB="0" distL="114300" distR="114300" simplePos="0" relativeHeight="251658429" behindDoc="0" locked="0" layoutInCell="1" allowOverlap="1" wp14:anchorId="3ACD1FA0" wp14:editId="2161904C">
                <wp:simplePos x="0" y="0"/>
                <wp:positionH relativeFrom="column">
                  <wp:posOffset>606056</wp:posOffset>
                </wp:positionH>
                <wp:positionV relativeFrom="paragraph">
                  <wp:posOffset>1499191</wp:posOffset>
                </wp:positionV>
                <wp:extent cx="783772" cy="546265"/>
                <wp:effectExtent l="0" t="0" r="16510" b="25400"/>
                <wp:wrapNone/>
                <wp:docPr id="893506795" name="Text Box 893506795"/>
                <wp:cNvGraphicFramePr/>
                <a:graphic xmlns:a="http://schemas.openxmlformats.org/drawingml/2006/main">
                  <a:graphicData uri="http://schemas.microsoft.com/office/word/2010/wordprocessingShape">
                    <wps:wsp>
                      <wps:cNvSpPr txBox="1"/>
                      <wps:spPr>
                        <a:xfrm>
                          <a:off x="0" y="0"/>
                          <a:ext cx="783772" cy="546265"/>
                        </a:xfrm>
                        <a:prstGeom prst="rect">
                          <a:avLst/>
                        </a:prstGeom>
                        <a:solidFill>
                          <a:sysClr val="window" lastClr="FFFFFF"/>
                        </a:solidFill>
                        <a:ln w="6350">
                          <a:solidFill>
                            <a:sysClr val="windowText" lastClr="000000"/>
                          </a:solidFill>
                        </a:ln>
                      </wps:spPr>
                      <wps:txbx>
                        <w:txbxContent>
                          <w:p w14:paraId="5CDD2E50" w14:textId="77777777" w:rsidR="00C5336B" w:rsidRPr="00142E8B" w:rsidRDefault="00C5336B" w:rsidP="00C5336B">
                            <w:pPr>
                              <w:rPr>
                                <w:sz w:val="16"/>
                                <w:szCs w:val="16"/>
                              </w:rPr>
                            </w:pPr>
                            <w:r w:rsidRPr="00142E8B">
                              <w:rPr>
                                <w:sz w:val="16"/>
                                <w:szCs w:val="16"/>
                              </w:rPr>
                              <w:t>Chemical store (</w:t>
                            </w:r>
                            <w:r>
                              <w:rPr>
                                <w:sz w:val="16"/>
                                <w:szCs w:val="16"/>
                              </w:rPr>
                              <w:t>product</w:t>
                            </w:r>
                            <w:r w:rsidRPr="00142E8B">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1FA0" id="Text Box 893506795" o:spid="_x0000_s1115" type="#_x0000_t202" style="position:absolute;margin-left:47.7pt;margin-top:118.05pt;width:61.7pt;height:43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" fillcolor="window" strokecolor="windowText" strokeweight=".5pt">
                <v:textbox>
                  <w:txbxContent>
                    <w:p w14:paraId="5CDD2E50" w14:textId="77777777" w:rsidR="00C5336B" w:rsidRPr="00142E8B" w:rsidRDefault="00C5336B" w:rsidP="00C5336B">
                      <w:pPr>
                        <w:rPr>
                          <w:sz w:val="16"/>
                          <w:szCs w:val="16"/>
                        </w:rPr>
                      </w:pPr>
                      <w:r w:rsidRPr="00142E8B">
                        <w:rPr>
                          <w:sz w:val="16"/>
                          <w:szCs w:val="16"/>
                        </w:rPr>
                        <w:t>Chemical store (</w:t>
                      </w:r>
                      <w:r>
                        <w:rPr>
                          <w:sz w:val="16"/>
                          <w:szCs w:val="16"/>
                        </w:rPr>
                        <w:t>product</w:t>
                      </w:r>
                      <w:r w:rsidRPr="00142E8B">
                        <w:rPr>
                          <w:sz w:val="16"/>
                          <w:szCs w:val="16"/>
                        </w:rPr>
                        <w:t>s)</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658428" behindDoc="0" locked="0" layoutInCell="1" allowOverlap="1" wp14:anchorId="52795518" wp14:editId="4FAD9E30">
                <wp:simplePos x="0" y="0"/>
                <wp:positionH relativeFrom="column">
                  <wp:posOffset>4986670</wp:posOffset>
                </wp:positionH>
                <wp:positionV relativeFrom="paragraph">
                  <wp:posOffset>1520456</wp:posOffset>
                </wp:positionV>
                <wp:extent cx="783772" cy="489097"/>
                <wp:effectExtent l="0" t="0" r="16510" b="25400"/>
                <wp:wrapNone/>
                <wp:docPr id="37312434" name="Text Box 37312434"/>
                <wp:cNvGraphicFramePr/>
                <a:graphic xmlns:a="http://schemas.openxmlformats.org/drawingml/2006/main">
                  <a:graphicData uri="http://schemas.microsoft.com/office/word/2010/wordprocessingShape">
                    <wps:wsp>
                      <wps:cNvSpPr txBox="1"/>
                      <wps:spPr>
                        <a:xfrm>
                          <a:off x="0" y="0"/>
                          <a:ext cx="783772" cy="489097"/>
                        </a:xfrm>
                        <a:prstGeom prst="rect">
                          <a:avLst/>
                        </a:prstGeom>
                        <a:solidFill>
                          <a:sysClr val="window" lastClr="FFFFFF"/>
                        </a:solidFill>
                        <a:ln w="6350">
                          <a:solidFill>
                            <a:sysClr val="windowText" lastClr="000000"/>
                          </a:solidFill>
                        </a:ln>
                      </wps:spPr>
                      <wps:txbx>
                        <w:txbxContent>
                          <w:p w14:paraId="7ED15C8E" w14:textId="77777777" w:rsidR="00C5336B" w:rsidRPr="00142E8B" w:rsidRDefault="00C5336B" w:rsidP="00C5336B">
                            <w:pPr>
                              <w:rPr>
                                <w:sz w:val="16"/>
                                <w:szCs w:val="16"/>
                              </w:rPr>
                            </w:pPr>
                            <w:r w:rsidRPr="00142E8B">
                              <w:rPr>
                                <w:sz w:val="16"/>
                                <w:szCs w:val="16"/>
                              </w:rPr>
                              <w:t>Chemical store (</w:t>
                            </w:r>
                            <w:r>
                              <w:rPr>
                                <w:sz w:val="16"/>
                                <w:szCs w:val="16"/>
                              </w:rPr>
                              <w:t>product</w:t>
                            </w:r>
                            <w:r w:rsidRPr="00142E8B">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5518" id="Text Box 37312434" o:spid="_x0000_s1116" type="#_x0000_t202" style="position:absolute;margin-left:392.65pt;margin-top:119.7pt;width:61.7pt;height:38.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" fillcolor="window" strokecolor="windowText" strokeweight=".5pt">
                <v:textbox>
                  <w:txbxContent>
                    <w:p w14:paraId="7ED15C8E" w14:textId="77777777" w:rsidR="00C5336B" w:rsidRPr="00142E8B" w:rsidRDefault="00C5336B" w:rsidP="00C5336B">
                      <w:pPr>
                        <w:rPr>
                          <w:sz w:val="16"/>
                          <w:szCs w:val="16"/>
                        </w:rPr>
                      </w:pPr>
                      <w:r w:rsidRPr="00142E8B">
                        <w:rPr>
                          <w:sz w:val="16"/>
                          <w:szCs w:val="16"/>
                        </w:rPr>
                        <w:t>Chemical store (</w:t>
                      </w:r>
                      <w:r>
                        <w:rPr>
                          <w:sz w:val="16"/>
                          <w:szCs w:val="16"/>
                        </w:rPr>
                        <w:t>product</w:t>
                      </w:r>
                      <w:r w:rsidRPr="00142E8B">
                        <w:rPr>
                          <w:sz w:val="16"/>
                          <w:szCs w:val="16"/>
                        </w:rPr>
                        <w:t>s)</w:t>
                      </w:r>
                    </w:p>
                  </w:txbxContent>
                </v:textbox>
              </v:shape>
            </w:pict>
          </mc:Fallback>
        </mc:AlternateContent>
      </w:r>
      <w:r w:rsidR="00083053">
        <w:rPr>
          <w:rFonts w:ascii="Trebuchet MS" w:hAnsi="Trebuchet MS"/>
          <w:b/>
          <w:bCs/>
          <w:noProof/>
          <w:sz w:val="28"/>
          <w:szCs w:val="28"/>
        </w:rPr>
        <mc:AlternateContent>
          <mc:Choice Requires="wps">
            <w:drawing>
              <wp:anchor distT="0" distB="0" distL="114300" distR="114300" simplePos="0" relativeHeight="251658297" behindDoc="0" locked="0" layoutInCell="1" allowOverlap="1" wp14:anchorId="483B8AF2" wp14:editId="2F4E2EE5">
                <wp:simplePos x="0" y="0"/>
                <wp:positionH relativeFrom="column">
                  <wp:posOffset>5226685</wp:posOffset>
                </wp:positionH>
                <wp:positionV relativeFrom="paragraph">
                  <wp:posOffset>2456180</wp:posOffset>
                </wp:positionV>
                <wp:extent cx="254000" cy="1252855"/>
                <wp:effectExtent l="0" t="0" r="12700" b="23495"/>
                <wp:wrapNone/>
                <wp:docPr id="1964310163" name="Rectangle 1964310163"/>
                <wp:cNvGraphicFramePr/>
                <a:graphic xmlns:a="http://schemas.openxmlformats.org/drawingml/2006/main">
                  <a:graphicData uri="http://schemas.microsoft.com/office/word/2010/wordprocessingShape">
                    <wps:wsp>
                      <wps:cNvSpPr/>
                      <wps:spPr>
                        <a:xfrm>
                          <a:off x="0" y="0"/>
                          <a:ext cx="254000" cy="125285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BBDF41B">
              <v:rect id="Rectangle 1964310163" style="position:absolute;margin-left:411.55pt;margin-top:193.4pt;width:20pt;height:98.65pt;z-index:25188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w14:anchorId="7F8F8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"/>
            </w:pict>
          </mc:Fallback>
        </mc:AlternateContent>
      </w:r>
      <w:r w:rsidR="00083053">
        <w:rPr>
          <w:rFonts w:ascii="Trebuchet MS" w:hAnsi="Trebuchet MS"/>
          <w:b/>
          <w:bCs/>
          <w:noProof/>
          <w:sz w:val="28"/>
          <w:szCs w:val="28"/>
        </w:rPr>
        <mc:AlternateContent>
          <mc:Choice Requires="wps">
            <w:drawing>
              <wp:anchor distT="0" distB="0" distL="114300" distR="114300" simplePos="0" relativeHeight="251658301" behindDoc="0" locked="0" layoutInCell="1" allowOverlap="1" wp14:anchorId="6569DDE2" wp14:editId="29720703">
                <wp:simplePos x="0" y="0"/>
                <wp:positionH relativeFrom="column">
                  <wp:posOffset>5226685</wp:posOffset>
                </wp:positionH>
                <wp:positionV relativeFrom="paragraph">
                  <wp:posOffset>5610225</wp:posOffset>
                </wp:positionV>
                <wp:extent cx="237067" cy="1726565"/>
                <wp:effectExtent l="0" t="0" r="10795" b="26035"/>
                <wp:wrapNone/>
                <wp:docPr id="312313165" name="Rectangle 312313165"/>
                <wp:cNvGraphicFramePr/>
                <a:graphic xmlns:a="http://schemas.openxmlformats.org/drawingml/2006/main">
                  <a:graphicData uri="http://schemas.microsoft.com/office/word/2010/wordprocessingShape">
                    <wps:wsp>
                      <wps:cNvSpPr/>
                      <wps:spPr>
                        <a:xfrm>
                          <a:off x="0" y="0"/>
                          <a:ext cx="237067" cy="172656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5477A5B">
              <v:rect id="Rectangle 312313165" style="position:absolute;margin-left:411.55pt;margin-top:441.75pt;width:18.65pt;height:135.95pt;z-index:25188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w14:anchorId="6CCD0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"/>
            </w:pict>
          </mc:Fallback>
        </mc:AlternateContent>
      </w:r>
      <w:r w:rsidR="00083053">
        <w:rPr>
          <w:rFonts w:ascii="Trebuchet MS" w:hAnsi="Trebuchet MS"/>
          <w:b/>
          <w:bCs/>
          <w:noProof/>
          <w:sz w:val="28"/>
          <w:szCs w:val="28"/>
        </w:rPr>
        <mc:AlternateContent>
          <mc:Choice Requires="wps">
            <w:drawing>
              <wp:anchor distT="0" distB="0" distL="114300" distR="114300" simplePos="0" relativeHeight="251658321" behindDoc="0" locked="0" layoutInCell="1" allowOverlap="1" wp14:anchorId="1683C4C0" wp14:editId="581FB83D">
                <wp:simplePos x="0" y="0"/>
                <wp:positionH relativeFrom="column">
                  <wp:posOffset>1347470</wp:posOffset>
                </wp:positionH>
                <wp:positionV relativeFrom="paragraph">
                  <wp:posOffset>6656070</wp:posOffset>
                </wp:positionV>
                <wp:extent cx="225632" cy="688769"/>
                <wp:effectExtent l="0" t="0" r="22225" b="16510"/>
                <wp:wrapNone/>
                <wp:docPr id="45" name="Rectangle 45"/>
                <wp:cNvGraphicFramePr/>
                <a:graphic xmlns:a="http://schemas.openxmlformats.org/drawingml/2006/main">
                  <a:graphicData uri="http://schemas.microsoft.com/office/word/2010/wordprocessingShape">
                    <wps:wsp>
                      <wps:cNvSpPr/>
                      <wps:spPr>
                        <a:xfrm>
                          <a:off x="0" y="0"/>
                          <a:ext cx="225632" cy="688769"/>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E4B9A4C">
              <v:rect id="Rectangle 45" style="position:absolute;margin-left:106.1pt;margin-top:524.1pt;width:17.75pt;height:54.25pt;z-index:25190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w14:anchorId="05DA7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"/>
            </w:pict>
          </mc:Fallback>
        </mc:AlternateContent>
      </w:r>
      <w:r w:rsidR="00083053">
        <w:rPr>
          <w:rFonts w:ascii="Trebuchet MS" w:hAnsi="Trebuchet MS"/>
          <w:b/>
          <w:bCs/>
          <w:noProof/>
          <w:sz w:val="28"/>
          <w:szCs w:val="28"/>
        </w:rPr>
        <mc:AlternateContent>
          <mc:Choice Requires="wps">
            <w:drawing>
              <wp:anchor distT="0" distB="0" distL="114300" distR="114300" simplePos="0" relativeHeight="251658314" behindDoc="0" locked="0" layoutInCell="1" allowOverlap="1" wp14:anchorId="53EBE8BB" wp14:editId="1C4C2F58">
                <wp:simplePos x="0" y="0"/>
                <wp:positionH relativeFrom="column">
                  <wp:posOffset>5715000</wp:posOffset>
                </wp:positionH>
                <wp:positionV relativeFrom="paragraph">
                  <wp:posOffset>3175000</wp:posOffset>
                </wp:positionV>
                <wp:extent cx="213755" cy="534390"/>
                <wp:effectExtent l="0" t="0" r="15240" b="18415"/>
                <wp:wrapNone/>
                <wp:docPr id="291195719" name="Rectangle 291195719"/>
                <wp:cNvGraphicFramePr/>
                <a:graphic xmlns:a="http://schemas.openxmlformats.org/drawingml/2006/main">
                  <a:graphicData uri="http://schemas.microsoft.com/office/word/2010/wordprocessingShape">
                    <wps:wsp>
                      <wps:cNvSpPr/>
                      <wps:spPr>
                        <a:xfrm>
                          <a:off x="0" y="0"/>
                          <a:ext cx="213755" cy="53439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7E51EA0">
              <v:rect id="Rectangle 291195719" style="position:absolute;margin-left:450pt;margin-top:250pt;width:16.85pt;height:42.1pt;z-index:25190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w14:anchorId="36ADF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"/>
            </w:pict>
          </mc:Fallback>
        </mc:AlternateContent>
      </w:r>
      <w:r w:rsidR="00083053">
        <w:rPr>
          <w:noProof/>
        </w:rPr>
        <w:drawing>
          <wp:anchor distT="0" distB="0" distL="114300" distR="114300" simplePos="0" relativeHeight="251658329" behindDoc="1" locked="0" layoutInCell="1" allowOverlap="1" wp14:anchorId="31C0FB8A" wp14:editId="537EBC4A">
            <wp:simplePos x="0" y="0"/>
            <wp:positionH relativeFrom="margin">
              <wp:align>right</wp:align>
            </wp:positionH>
            <wp:positionV relativeFrom="paragraph">
              <wp:posOffset>416</wp:posOffset>
            </wp:positionV>
            <wp:extent cx="1052830" cy="1052830"/>
            <wp:effectExtent l="0" t="0" r="0" b="0"/>
            <wp:wrapTight wrapText="bothSides">
              <wp:wrapPolygon edited="0">
                <wp:start x="9380" y="391"/>
                <wp:lineTo x="6644" y="1563"/>
                <wp:lineTo x="1172" y="5472"/>
                <wp:lineTo x="782" y="9380"/>
                <wp:lineTo x="1172" y="15633"/>
                <wp:lineTo x="7035" y="19932"/>
                <wp:lineTo x="9380" y="20714"/>
                <wp:lineTo x="11725" y="20714"/>
                <wp:lineTo x="14070" y="19932"/>
                <wp:lineTo x="20323" y="15242"/>
                <wp:lineTo x="20323" y="5862"/>
                <wp:lineTo x="14461" y="1563"/>
                <wp:lineTo x="12116" y="391"/>
                <wp:lineTo x="9380" y="391"/>
              </wp:wrapPolygon>
            </wp:wrapTight>
            <wp:docPr id="1792371717" name="Picture 1792371717"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083053" w:rsidRPr="00657A33">
        <w:rPr>
          <w:rFonts w:ascii="Trebuchet MS" w:hAnsi="Trebuchet MS"/>
          <w:b/>
          <w:bCs/>
          <w:noProof/>
          <w:sz w:val="28"/>
          <w:szCs w:val="28"/>
        </w:rPr>
        <mc:AlternateContent>
          <mc:Choice Requires="wps">
            <w:drawing>
              <wp:anchor distT="45720" distB="45720" distL="114300" distR="114300" simplePos="0" relativeHeight="251658302" behindDoc="0" locked="0" layoutInCell="1" allowOverlap="1" wp14:anchorId="400A56F2" wp14:editId="67B6699D">
                <wp:simplePos x="0" y="0"/>
                <wp:positionH relativeFrom="margin">
                  <wp:posOffset>1982025</wp:posOffset>
                </wp:positionH>
                <wp:positionV relativeFrom="paragraph">
                  <wp:posOffset>5257165</wp:posOffset>
                </wp:positionV>
                <wp:extent cx="2360930" cy="1404620"/>
                <wp:effectExtent l="0" t="0" r="27940" b="21590"/>
                <wp:wrapSquare wrapText="bothSides"/>
                <wp:docPr id="185156502" name="Text Box 185156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B927B4" w14:textId="77777777" w:rsidR="00083053" w:rsidRPr="00657A33" w:rsidRDefault="00083053" w:rsidP="00083053">
                            <w:pPr>
                              <w:rPr>
                                <w:sz w:val="32"/>
                                <w:szCs w:val="32"/>
                              </w:rPr>
                            </w:pPr>
                            <w:r>
                              <w:rPr>
                                <w:sz w:val="32"/>
                                <w:szCs w:val="32"/>
                              </w:rPr>
                              <w:t>The products have more energy than the reactants. This energy is transferred in from the thermal store of the surroundings.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0A56F2" id="Text Box 185156502" o:spid="_x0000_s1117" type="#_x0000_t202" style="position:absolute;margin-left:156.05pt;margin-top:413.95pt;width:185.9pt;height:110.6pt;z-index:25165830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8d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">
                <v:textbox style="mso-fit-shape-to-text:t">
                  <w:txbxContent>
                    <w:p w14:paraId="0CB927B4" w14:textId="77777777" w:rsidR="00083053" w:rsidRPr="00657A33" w:rsidRDefault="00083053" w:rsidP="00083053">
                      <w:pPr>
                        <w:rPr>
                          <w:sz w:val="32"/>
                          <w:szCs w:val="32"/>
                        </w:rPr>
                      </w:pPr>
                      <w:r>
                        <w:rPr>
                          <w:sz w:val="32"/>
                          <w:szCs w:val="32"/>
                        </w:rPr>
                        <w:t>The products have more energy than the reactants. This energy is transferred in from the thermal store of the surroundings.</w:t>
                      </w:r>
                    </w:p>
                  </w:txbxContent>
                </v:textbox>
                <w10:wrap type="square" anchorx="margin"/>
              </v:shape>
            </w:pict>
          </mc:Fallback>
        </mc:AlternateContent>
      </w:r>
      <w:r w:rsidR="00083053">
        <w:rPr>
          <w:rFonts w:ascii="Trebuchet MS" w:hAnsi="Trebuchet MS"/>
          <w:b/>
          <w:bCs/>
          <w:noProof/>
          <w:sz w:val="28"/>
          <w:szCs w:val="28"/>
        </w:rPr>
        <mc:AlternateContent>
          <mc:Choice Requires="wps">
            <w:drawing>
              <wp:anchor distT="0" distB="0" distL="114300" distR="114300" simplePos="0" relativeHeight="251658300" behindDoc="0" locked="0" layoutInCell="1" allowOverlap="1" wp14:anchorId="5BFE94DC" wp14:editId="50A19A2E">
                <wp:simplePos x="0" y="0"/>
                <wp:positionH relativeFrom="column">
                  <wp:posOffset>422910</wp:posOffset>
                </wp:positionH>
                <wp:positionV relativeFrom="paragraph">
                  <wp:posOffset>6311718</wp:posOffset>
                </wp:positionV>
                <wp:extent cx="202989" cy="1066588"/>
                <wp:effectExtent l="0" t="0" r="26035" b="19685"/>
                <wp:wrapNone/>
                <wp:docPr id="535288876" name="Rectangle 535288876"/>
                <wp:cNvGraphicFramePr/>
                <a:graphic xmlns:a="http://schemas.openxmlformats.org/drawingml/2006/main">
                  <a:graphicData uri="http://schemas.microsoft.com/office/word/2010/wordprocessingShape">
                    <wps:wsp>
                      <wps:cNvSpPr/>
                      <wps:spPr>
                        <a:xfrm>
                          <a:off x="0" y="0"/>
                          <a:ext cx="202989" cy="1066588"/>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CA0641E">
              <v:rect id="Rectangle 535288876" style="position:absolute;margin-left:33.3pt;margin-top:497pt;width:16pt;height:84pt;z-index:25188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w14:anchorId="1D71C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"/>
            </w:pict>
          </mc:Fallback>
        </mc:AlternateContent>
      </w:r>
      <w:r w:rsidR="00083053">
        <w:rPr>
          <w:rFonts w:ascii="Trebuchet MS" w:hAnsi="Trebuchet MS"/>
          <w:noProof/>
          <w:sz w:val="20"/>
          <w:szCs w:val="20"/>
        </w:rPr>
        <mc:AlternateContent>
          <mc:Choice Requires="wps">
            <w:drawing>
              <wp:anchor distT="0" distB="0" distL="114300" distR="114300" simplePos="0" relativeHeight="251658317" behindDoc="0" locked="0" layoutInCell="1" allowOverlap="1" wp14:anchorId="62A4C3E1" wp14:editId="65FB8187">
                <wp:simplePos x="0" y="0"/>
                <wp:positionH relativeFrom="column">
                  <wp:posOffset>284480</wp:posOffset>
                </wp:positionH>
                <wp:positionV relativeFrom="paragraph">
                  <wp:posOffset>7378700</wp:posOffset>
                </wp:positionV>
                <wp:extent cx="783590" cy="546100"/>
                <wp:effectExtent l="0" t="0" r="16510" b="25400"/>
                <wp:wrapNone/>
                <wp:docPr id="41" name="Text Box 41"/>
                <wp:cNvGraphicFramePr/>
                <a:graphic xmlns:a="http://schemas.openxmlformats.org/drawingml/2006/main">
                  <a:graphicData uri="http://schemas.microsoft.com/office/word/2010/wordprocessingShape">
                    <wps:wsp>
                      <wps:cNvSpPr txBox="1"/>
                      <wps:spPr>
                        <a:xfrm>
                          <a:off x="0" y="0"/>
                          <a:ext cx="783590" cy="546100"/>
                        </a:xfrm>
                        <a:prstGeom prst="rect">
                          <a:avLst/>
                        </a:prstGeom>
                        <a:solidFill>
                          <a:sysClr val="window" lastClr="FFFFFF"/>
                        </a:solidFill>
                        <a:ln w="6350">
                          <a:solidFill>
                            <a:sysClr val="windowText" lastClr="000000"/>
                          </a:solidFill>
                        </a:ln>
                      </wps:spPr>
                      <wps:txbx>
                        <w:txbxContent>
                          <w:p w14:paraId="266F441F" w14:textId="77777777" w:rsidR="00083053" w:rsidRPr="00142E8B" w:rsidRDefault="00083053" w:rsidP="00083053">
                            <w:pPr>
                              <w:rPr>
                                <w:sz w:val="16"/>
                                <w:szCs w:val="16"/>
                              </w:rPr>
                            </w:pPr>
                            <w:r w:rsidRPr="00142E8B">
                              <w:rPr>
                                <w:sz w:val="16"/>
                                <w:szCs w:val="16"/>
                              </w:rPr>
                              <w:t>Chemical store (reactants)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C3E1" id="Text Box 41" o:spid="_x0000_s1118" type="#_x0000_t202" style="position:absolute;margin-left:22.4pt;margin-top:581pt;width:61.7pt;height:43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" fillcolor="window" strokecolor="windowText" strokeweight=".5pt">
                <v:textbox>
                  <w:txbxContent>
                    <w:p w14:paraId="266F441F" w14:textId="77777777" w:rsidR="00083053" w:rsidRPr="00142E8B" w:rsidRDefault="00083053" w:rsidP="00083053">
                      <w:pPr>
                        <w:rPr>
                          <w:sz w:val="16"/>
                          <w:szCs w:val="16"/>
                        </w:rPr>
                      </w:pPr>
                      <w:r w:rsidRPr="00142E8B">
                        <w:rPr>
                          <w:sz w:val="16"/>
                          <w:szCs w:val="16"/>
                        </w:rPr>
                        <w:t>Chemical store (reactants)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8" behindDoc="0" locked="0" layoutInCell="1" allowOverlap="1" wp14:anchorId="7CA4FC5E" wp14:editId="6072AAAB">
                <wp:simplePos x="0" y="0"/>
                <wp:positionH relativeFrom="column">
                  <wp:posOffset>4675505</wp:posOffset>
                </wp:positionH>
                <wp:positionV relativeFrom="paragraph">
                  <wp:posOffset>7388225</wp:posOffset>
                </wp:positionV>
                <wp:extent cx="783590" cy="546100"/>
                <wp:effectExtent l="0" t="0" r="16510" b="25400"/>
                <wp:wrapNone/>
                <wp:docPr id="42" name="Text Box 42"/>
                <wp:cNvGraphicFramePr/>
                <a:graphic xmlns:a="http://schemas.openxmlformats.org/drawingml/2006/main">
                  <a:graphicData uri="http://schemas.microsoft.com/office/word/2010/wordprocessingShape">
                    <wps:wsp>
                      <wps:cNvSpPr txBox="1"/>
                      <wps:spPr>
                        <a:xfrm>
                          <a:off x="0" y="0"/>
                          <a:ext cx="783590" cy="546100"/>
                        </a:xfrm>
                        <a:prstGeom prst="rect">
                          <a:avLst/>
                        </a:prstGeom>
                        <a:solidFill>
                          <a:sysClr val="window" lastClr="FFFFFF"/>
                        </a:solidFill>
                        <a:ln w="6350">
                          <a:solidFill>
                            <a:sysClr val="windowText" lastClr="000000"/>
                          </a:solidFill>
                        </a:ln>
                      </wps:spPr>
                      <wps:txbx>
                        <w:txbxContent>
                          <w:p w14:paraId="16FEA7D2" w14:textId="77777777" w:rsidR="00083053" w:rsidRPr="00142E8B" w:rsidRDefault="00083053" w:rsidP="00083053">
                            <w:pPr>
                              <w:rPr>
                                <w:sz w:val="16"/>
                                <w:szCs w:val="16"/>
                              </w:rPr>
                            </w:pPr>
                            <w:r w:rsidRPr="00142E8B">
                              <w:rPr>
                                <w:sz w:val="16"/>
                                <w:szCs w:val="16"/>
                              </w:rPr>
                              <w:t>Chemical store (</w:t>
                            </w:r>
                            <w:r>
                              <w:rPr>
                                <w:sz w:val="16"/>
                                <w:szCs w:val="16"/>
                              </w:rPr>
                              <w:t>product</w:t>
                            </w:r>
                            <w:r w:rsidRPr="00142E8B">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FC5E" id="Text Box 42" o:spid="_x0000_s1119" type="#_x0000_t202" style="position:absolute;margin-left:368.15pt;margin-top:581.75pt;width:61.7pt;height:43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" fillcolor="window" strokecolor="windowText" strokeweight=".5pt">
                <v:textbox>
                  <w:txbxContent>
                    <w:p w14:paraId="16FEA7D2" w14:textId="77777777" w:rsidR="00083053" w:rsidRPr="00142E8B" w:rsidRDefault="00083053" w:rsidP="00083053">
                      <w:pPr>
                        <w:rPr>
                          <w:sz w:val="16"/>
                          <w:szCs w:val="16"/>
                        </w:rPr>
                      </w:pPr>
                      <w:r w:rsidRPr="00142E8B">
                        <w:rPr>
                          <w:sz w:val="16"/>
                          <w:szCs w:val="16"/>
                        </w:rPr>
                        <w:t>Chemical store (</w:t>
                      </w:r>
                      <w:r>
                        <w:rPr>
                          <w:sz w:val="16"/>
                          <w:szCs w:val="16"/>
                        </w:rPr>
                        <w:t>product</w:t>
                      </w:r>
                      <w:r w:rsidRPr="00142E8B">
                        <w:rPr>
                          <w:sz w:val="16"/>
                          <w:szCs w:val="16"/>
                        </w:rPr>
                        <w:t>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9" behindDoc="0" locked="0" layoutInCell="1" allowOverlap="1" wp14:anchorId="2A0A3A2A" wp14:editId="65662124">
                <wp:simplePos x="0" y="0"/>
                <wp:positionH relativeFrom="column">
                  <wp:posOffset>1127760</wp:posOffset>
                </wp:positionH>
                <wp:positionV relativeFrom="paragraph">
                  <wp:posOffset>7379335</wp:posOffset>
                </wp:positionV>
                <wp:extent cx="807085" cy="546100"/>
                <wp:effectExtent l="0" t="0" r="12065" b="25400"/>
                <wp:wrapNone/>
                <wp:docPr id="43" name="Text Box 43"/>
                <wp:cNvGraphicFramePr/>
                <a:graphic xmlns:a="http://schemas.openxmlformats.org/drawingml/2006/main">
                  <a:graphicData uri="http://schemas.microsoft.com/office/word/2010/wordprocessingShape">
                    <wps:wsp>
                      <wps:cNvSpPr txBox="1"/>
                      <wps:spPr>
                        <a:xfrm>
                          <a:off x="0" y="0"/>
                          <a:ext cx="807085" cy="546100"/>
                        </a:xfrm>
                        <a:prstGeom prst="rect">
                          <a:avLst/>
                        </a:prstGeom>
                        <a:solidFill>
                          <a:sysClr val="window" lastClr="FFFFFF"/>
                        </a:solidFill>
                        <a:ln w="6350">
                          <a:solidFill>
                            <a:sysClr val="windowText" lastClr="000000"/>
                          </a:solidFill>
                        </a:ln>
                      </wps:spPr>
                      <wps:txbx>
                        <w:txbxContent>
                          <w:p w14:paraId="31160BE7" w14:textId="77777777" w:rsidR="00083053" w:rsidRPr="00142E8B" w:rsidRDefault="00083053" w:rsidP="00083053">
                            <w:pPr>
                              <w:rPr>
                                <w:sz w:val="16"/>
                                <w:szCs w:val="16"/>
                              </w:rPr>
                            </w:pPr>
                            <w:r>
                              <w:rPr>
                                <w:sz w:val="16"/>
                                <w:szCs w:val="16"/>
                              </w:rPr>
                              <w:t>Thermal store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A3A2A" id="Text Box 43" o:spid="_x0000_s1120" type="#_x0000_t202" style="position:absolute;margin-left:88.8pt;margin-top:581.05pt;width:63.55pt;height:43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" fillcolor="window" strokecolor="windowText" strokeweight=".5pt">
                <v:textbox>
                  <w:txbxContent>
                    <w:p w14:paraId="31160BE7" w14:textId="77777777" w:rsidR="00083053" w:rsidRPr="00142E8B" w:rsidRDefault="00083053" w:rsidP="00083053">
                      <w:pPr>
                        <w:rPr>
                          <w:sz w:val="16"/>
                          <w:szCs w:val="16"/>
                        </w:rPr>
                      </w:pPr>
                      <w:r>
                        <w:rPr>
                          <w:sz w:val="16"/>
                          <w:szCs w:val="16"/>
                        </w:rPr>
                        <w:t>Thermal store (surroundings)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20" behindDoc="0" locked="0" layoutInCell="1" allowOverlap="1" wp14:anchorId="1A1251A6" wp14:editId="4BD3128A">
                <wp:simplePos x="0" y="0"/>
                <wp:positionH relativeFrom="column">
                  <wp:posOffset>5532012</wp:posOffset>
                </wp:positionH>
                <wp:positionV relativeFrom="paragraph">
                  <wp:posOffset>7388910</wp:posOffset>
                </wp:positionV>
                <wp:extent cx="807523" cy="546265"/>
                <wp:effectExtent l="0" t="0" r="12065" b="25400"/>
                <wp:wrapNone/>
                <wp:docPr id="44" name="Text Box 44"/>
                <wp:cNvGraphicFramePr/>
                <a:graphic xmlns:a="http://schemas.openxmlformats.org/drawingml/2006/main">
                  <a:graphicData uri="http://schemas.microsoft.com/office/word/2010/wordprocessingShape">
                    <wps:wsp>
                      <wps:cNvSpPr txBox="1"/>
                      <wps:spPr>
                        <a:xfrm>
                          <a:off x="0" y="0"/>
                          <a:ext cx="807523" cy="546265"/>
                        </a:xfrm>
                        <a:prstGeom prst="rect">
                          <a:avLst/>
                        </a:prstGeom>
                        <a:solidFill>
                          <a:sysClr val="window" lastClr="FFFFFF"/>
                        </a:solidFill>
                        <a:ln w="6350">
                          <a:solidFill>
                            <a:sysClr val="windowText" lastClr="000000"/>
                          </a:solidFill>
                        </a:ln>
                      </wps:spPr>
                      <wps:txbx>
                        <w:txbxContent>
                          <w:p w14:paraId="09B9C218" w14:textId="77777777" w:rsidR="00083053" w:rsidRPr="00142E8B" w:rsidRDefault="00083053" w:rsidP="00083053">
                            <w:pPr>
                              <w:rPr>
                                <w:sz w:val="16"/>
                                <w:szCs w:val="16"/>
                              </w:rPr>
                            </w:pPr>
                            <w:r>
                              <w:rPr>
                                <w:sz w:val="16"/>
                                <w:szCs w:val="16"/>
                              </w:rPr>
                              <w:t>Thermal store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51A6" id="Text Box 44" o:spid="_x0000_s1121" type="#_x0000_t202" style="position:absolute;margin-left:435.6pt;margin-top:581.8pt;width:63.6pt;height:43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" fillcolor="window" strokecolor="windowText" strokeweight=".5pt">
                <v:textbox>
                  <w:txbxContent>
                    <w:p w14:paraId="09B9C218" w14:textId="77777777" w:rsidR="00083053" w:rsidRPr="00142E8B" w:rsidRDefault="00083053" w:rsidP="00083053">
                      <w:pPr>
                        <w:rPr>
                          <w:sz w:val="16"/>
                          <w:szCs w:val="16"/>
                        </w:rPr>
                      </w:pPr>
                      <w:r>
                        <w:rPr>
                          <w:sz w:val="16"/>
                          <w:szCs w:val="16"/>
                        </w:rPr>
                        <w:t>Thermal store (surroundings)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6" behindDoc="0" locked="0" layoutInCell="1" allowOverlap="1" wp14:anchorId="7B7B0BAD" wp14:editId="3A7BD9FE">
                <wp:simplePos x="0" y="0"/>
                <wp:positionH relativeFrom="column">
                  <wp:posOffset>5549306</wp:posOffset>
                </wp:positionH>
                <wp:positionV relativeFrom="paragraph">
                  <wp:posOffset>3779891</wp:posOffset>
                </wp:positionV>
                <wp:extent cx="807523" cy="546265"/>
                <wp:effectExtent l="0" t="0" r="12065" b="25400"/>
                <wp:wrapNone/>
                <wp:docPr id="40" name="Text Box 40"/>
                <wp:cNvGraphicFramePr/>
                <a:graphic xmlns:a="http://schemas.openxmlformats.org/drawingml/2006/main">
                  <a:graphicData uri="http://schemas.microsoft.com/office/word/2010/wordprocessingShape">
                    <wps:wsp>
                      <wps:cNvSpPr txBox="1"/>
                      <wps:spPr>
                        <a:xfrm>
                          <a:off x="0" y="0"/>
                          <a:ext cx="807523" cy="546265"/>
                        </a:xfrm>
                        <a:prstGeom prst="rect">
                          <a:avLst/>
                        </a:prstGeom>
                        <a:solidFill>
                          <a:sysClr val="window" lastClr="FFFFFF"/>
                        </a:solidFill>
                        <a:ln w="6350">
                          <a:solidFill>
                            <a:sysClr val="windowText" lastClr="000000"/>
                          </a:solidFill>
                        </a:ln>
                      </wps:spPr>
                      <wps:txbx>
                        <w:txbxContent>
                          <w:p w14:paraId="635ABB4E" w14:textId="77777777" w:rsidR="00083053" w:rsidRPr="00142E8B" w:rsidRDefault="00083053" w:rsidP="00083053">
                            <w:pPr>
                              <w:rPr>
                                <w:sz w:val="16"/>
                                <w:szCs w:val="16"/>
                              </w:rPr>
                            </w:pPr>
                            <w:r>
                              <w:rPr>
                                <w:sz w:val="16"/>
                                <w:szCs w:val="16"/>
                              </w:rPr>
                              <w:t>Thermal store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0BAD" id="Text Box 40" o:spid="_x0000_s1122" type="#_x0000_t202" style="position:absolute;margin-left:436.95pt;margin-top:297.65pt;width:63.6pt;height:4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" fillcolor="window" strokecolor="windowText" strokeweight=".5pt">
                <v:textbox>
                  <w:txbxContent>
                    <w:p w14:paraId="635ABB4E" w14:textId="77777777" w:rsidR="00083053" w:rsidRPr="00142E8B" w:rsidRDefault="00083053" w:rsidP="00083053">
                      <w:pPr>
                        <w:rPr>
                          <w:sz w:val="16"/>
                          <w:szCs w:val="16"/>
                        </w:rPr>
                      </w:pPr>
                      <w:r>
                        <w:rPr>
                          <w:sz w:val="16"/>
                          <w:szCs w:val="16"/>
                        </w:rPr>
                        <w:t>Thermal store (surroundings)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5" behindDoc="0" locked="0" layoutInCell="1" allowOverlap="1" wp14:anchorId="3C66BFB6" wp14:editId="4CD58C2C">
                <wp:simplePos x="0" y="0"/>
                <wp:positionH relativeFrom="column">
                  <wp:posOffset>1145854</wp:posOffset>
                </wp:positionH>
                <wp:positionV relativeFrom="paragraph">
                  <wp:posOffset>3770185</wp:posOffset>
                </wp:positionV>
                <wp:extent cx="807523" cy="546265"/>
                <wp:effectExtent l="0" t="0" r="12065" b="25400"/>
                <wp:wrapNone/>
                <wp:docPr id="39" name="Text Box 39"/>
                <wp:cNvGraphicFramePr/>
                <a:graphic xmlns:a="http://schemas.openxmlformats.org/drawingml/2006/main">
                  <a:graphicData uri="http://schemas.microsoft.com/office/word/2010/wordprocessingShape">
                    <wps:wsp>
                      <wps:cNvSpPr txBox="1"/>
                      <wps:spPr>
                        <a:xfrm>
                          <a:off x="0" y="0"/>
                          <a:ext cx="807523" cy="546265"/>
                        </a:xfrm>
                        <a:prstGeom prst="rect">
                          <a:avLst/>
                        </a:prstGeom>
                        <a:solidFill>
                          <a:sysClr val="window" lastClr="FFFFFF"/>
                        </a:solidFill>
                        <a:ln w="6350">
                          <a:solidFill>
                            <a:sysClr val="windowText" lastClr="000000"/>
                          </a:solidFill>
                        </a:ln>
                      </wps:spPr>
                      <wps:txbx>
                        <w:txbxContent>
                          <w:p w14:paraId="1C88D0B8" w14:textId="77777777" w:rsidR="00083053" w:rsidRPr="00142E8B" w:rsidRDefault="00083053" w:rsidP="00083053">
                            <w:pPr>
                              <w:rPr>
                                <w:sz w:val="16"/>
                                <w:szCs w:val="16"/>
                              </w:rPr>
                            </w:pPr>
                            <w:r>
                              <w:rPr>
                                <w:sz w:val="16"/>
                                <w:szCs w:val="16"/>
                              </w:rPr>
                              <w:t>Thermal store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BFB6" id="Text Box 39" o:spid="_x0000_s1123" type="#_x0000_t202" style="position:absolute;margin-left:90.2pt;margin-top:296.85pt;width:63.6pt;height:43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" fillcolor="window" strokecolor="windowText" strokeweight=".5pt">
                <v:textbox>
                  <w:txbxContent>
                    <w:p w14:paraId="1C88D0B8" w14:textId="77777777" w:rsidR="00083053" w:rsidRPr="00142E8B" w:rsidRDefault="00083053" w:rsidP="00083053">
                      <w:pPr>
                        <w:rPr>
                          <w:sz w:val="16"/>
                          <w:szCs w:val="16"/>
                        </w:rPr>
                      </w:pPr>
                      <w:r>
                        <w:rPr>
                          <w:sz w:val="16"/>
                          <w:szCs w:val="16"/>
                        </w:rPr>
                        <w:t>Thermal store (surroundings)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3" behindDoc="0" locked="0" layoutInCell="1" allowOverlap="1" wp14:anchorId="376F52C5" wp14:editId="44C720CA">
                <wp:simplePos x="0" y="0"/>
                <wp:positionH relativeFrom="column">
                  <wp:posOffset>4693731</wp:posOffset>
                </wp:positionH>
                <wp:positionV relativeFrom="paragraph">
                  <wp:posOffset>3779290</wp:posOffset>
                </wp:positionV>
                <wp:extent cx="783772" cy="546265"/>
                <wp:effectExtent l="0" t="0" r="16510" b="25400"/>
                <wp:wrapNone/>
                <wp:docPr id="37" name="Text Box 37"/>
                <wp:cNvGraphicFramePr/>
                <a:graphic xmlns:a="http://schemas.openxmlformats.org/drawingml/2006/main">
                  <a:graphicData uri="http://schemas.microsoft.com/office/word/2010/wordprocessingShape">
                    <wps:wsp>
                      <wps:cNvSpPr txBox="1"/>
                      <wps:spPr>
                        <a:xfrm>
                          <a:off x="0" y="0"/>
                          <a:ext cx="783772" cy="546265"/>
                        </a:xfrm>
                        <a:prstGeom prst="rect">
                          <a:avLst/>
                        </a:prstGeom>
                        <a:solidFill>
                          <a:sysClr val="window" lastClr="FFFFFF"/>
                        </a:solidFill>
                        <a:ln w="6350">
                          <a:solidFill>
                            <a:sysClr val="windowText" lastClr="000000"/>
                          </a:solidFill>
                        </a:ln>
                      </wps:spPr>
                      <wps:txbx>
                        <w:txbxContent>
                          <w:p w14:paraId="0CCEF151" w14:textId="43421B04" w:rsidR="00083053" w:rsidRPr="00142E8B" w:rsidRDefault="00083053" w:rsidP="00083053">
                            <w:pPr>
                              <w:rPr>
                                <w:sz w:val="16"/>
                                <w:szCs w:val="16"/>
                              </w:rPr>
                            </w:pPr>
                            <w:r w:rsidRPr="00142E8B">
                              <w:rPr>
                                <w:sz w:val="16"/>
                                <w:szCs w:val="16"/>
                              </w:rPr>
                              <w:t>Chemical store (</w:t>
                            </w:r>
                            <w:r w:rsidR="00C2427C">
                              <w:rPr>
                                <w:sz w:val="16"/>
                                <w:szCs w:val="16"/>
                              </w:rPr>
                              <w:t>reactants</w:t>
                            </w:r>
                            <w:r w:rsidRPr="00142E8B">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52C5" id="Text Box 37" o:spid="_x0000_s1124" type="#_x0000_t202" style="position:absolute;margin-left:369.6pt;margin-top:297.6pt;width:61.7pt;height:43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" fillcolor="window" strokecolor="windowText" strokeweight=".5pt">
                <v:textbox>
                  <w:txbxContent>
                    <w:p w14:paraId="0CCEF151" w14:textId="43421B04" w:rsidR="00083053" w:rsidRPr="00142E8B" w:rsidRDefault="00083053" w:rsidP="00083053">
                      <w:pPr>
                        <w:rPr>
                          <w:sz w:val="16"/>
                          <w:szCs w:val="16"/>
                        </w:rPr>
                      </w:pPr>
                      <w:r w:rsidRPr="00142E8B">
                        <w:rPr>
                          <w:sz w:val="16"/>
                          <w:szCs w:val="16"/>
                        </w:rPr>
                        <w:t>Chemical store (</w:t>
                      </w:r>
                      <w:r w:rsidR="00C2427C">
                        <w:rPr>
                          <w:sz w:val="16"/>
                          <w:szCs w:val="16"/>
                        </w:rPr>
                        <w:t>reactants</w:t>
                      </w:r>
                      <w:r w:rsidRPr="00142E8B">
                        <w:rPr>
                          <w:sz w:val="16"/>
                          <w:szCs w:val="16"/>
                        </w:rPr>
                        <w:t>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296" behindDoc="0" locked="0" layoutInCell="1" allowOverlap="1" wp14:anchorId="2641BB54" wp14:editId="42BC461B">
                <wp:simplePos x="0" y="0"/>
                <wp:positionH relativeFrom="column">
                  <wp:posOffset>302260</wp:posOffset>
                </wp:positionH>
                <wp:positionV relativeFrom="paragraph">
                  <wp:posOffset>3769360</wp:posOffset>
                </wp:positionV>
                <wp:extent cx="783772" cy="546265"/>
                <wp:effectExtent l="0" t="0" r="16510" b="25400"/>
                <wp:wrapNone/>
                <wp:docPr id="1324221221" name="Text Box 1324221221"/>
                <wp:cNvGraphicFramePr/>
                <a:graphic xmlns:a="http://schemas.openxmlformats.org/drawingml/2006/main">
                  <a:graphicData uri="http://schemas.microsoft.com/office/word/2010/wordprocessingShape">
                    <wps:wsp>
                      <wps:cNvSpPr txBox="1"/>
                      <wps:spPr>
                        <a:xfrm>
                          <a:off x="0" y="0"/>
                          <a:ext cx="783772" cy="546265"/>
                        </a:xfrm>
                        <a:prstGeom prst="rect">
                          <a:avLst/>
                        </a:prstGeom>
                        <a:solidFill>
                          <a:sysClr val="window" lastClr="FFFFFF"/>
                        </a:solidFill>
                        <a:ln w="6350">
                          <a:solidFill>
                            <a:sysClr val="windowText" lastClr="000000"/>
                          </a:solidFill>
                        </a:ln>
                      </wps:spPr>
                      <wps:txbx>
                        <w:txbxContent>
                          <w:p w14:paraId="49A637FA" w14:textId="77777777" w:rsidR="00083053" w:rsidRPr="00142E8B" w:rsidRDefault="00083053" w:rsidP="00083053">
                            <w:pPr>
                              <w:rPr>
                                <w:sz w:val="16"/>
                                <w:szCs w:val="16"/>
                              </w:rPr>
                            </w:pPr>
                            <w:r w:rsidRPr="00142E8B">
                              <w:rPr>
                                <w:sz w:val="16"/>
                                <w:szCs w:val="16"/>
                              </w:rPr>
                              <w:t>Chemical store (reactants)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BB54" id="Text Box 1324221221" o:spid="_x0000_s1125" type="#_x0000_t202" style="position:absolute;margin-left:23.8pt;margin-top:296.8pt;width:61.7pt;height:4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" fillcolor="window" strokecolor="windowText" strokeweight=".5pt">
                <v:textbox>
                  <w:txbxContent>
                    <w:p w14:paraId="49A637FA" w14:textId="77777777" w:rsidR="00083053" w:rsidRPr="00142E8B" w:rsidRDefault="00083053" w:rsidP="00083053">
                      <w:pPr>
                        <w:rPr>
                          <w:sz w:val="16"/>
                          <w:szCs w:val="16"/>
                        </w:rPr>
                      </w:pPr>
                      <w:r w:rsidRPr="00142E8B">
                        <w:rPr>
                          <w:sz w:val="16"/>
                          <w:szCs w:val="16"/>
                        </w:rPr>
                        <w:t>Chemical store (reactants)</w:t>
                      </w:r>
                    </w:p>
                  </w:txbxContent>
                </v:textbox>
              </v:shape>
            </w:pict>
          </mc:Fallback>
        </mc:AlternateContent>
      </w:r>
      <w:r w:rsidR="00083053">
        <w:rPr>
          <w:noProof/>
        </w:rPr>
        <w:drawing>
          <wp:anchor distT="0" distB="0" distL="114300" distR="114300" simplePos="0" relativeHeight="251658299" behindDoc="1" locked="0" layoutInCell="1" allowOverlap="1" wp14:anchorId="4BDA4350" wp14:editId="0F55352C">
            <wp:simplePos x="0" y="0"/>
            <wp:positionH relativeFrom="margin">
              <wp:posOffset>115147</wp:posOffset>
            </wp:positionH>
            <wp:positionV relativeFrom="paragraph">
              <wp:posOffset>4790440</wp:posOffset>
            </wp:positionV>
            <wp:extent cx="6401711" cy="3165937"/>
            <wp:effectExtent l="0" t="0" r="0" b="0"/>
            <wp:wrapTight wrapText="bothSides">
              <wp:wrapPolygon edited="0">
                <wp:start x="0" y="0"/>
                <wp:lineTo x="0" y="21448"/>
                <wp:lineTo x="21534" y="21448"/>
                <wp:lineTo x="21534" y="0"/>
                <wp:lineTo x="0" y="0"/>
              </wp:wrapPolygon>
            </wp:wrapTight>
            <wp:docPr id="110097702" name="Picture 110097702"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rotWithShape="1">
                    <a:blip r:embed="rId43">
                      <a:extLst>
                        <a:ext uri="{28A0092B-C50C-407E-A947-70E740481C1C}">
                          <a14:useLocalDpi xmlns:a14="http://schemas.microsoft.com/office/drawing/2010/main" val="0"/>
                        </a:ext>
                      </a:extLst>
                    </a:blip>
                    <a:srcRect t="6160"/>
                    <a:stretch/>
                  </pic:blipFill>
                  <pic:spPr bwMode="auto">
                    <a:xfrm>
                      <a:off x="0" y="0"/>
                      <a:ext cx="6401711" cy="3165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053" w:rsidRPr="00657A33">
        <w:rPr>
          <w:rFonts w:ascii="Trebuchet MS" w:hAnsi="Trebuchet MS"/>
          <w:b/>
          <w:bCs/>
          <w:noProof/>
          <w:sz w:val="28"/>
          <w:szCs w:val="28"/>
        </w:rPr>
        <mc:AlternateContent>
          <mc:Choice Requires="wps">
            <w:drawing>
              <wp:anchor distT="45720" distB="45720" distL="114300" distR="114300" simplePos="0" relativeHeight="251658298" behindDoc="0" locked="0" layoutInCell="1" allowOverlap="1" wp14:anchorId="52E59C0B" wp14:editId="4DA041A4">
                <wp:simplePos x="0" y="0"/>
                <wp:positionH relativeFrom="margin">
                  <wp:align>center</wp:align>
                </wp:positionH>
                <wp:positionV relativeFrom="paragraph">
                  <wp:posOffset>1649095</wp:posOffset>
                </wp:positionV>
                <wp:extent cx="2360930" cy="1404620"/>
                <wp:effectExtent l="0" t="0" r="27940" b="19685"/>
                <wp:wrapSquare wrapText="bothSides"/>
                <wp:docPr id="2127708823" name="Text Box 2127708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8EEDE6" w14:textId="77777777" w:rsidR="00083053" w:rsidRPr="00657A33" w:rsidRDefault="00083053" w:rsidP="00083053">
                            <w:pPr>
                              <w:rPr>
                                <w:sz w:val="32"/>
                                <w:szCs w:val="32"/>
                              </w:rPr>
                            </w:pPr>
                            <w:r>
                              <w:rPr>
                                <w:sz w:val="32"/>
                                <w:szCs w:val="32"/>
                              </w:rPr>
                              <w:t>The reactants have more energy than the products. This energy is transferred to the thermal store of the surroundings.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E59C0B" id="Text Box 2127708823" o:spid="_x0000_s1126" type="#_x0000_t202" style="position:absolute;margin-left:0;margin-top:129.85pt;width:185.9pt;height:110.6pt;z-index:25165829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YCFgIAACk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">
                <v:textbox style="mso-fit-shape-to-text:t">
                  <w:txbxContent>
                    <w:p w14:paraId="068EEDE6" w14:textId="77777777" w:rsidR="00083053" w:rsidRPr="00657A33" w:rsidRDefault="00083053" w:rsidP="00083053">
                      <w:pPr>
                        <w:rPr>
                          <w:sz w:val="32"/>
                          <w:szCs w:val="32"/>
                        </w:rPr>
                      </w:pPr>
                      <w:r>
                        <w:rPr>
                          <w:sz w:val="32"/>
                          <w:szCs w:val="32"/>
                        </w:rPr>
                        <w:t>The reactants have more energy than the products. This energy is transferred to the thermal store of the surroundings.</w:t>
                      </w:r>
                    </w:p>
                  </w:txbxContent>
                </v:textbox>
                <w10:wrap type="square" anchorx="margin"/>
              </v:shape>
            </w:pict>
          </mc:Fallback>
        </mc:AlternateContent>
      </w:r>
      <w:r w:rsidR="00083053">
        <w:rPr>
          <w:rFonts w:ascii="Trebuchet MS" w:hAnsi="Trebuchet MS"/>
          <w:b/>
          <w:bCs/>
          <w:noProof/>
          <w:sz w:val="28"/>
          <w:szCs w:val="28"/>
        </w:rPr>
        <mc:AlternateContent>
          <mc:Choice Requires="wps">
            <w:drawing>
              <wp:anchor distT="0" distB="0" distL="114300" distR="114300" simplePos="0" relativeHeight="251658295" behindDoc="0" locked="0" layoutInCell="1" allowOverlap="1" wp14:anchorId="1802FCC8" wp14:editId="45A85415">
                <wp:simplePos x="0" y="0"/>
                <wp:positionH relativeFrom="column">
                  <wp:posOffset>389467</wp:posOffset>
                </wp:positionH>
                <wp:positionV relativeFrom="paragraph">
                  <wp:posOffset>1964267</wp:posOffset>
                </wp:positionV>
                <wp:extent cx="237066" cy="1760855"/>
                <wp:effectExtent l="0" t="0" r="10795" b="10795"/>
                <wp:wrapNone/>
                <wp:docPr id="477179873" name="Rectangle 477179873"/>
                <wp:cNvGraphicFramePr/>
                <a:graphic xmlns:a="http://schemas.openxmlformats.org/drawingml/2006/main">
                  <a:graphicData uri="http://schemas.microsoft.com/office/word/2010/wordprocessingShape">
                    <wps:wsp>
                      <wps:cNvSpPr/>
                      <wps:spPr>
                        <a:xfrm>
                          <a:off x="0" y="0"/>
                          <a:ext cx="237066" cy="176085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8039600">
              <v:rect id="Rectangle 477179873" style="position:absolute;margin-left:30.65pt;margin-top:154.65pt;width:18.65pt;height:138.65pt;z-index:251882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w14:anchorId="0C47B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"/>
            </w:pict>
          </mc:Fallback>
        </mc:AlternateContent>
      </w:r>
      <w:r w:rsidR="00083053">
        <w:rPr>
          <w:noProof/>
        </w:rPr>
        <w:drawing>
          <wp:anchor distT="0" distB="0" distL="114300" distR="114300" simplePos="0" relativeHeight="251658294" behindDoc="1" locked="0" layoutInCell="1" allowOverlap="1" wp14:anchorId="65AE71C8" wp14:editId="705002C9">
            <wp:simplePos x="0" y="0"/>
            <wp:positionH relativeFrom="margin">
              <wp:posOffset>124672</wp:posOffset>
            </wp:positionH>
            <wp:positionV relativeFrom="paragraph">
              <wp:posOffset>1134110</wp:posOffset>
            </wp:positionV>
            <wp:extent cx="6401711" cy="3165937"/>
            <wp:effectExtent l="0" t="0" r="0" b="0"/>
            <wp:wrapTight wrapText="bothSides">
              <wp:wrapPolygon edited="0">
                <wp:start x="0" y="0"/>
                <wp:lineTo x="0" y="21448"/>
                <wp:lineTo x="21534" y="21448"/>
                <wp:lineTo x="21534" y="0"/>
                <wp:lineTo x="0" y="0"/>
              </wp:wrapPolygon>
            </wp:wrapTight>
            <wp:docPr id="346672712" name="Picture 346672712"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rotWithShape="1">
                    <a:blip r:embed="rId43">
                      <a:extLst>
                        <a:ext uri="{28A0092B-C50C-407E-A947-70E740481C1C}">
                          <a14:useLocalDpi xmlns:a14="http://schemas.microsoft.com/office/drawing/2010/main" val="0"/>
                        </a:ext>
                      </a:extLst>
                    </a:blip>
                    <a:srcRect t="6160"/>
                    <a:stretch/>
                  </pic:blipFill>
                  <pic:spPr bwMode="auto">
                    <a:xfrm>
                      <a:off x="0" y="0"/>
                      <a:ext cx="6401711" cy="3165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053">
        <w:rPr>
          <w:rFonts w:cstheme="minorHAnsi"/>
          <w:b/>
          <w:bCs/>
          <w:noProof/>
          <w:sz w:val="24"/>
          <w:szCs w:val="24"/>
        </w:rPr>
        <mc:AlternateContent>
          <mc:Choice Requires="wps">
            <w:drawing>
              <wp:anchor distT="0" distB="0" distL="114300" distR="114300" simplePos="0" relativeHeight="251658293" behindDoc="0" locked="0" layoutInCell="1" allowOverlap="1" wp14:anchorId="4887BFE5" wp14:editId="1AD99D2B">
                <wp:simplePos x="0" y="0"/>
                <wp:positionH relativeFrom="margin">
                  <wp:posOffset>0</wp:posOffset>
                </wp:positionH>
                <wp:positionV relativeFrom="paragraph">
                  <wp:posOffset>19050</wp:posOffset>
                </wp:positionV>
                <wp:extent cx="6613451" cy="9739423"/>
                <wp:effectExtent l="19050" t="19050" r="16510" b="14605"/>
                <wp:wrapNone/>
                <wp:docPr id="780531866" name="Rectangle 780531866"/>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7AA3EE7D" w14:textId="77777777" w:rsidR="00083053" w:rsidRDefault="00083053" w:rsidP="00083053">
                            <w:pPr>
                              <w:rPr>
                                <w:color w:val="000000" w:themeColor="text1"/>
                                <w:sz w:val="36"/>
                                <w:szCs w:val="36"/>
                              </w:rPr>
                            </w:pPr>
                            <w:r>
                              <w:rPr>
                                <w:color w:val="000000" w:themeColor="text1"/>
                                <w:sz w:val="36"/>
                                <w:szCs w:val="36"/>
                              </w:rPr>
                              <w:t xml:space="preserve">Energy profile diagrams show the same information and                   the energy accounting model seen previously in the </w:t>
                            </w:r>
                            <w:r>
                              <w:rPr>
                                <w:b/>
                                <w:bCs/>
                                <w:color w:val="000000" w:themeColor="text1"/>
                                <w:sz w:val="36"/>
                                <w:szCs w:val="36"/>
                              </w:rPr>
                              <w:t>KS4             Energy topic</w:t>
                            </w:r>
                            <w:r>
                              <w:rPr>
                                <w:color w:val="000000" w:themeColor="text1"/>
                                <w:sz w:val="36"/>
                                <w:szCs w:val="36"/>
                              </w:rPr>
                              <w:t>.</w:t>
                            </w:r>
                          </w:p>
                          <w:p w14:paraId="7E0122A0" w14:textId="77777777" w:rsidR="00083053" w:rsidRDefault="00083053" w:rsidP="00083053">
                            <w:pPr>
                              <w:rPr>
                                <w:color w:val="000000" w:themeColor="text1"/>
                                <w:sz w:val="36"/>
                                <w:szCs w:val="36"/>
                              </w:rPr>
                            </w:pPr>
                            <w:r>
                              <w:rPr>
                                <w:color w:val="000000" w:themeColor="text1"/>
                                <w:sz w:val="36"/>
                                <w:szCs w:val="36"/>
                              </w:rPr>
                              <w:t>For an exothermic reaction:</w:t>
                            </w:r>
                          </w:p>
                          <w:p w14:paraId="0C9A3FA7" w14:textId="77777777" w:rsidR="00083053" w:rsidRDefault="00083053" w:rsidP="00083053">
                            <w:pPr>
                              <w:rPr>
                                <w:color w:val="000000" w:themeColor="text1"/>
                                <w:sz w:val="36"/>
                                <w:szCs w:val="36"/>
                              </w:rPr>
                            </w:pPr>
                          </w:p>
                          <w:p w14:paraId="14888FF6" w14:textId="77777777" w:rsidR="00083053" w:rsidRDefault="00083053" w:rsidP="00083053">
                            <w:pPr>
                              <w:rPr>
                                <w:color w:val="000000" w:themeColor="text1"/>
                                <w:sz w:val="36"/>
                                <w:szCs w:val="36"/>
                              </w:rPr>
                            </w:pPr>
                          </w:p>
                          <w:p w14:paraId="56077CE0" w14:textId="77777777" w:rsidR="00083053" w:rsidRDefault="00083053" w:rsidP="00083053">
                            <w:pPr>
                              <w:rPr>
                                <w:color w:val="000000" w:themeColor="text1"/>
                                <w:sz w:val="36"/>
                                <w:szCs w:val="36"/>
                              </w:rPr>
                            </w:pPr>
                          </w:p>
                          <w:p w14:paraId="784E732A" w14:textId="77777777" w:rsidR="00083053" w:rsidRDefault="00083053" w:rsidP="00083053">
                            <w:pPr>
                              <w:rPr>
                                <w:color w:val="000000" w:themeColor="text1"/>
                                <w:sz w:val="36"/>
                                <w:szCs w:val="36"/>
                              </w:rPr>
                            </w:pPr>
                          </w:p>
                          <w:p w14:paraId="74A511A2" w14:textId="77777777" w:rsidR="00083053" w:rsidRDefault="00083053" w:rsidP="00083053">
                            <w:pPr>
                              <w:rPr>
                                <w:color w:val="000000" w:themeColor="text1"/>
                                <w:sz w:val="36"/>
                                <w:szCs w:val="36"/>
                              </w:rPr>
                            </w:pPr>
                          </w:p>
                          <w:p w14:paraId="7BA26BF5" w14:textId="77777777" w:rsidR="00083053" w:rsidRDefault="00083053" w:rsidP="00083053">
                            <w:pPr>
                              <w:rPr>
                                <w:color w:val="000000" w:themeColor="text1"/>
                                <w:sz w:val="36"/>
                                <w:szCs w:val="36"/>
                              </w:rPr>
                            </w:pPr>
                          </w:p>
                          <w:p w14:paraId="21149CCD" w14:textId="77777777" w:rsidR="00083053" w:rsidRDefault="00083053" w:rsidP="00083053">
                            <w:pPr>
                              <w:rPr>
                                <w:color w:val="000000" w:themeColor="text1"/>
                                <w:sz w:val="36"/>
                                <w:szCs w:val="36"/>
                              </w:rPr>
                            </w:pPr>
                          </w:p>
                          <w:p w14:paraId="2ED0359F" w14:textId="77777777" w:rsidR="00083053" w:rsidRDefault="00083053" w:rsidP="00083053">
                            <w:pPr>
                              <w:rPr>
                                <w:color w:val="000000" w:themeColor="text1"/>
                                <w:sz w:val="36"/>
                                <w:szCs w:val="36"/>
                              </w:rPr>
                            </w:pPr>
                          </w:p>
                          <w:p w14:paraId="04A5E3BD" w14:textId="77777777" w:rsidR="00083053" w:rsidRDefault="00083053" w:rsidP="00083053">
                            <w:pPr>
                              <w:rPr>
                                <w:color w:val="000000" w:themeColor="text1"/>
                                <w:sz w:val="36"/>
                                <w:szCs w:val="36"/>
                              </w:rPr>
                            </w:pPr>
                            <w:r>
                              <w:rPr>
                                <w:color w:val="000000" w:themeColor="text1"/>
                                <w:sz w:val="36"/>
                                <w:szCs w:val="36"/>
                              </w:rPr>
                              <w:t>For an endothermic reaction:</w:t>
                            </w:r>
                          </w:p>
                          <w:p w14:paraId="6B1E8E5E" w14:textId="77777777" w:rsidR="00083053" w:rsidRDefault="00083053" w:rsidP="00083053">
                            <w:pPr>
                              <w:rPr>
                                <w:color w:val="000000" w:themeColor="text1"/>
                                <w:sz w:val="36"/>
                                <w:szCs w:val="36"/>
                              </w:rPr>
                            </w:pPr>
                          </w:p>
                          <w:p w14:paraId="0E489BA5" w14:textId="77777777" w:rsidR="00083053" w:rsidRDefault="00083053" w:rsidP="00083053">
                            <w:pPr>
                              <w:rPr>
                                <w:color w:val="000000" w:themeColor="text1"/>
                                <w:sz w:val="36"/>
                                <w:szCs w:val="36"/>
                              </w:rPr>
                            </w:pPr>
                          </w:p>
                          <w:p w14:paraId="1287C736" w14:textId="77777777" w:rsidR="00083053" w:rsidRDefault="00083053" w:rsidP="00083053">
                            <w:pPr>
                              <w:rPr>
                                <w:color w:val="000000" w:themeColor="text1"/>
                                <w:sz w:val="36"/>
                                <w:szCs w:val="36"/>
                              </w:rPr>
                            </w:pPr>
                          </w:p>
                          <w:p w14:paraId="7DF213EB" w14:textId="77777777" w:rsidR="00083053" w:rsidRDefault="00083053" w:rsidP="00083053">
                            <w:pPr>
                              <w:rPr>
                                <w:color w:val="000000" w:themeColor="text1"/>
                                <w:sz w:val="36"/>
                                <w:szCs w:val="36"/>
                              </w:rPr>
                            </w:pPr>
                          </w:p>
                          <w:p w14:paraId="4AF30C24" w14:textId="77777777" w:rsidR="00083053" w:rsidRDefault="00083053" w:rsidP="00083053">
                            <w:pPr>
                              <w:rPr>
                                <w:color w:val="000000" w:themeColor="text1"/>
                                <w:sz w:val="36"/>
                                <w:szCs w:val="36"/>
                              </w:rPr>
                            </w:pPr>
                          </w:p>
                          <w:p w14:paraId="69259EF6" w14:textId="77777777" w:rsidR="00083053" w:rsidRDefault="00083053" w:rsidP="00083053">
                            <w:pPr>
                              <w:rPr>
                                <w:color w:val="000000" w:themeColor="text1"/>
                                <w:sz w:val="36"/>
                                <w:szCs w:val="36"/>
                              </w:rPr>
                            </w:pPr>
                          </w:p>
                          <w:p w14:paraId="6350340F" w14:textId="77777777" w:rsidR="00083053" w:rsidRDefault="00083053" w:rsidP="00083053">
                            <w:pPr>
                              <w:rPr>
                                <w:color w:val="000000" w:themeColor="text1"/>
                                <w:sz w:val="36"/>
                                <w:szCs w:val="36"/>
                              </w:rPr>
                            </w:pPr>
                          </w:p>
                          <w:p w14:paraId="16EA047C" w14:textId="77777777" w:rsidR="00083053" w:rsidRDefault="00083053" w:rsidP="00083053">
                            <w:pPr>
                              <w:rPr>
                                <w:color w:val="000000" w:themeColor="text1"/>
                                <w:sz w:val="36"/>
                                <w:szCs w:val="36"/>
                              </w:rPr>
                            </w:pPr>
                          </w:p>
                          <w:p w14:paraId="2ABAC524" w14:textId="31B793D7" w:rsidR="00083053" w:rsidRDefault="00083053" w:rsidP="00083053">
                            <w:pPr>
                              <w:rPr>
                                <w:color w:val="000000" w:themeColor="text1"/>
                                <w:sz w:val="36"/>
                                <w:szCs w:val="36"/>
                              </w:rPr>
                            </w:pPr>
                            <w:r>
                              <w:rPr>
                                <w:color w:val="000000" w:themeColor="text1"/>
                                <w:sz w:val="36"/>
                                <w:szCs w:val="36"/>
                              </w:rPr>
                              <w:t>The advantage that energy profile diagrams have over the energy accounting model is that they can show us the activation energy need</w:t>
                            </w:r>
                            <w:r w:rsidR="00C2427C">
                              <w:rPr>
                                <w:color w:val="000000" w:themeColor="text1"/>
                                <w:sz w:val="36"/>
                                <w:szCs w:val="36"/>
                              </w:rPr>
                              <w:t>ed</w:t>
                            </w:r>
                            <w:r>
                              <w:rPr>
                                <w:color w:val="000000" w:themeColor="text1"/>
                                <w:sz w:val="36"/>
                                <w:szCs w:val="36"/>
                              </w:rPr>
                              <w:t xml:space="preserve"> at the start of a reaction.</w:t>
                            </w:r>
                          </w:p>
                          <w:p w14:paraId="5A29C37A" w14:textId="77777777" w:rsidR="00083053" w:rsidRDefault="00083053" w:rsidP="00083053">
                            <w:pPr>
                              <w:rPr>
                                <w:color w:val="000000" w:themeColor="text1"/>
                                <w:sz w:val="36"/>
                                <w:szCs w:val="36"/>
                              </w:rPr>
                            </w:pPr>
                          </w:p>
                          <w:p w14:paraId="0F3D1184" w14:textId="77777777" w:rsidR="00083053" w:rsidRDefault="00083053" w:rsidP="00083053">
                            <w:pPr>
                              <w:rPr>
                                <w:noProof/>
                                <w:sz w:val="20"/>
                                <w:szCs w:val="20"/>
                              </w:rPr>
                            </w:pPr>
                          </w:p>
                          <w:p w14:paraId="34D5A189" w14:textId="77777777" w:rsidR="00083053" w:rsidRDefault="00083053" w:rsidP="00083053">
                            <w:pPr>
                              <w:rPr>
                                <w:noProof/>
                                <w:sz w:val="20"/>
                                <w:szCs w:val="20"/>
                              </w:rPr>
                            </w:pPr>
                          </w:p>
                          <w:p w14:paraId="02A2E189" w14:textId="77777777" w:rsidR="00083053" w:rsidRDefault="00083053" w:rsidP="00083053">
                            <w:pPr>
                              <w:rPr>
                                <w:noProof/>
                                <w:sz w:val="20"/>
                                <w:szCs w:val="20"/>
                              </w:rPr>
                            </w:pPr>
                          </w:p>
                          <w:p w14:paraId="3DB2F34D" w14:textId="77777777" w:rsidR="00083053" w:rsidRDefault="00083053" w:rsidP="00083053">
                            <w:pPr>
                              <w:rPr>
                                <w:noProof/>
                                <w:sz w:val="20"/>
                                <w:szCs w:val="20"/>
                              </w:rPr>
                            </w:pPr>
                          </w:p>
                          <w:p w14:paraId="152CA319" w14:textId="77777777" w:rsidR="00083053" w:rsidRDefault="00083053" w:rsidP="00083053">
                            <w:pPr>
                              <w:rPr>
                                <w:noProof/>
                                <w:sz w:val="20"/>
                                <w:szCs w:val="20"/>
                              </w:rPr>
                            </w:pPr>
                          </w:p>
                          <w:p w14:paraId="6C79C38E" w14:textId="77777777" w:rsidR="00083053" w:rsidRDefault="00083053" w:rsidP="00083053">
                            <w:pPr>
                              <w:rPr>
                                <w:noProof/>
                                <w:sz w:val="20"/>
                                <w:szCs w:val="20"/>
                              </w:rPr>
                            </w:pPr>
                          </w:p>
                          <w:p w14:paraId="165017BF" w14:textId="77777777" w:rsidR="00083053" w:rsidRDefault="00083053" w:rsidP="00083053">
                            <w:pPr>
                              <w:rPr>
                                <w:noProof/>
                                <w:sz w:val="20"/>
                                <w:szCs w:val="20"/>
                              </w:rPr>
                            </w:pPr>
                          </w:p>
                          <w:p w14:paraId="19ABC94A" w14:textId="77777777" w:rsidR="00083053" w:rsidRDefault="00083053" w:rsidP="00083053">
                            <w:pPr>
                              <w:rPr>
                                <w:noProof/>
                                <w:sz w:val="20"/>
                                <w:szCs w:val="20"/>
                              </w:rPr>
                            </w:pPr>
                          </w:p>
                          <w:p w14:paraId="6E55D99F" w14:textId="77777777" w:rsidR="00083053" w:rsidRDefault="00083053" w:rsidP="00083053">
                            <w:pPr>
                              <w:rPr>
                                <w:noProof/>
                                <w:sz w:val="20"/>
                                <w:szCs w:val="20"/>
                              </w:rPr>
                            </w:pPr>
                          </w:p>
                          <w:p w14:paraId="6E8A9C60" w14:textId="77777777" w:rsidR="00083053" w:rsidRDefault="00083053" w:rsidP="00083053">
                            <w:pPr>
                              <w:rPr>
                                <w:noProof/>
                                <w:sz w:val="20"/>
                                <w:szCs w:val="20"/>
                              </w:rPr>
                            </w:pPr>
                          </w:p>
                          <w:p w14:paraId="569DF334" w14:textId="77777777" w:rsidR="00083053" w:rsidRDefault="00083053" w:rsidP="00083053">
                            <w:pPr>
                              <w:rPr>
                                <w:noProof/>
                                <w:sz w:val="20"/>
                                <w:szCs w:val="20"/>
                              </w:rPr>
                            </w:pPr>
                          </w:p>
                          <w:p w14:paraId="0487F420" w14:textId="77777777" w:rsidR="00083053" w:rsidRDefault="00083053" w:rsidP="00083053">
                            <w:pPr>
                              <w:rPr>
                                <w:noProof/>
                                <w:sz w:val="20"/>
                                <w:szCs w:val="20"/>
                              </w:rPr>
                            </w:pPr>
                          </w:p>
                          <w:p w14:paraId="6EAD281E" w14:textId="77777777" w:rsidR="00083053" w:rsidRPr="00657A33" w:rsidRDefault="00083053" w:rsidP="00083053">
                            <w:pPr>
                              <w:rPr>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7BFE5" id="Rectangle 780531866" o:spid="_x0000_s1127" style="position:absolute;margin-left:0;margin-top:1.5pt;width:520.75pt;height:766.9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" filled="f" strokecolor="windowText" strokeweight="2.25pt">
                <v:textbox>
                  <w:txbxContent>
                    <w:p w14:paraId="7AA3EE7D" w14:textId="77777777" w:rsidR="00083053" w:rsidRDefault="00083053" w:rsidP="00083053">
                      <w:pPr>
                        <w:rPr>
                          <w:color w:val="000000" w:themeColor="text1"/>
                          <w:sz w:val="36"/>
                          <w:szCs w:val="36"/>
                        </w:rPr>
                      </w:pPr>
                      <w:r>
                        <w:rPr>
                          <w:color w:val="000000" w:themeColor="text1"/>
                          <w:sz w:val="36"/>
                          <w:szCs w:val="36"/>
                        </w:rPr>
                        <w:t xml:space="preserve">Energy profile diagrams show the same information and                   the energy accounting model seen previously in the </w:t>
                      </w:r>
                      <w:r>
                        <w:rPr>
                          <w:b/>
                          <w:bCs/>
                          <w:color w:val="000000" w:themeColor="text1"/>
                          <w:sz w:val="36"/>
                          <w:szCs w:val="36"/>
                        </w:rPr>
                        <w:t>KS4             Energy topic</w:t>
                      </w:r>
                      <w:r>
                        <w:rPr>
                          <w:color w:val="000000" w:themeColor="text1"/>
                          <w:sz w:val="36"/>
                          <w:szCs w:val="36"/>
                        </w:rPr>
                        <w:t>.</w:t>
                      </w:r>
                    </w:p>
                    <w:p w14:paraId="7E0122A0" w14:textId="77777777" w:rsidR="00083053" w:rsidRDefault="00083053" w:rsidP="00083053">
                      <w:pPr>
                        <w:rPr>
                          <w:color w:val="000000" w:themeColor="text1"/>
                          <w:sz w:val="36"/>
                          <w:szCs w:val="36"/>
                        </w:rPr>
                      </w:pPr>
                      <w:r>
                        <w:rPr>
                          <w:color w:val="000000" w:themeColor="text1"/>
                          <w:sz w:val="36"/>
                          <w:szCs w:val="36"/>
                        </w:rPr>
                        <w:t>For an exothermic reaction:</w:t>
                      </w:r>
                    </w:p>
                    <w:p w14:paraId="0C9A3FA7" w14:textId="77777777" w:rsidR="00083053" w:rsidRDefault="00083053" w:rsidP="00083053">
                      <w:pPr>
                        <w:rPr>
                          <w:color w:val="000000" w:themeColor="text1"/>
                          <w:sz w:val="36"/>
                          <w:szCs w:val="36"/>
                        </w:rPr>
                      </w:pPr>
                    </w:p>
                    <w:p w14:paraId="14888FF6" w14:textId="77777777" w:rsidR="00083053" w:rsidRDefault="00083053" w:rsidP="00083053">
                      <w:pPr>
                        <w:rPr>
                          <w:color w:val="000000" w:themeColor="text1"/>
                          <w:sz w:val="36"/>
                          <w:szCs w:val="36"/>
                        </w:rPr>
                      </w:pPr>
                    </w:p>
                    <w:p w14:paraId="56077CE0" w14:textId="77777777" w:rsidR="00083053" w:rsidRDefault="00083053" w:rsidP="00083053">
                      <w:pPr>
                        <w:rPr>
                          <w:color w:val="000000" w:themeColor="text1"/>
                          <w:sz w:val="36"/>
                          <w:szCs w:val="36"/>
                        </w:rPr>
                      </w:pPr>
                    </w:p>
                    <w:p w14:paraId="784E732A" w14:textId="77777777" w:rsidR="00083053" w:rsidRDefault="00083053" w:rsidP="00083053">
                      <w:pPr>
                        <w:rPr>
                          <w:color w:val="000000" w:themeColor="text1"/>
                          <w:sz w:val="36"/>
                          <w:szCs w:val="36"/>
                        </w:rPr>
                      </w:pPr>
                    </w:p>
                    <w:p w14:paraId="74A511A2" w14:textId="77777777" w:rsidR="00083053" w:rsidRDefault="00083053" w:rsidP="00083053">
                      <w:pPr>
                        <w:rPr>
                          <w:color w:val="000000" w:themeColor="text1"/>
                          <w:sz w:val="36"/>
                          <w:szCs w:val="36"/>
                        </w:rPr>
                      </w:pPr>
                    </w:p>
                    <w:p w14:paraId="7BA26BF5" w14:textId="77777777" w:rsidR="00083053" w:rsidRDefault="00083053" w:rsidP="00083053">
                      <w:pPr>
                        <w:rPr>
                          <w:color w:val="000000" w:themeColor="text1"/>
                          <w:sz w:val="36"/>
                          <w:szCs w:val="36"/>
                        </w:rPr>
                      </w:pPr>
                    </w:p>
                    <w:p w14:paraId="21149CCD" w14:textId="77777777" w:rsidR="00083053" w:rsidRDefault="00083053" w:rsidP="00083053">
                      <w:pPr>
                        <w:rPr>
                          <w:color w:val="000000" w:themeColor="text1"/>
                          <w:sz w:val="36"/>
                          <w:szCs w:val="36"/>
                        </w:rPr>
                      </w:pPr>
                    </w:p>
                    <w:p w14:paraId="2ED0359F" w14:textId="77777777" w:rsidR="00083053" w:rsidRDefault="00083053" w:rsidP="00083053">
                      <w:pPr>
                        <w:rPr>
                          <w:color w:val="000000" w:themeColor="text1"/>
                          <w:sz w:val="36"/>
                          <w:szCs w:val="36"/>
                        </w:rPr>
                      </w:pPr>
                    </w:p>
                    <w:p w14:paraId="04A5E3BD" w14:textId="77777777" w:rsidR="00083053" w:rsidRDefault="00083053" w:rsidP="00083053">
                      <w:pPr>
                        <w:rPr>
                          <w:color w:val="000000" w:themeColor="text1"/>
                          <w:sz w:val="36"/>
                          <w:szCs w:val="36"/>
                        </w:rPr>
                      </w:pPr>
                      <w:r>
                        <w:rPr>
                          <w:color w:val="000000" w:themeColor="text1"/>
                          <w:sz w:val="36"/>
                          <w:szCs w:val="36"/>
                        </w:rPr>
                        <w:t>For an endothermic reaction:</w:t>
                      </w:r>
                    </w:p>
                    <w:p w14:paraId="6B1E8E5E" w14:textId="77777777" w:rsidR="00083053" w:rsidRDefault="00083053" w:rsidP="00083053">
                      <w:pPr>
                        <w:rPr>
                          <w:color w:val="000000" w:themeColor="text1"/>
                          <w:sz w:val="36"/>
                          <w:szCs w:val="36"/>
                        </w:rPr>
                      </w:pPr>
                    </w:p>
                    <w:p w14:paraId="0E489BA5" w14:textId="77777777" w:rsidR="00083053" w:rsidRDefault="00083053" w:rsidP="00083053">
                      <w:pPr>
                        <w:rPr>
                          <w:color w:val="000000" w:themeColor="text1"/>
                          <w:sz w:val="36"/>
                          <w:szCs w:val="36"/>
                        </w:rPr>
                      </w:pPr>
                    </w:p>
                    <w:p w14:paraId="1287C736" w14:textId="77777777" w:rsidR="00083053" w:rsidRDefault="00083053" w:rsidP="00083053">
                      <w:pPr>
                        <w:rPr>
                          <w:color w:val="000000" w:themeColor="text1"/>
                          <w:sz w:val="36"/>
                          <w:szCs w:val="36"/>
                        </w:rPr>
                      </w:pPr>
                    </w:p>
                    <w:p w14:paraId="7DF213EB" w14:textId="77777777" w:rsidR="00083053" w:rsidRDefault="00083053" w:rsidP="00083053">
                      <w:pPr>
                        <w:rPr>
                          <w:color w:val="000000" w:themeColor="text1"/>
                          <w:sz w:val="36"/>
                          <w:szCs w:val="36"/>
                        </w:rPr>
                      </w:pPr>
                    </w:p>
                    <w:p w14:paraId="4AF30C24" w14:textId="77777777" w:rsidR="00083053" w:rsidRDefault="00083053" w:rsidP="00083053">
                      <w:pPr>
                        <w:rPr>
                          <w:color w:val="000000" w:themeColor="text1"/>
                          <w:sz w:val="36"/>
                          <w:szCs w:val="36"/>
                        </w:rPr>
                      </w:pPr>
                    </w:p>
                    <w:p w14:paraId="69259EF6" w14:textId="77777777" w:rsidR="00083053" w:rsidRDefault="00083053" w:rsidP="00083053">
                      <w:pPr>
                        <w:rPr>
                          <w:color w:val="000000" w:themeColor="text1"/>
                          <w:sz w:val="36"/>
                          <w:szCs w:val="36"/>
                        </w:rPr>
                      </w:pPr>
                    </w:p>
                    <w:p w14:paraId="6350340F" w14:textId="77777777" w:rsidR="00083053" w:rsidRDefault="00083053" w:rsidP="00083053">
                      <w:pPr>
                        <w:rPr>
                          <w:color w:val="000000" w:themeColor="text1"/>
                          <w:sz w:val="36"/>
                          <w:szCs w:val="36"/>
                        </w:rPr>
                      </w:pPr>
                    </w:p>
                    <w:p w14:paraId="16EA047C" w14:textId="77777777" w:rsidR="00083053" w:rsidRDefault="00083053" w:rsidP="00083053">
                      <w:pPr>
                        <w:rPr>
                          <w:color w:val="000000" w:themeColor="text1"/>
                          <w:sz w:val="36"/>
                          <w:szCs w:val="36"/>
                        </w:rPr>
                      </w:pPr>
                    </w:p>
                    <w:p w14:paraId="2ABAC524" w14:textId="31B793D7" w:rsidR="00083053" w:rsidRDefault="00083053" w:rsidP="00083053">
                      <w:pPr>
                        <w:rPr>
                          <w:color w:val="000000" w:themeColor="text1"/>
                          <w:sz w:val="36"/>
                          <w:szCs w:val="36"/>
                        </w:rPr>
                      </w:pPr>
                      <w:r>
                        <w:rPr>
                          <w:color w:val="000000" w:themeColor="text1"/>
                          <w:sz w:val="36"/>
                          <w:szCs w:val="36"/>
                        </w:rPr>
                        <w:t>The advantage that energy profile diagrams have over the energy accounting model is that they can show us the activation energy need</w:t>
                      </w:r>
                      <w:r w:rsidR="00C2427C">
                        <w:rPr>
                          <w:color w:val="000000" w:themeColor="text1"/>
                          <w:sz w:val="36"/>
                          <w:szCs w:val="36"/>
                        </w:rPr>
                        <w:t>ed</w:t>
                      </w:r>
                      <w:r>
                        <w:rPr>
                          <w:color w:val="000000" w:themeColor="text1"/>
                          <w:sz w:val="36"/>
                          <w:szCs w:val="36"/>
                        </w:rPr>
                        <w:t xml:space="preserve"> at the start of a reaction.</w:t>
                      </w:r>
                    </w:p>
                    <w:p w14:paraId="5A29C37A" w14:textId="77777777" w:rsidR="00083053" w:rsidRDefault="00083053" w:rsidP="00083053">
                      <w:pPr>
                        <w:rPr>
                          <w:color w:val="000000" w:themeColor="text1"/>
                          <w:sz w:val="36"/>
                          <w:szCs w:val="36"/>
                        </w:rPr>
                      </w:pPr>
                    </w:p>
                    <w:p w14:paraId="0F3D1184" w14:textId="77777777" w:rsidR="00083053" w:rsidRDefault="00083053" w:rsidP="00083053">
                      <w:pPr>
                        <w:rPr>
                          <w:noProof/>
                          <w:sz w:val="20"/>
                          <w:szCs w:val="20"/>
                        </w:rPr>
                      </w:pPr>
                    </w:p>
                    <w:p w14:paraId="34D5A189" w14:textId="77777777" w:rsidR="00083053" w:rsidRDefault="00083053" w:rsidP="00083053">
                      <w:pPr>
                        <w:rPr>
                          <w:noProof/>
                          <w:sz w:val="20"/>
                          <w:szCs w:val="20"/>
                        </w:rPr>
                      </w:pPr>
                    </w:p>
                    <w:p w14:paraId="02A2E189" w14:textId="77777777" w:rsidR="00083053" w:rsidRDefault="00083053" w:rsidP="00083053">
                      <w:pPr>
                        <w:rPr>
                          <w:noProof/>
                          <w:sz w:val="20"/>
                          <w:szCs w:val="20"/>
                        </w:rPr>
                      </w:pPr>
                    </w:p>
                    <w:p w14:paraId="3DB2F34D" w14:textId="77777777" w:rsidR="00083053" w:rsidRDefault="00083053" w:rsidP="00083053">
                      <w:pPr>
                        <w:rPr>
                          <w:noProof/>
                          <w:sz w:val="20"/>
                          <w:szCs w:val="20"/>
                        </w:rPr>
                      </w:pPr>
                    </w:p>
                    <w:p w14:paraId="152CA319" w14:textId="77777777" w:rsidR="00083053" w:rsidRDefault="00083053" w:rsidP="00083053">
                      <w:pPr>
                        <w:rPr>
                          <w:noProof/>
                          <w:sz w:val="20"/>
                          <w:szCs w:val="20"/>
                        </w:rPr>
                      </w:pPr>
                    </w:p>
                    <w:p w14:paraId="6C79C38E" w14:textId="77777777" w:rsidR="00083053" w:rsidRDefault="00083053" w:rsidP="00083053">
                      <w:pPr>
                        <w:rPr>
                          <w:noProof/>
                          <w:sz w:val="20"/>
                          <w:szCs w:val="20"/>
                        </w:rPr>
                      </w:pPr>
                    </w:p>
                    <w:p w14:paraId="165017BF" w14:textId="77777777" w:rsidR="00083053" w:rsidRDefault="00083053" w:rsidP="00083053">
                      <w:pPr>
                        <w:rPr>
                          <w:noProof/>
                          <w:sz w:val="20"/>
                          <w:szCs w:val="20"/>
                        </w:rPr>
                      </w:pPr>
                    </w:p>
                    <w:p w14:paraId="19ABC94A" w14:textId="77777777" w:rsidR="00083053" w:rsidRDefault="00083053" w:rsidP="00083053">
                      <w:pPr>
                        <w:rPr>
                          <w:noProof/>
                          <w:sz w:val="20"/>
                          <w:szCs w:val="20"/>
                        </w:rPr>
                      </w:pPr>
                    </w:p>
                    <w:p w14:paraId="6E55D99F" w14:textId="77777777" w:rsidR="00083053" w:rsidRDefault="00083053" w:rsidP="00083053">
                      <w:pPr>
                        <w:rPr>
                          <w:noProof/>
                          <w:sz w:val="20"/>
                          <w:szCs w:val="20"/>
                        </w:rPr>
                      </w:pPr>
                    </w:p>
                    <w:p w14:paraId="6E8A9C60" w14:textId="77777777" w:rsidR="00083053" w:rsidRDefault="00083053" w:rsidP="00083053">
                      <w:pPr>
                        <w:rPr>
                          <w:noProof/>
                          <w:sz w:val="20"/>
                          <w:szCs w:val="20"/>
                        </w:rPr>
                      </w:pPr>
                    </w:p>
                    <w:p w14:paraId="569DF334" w14:textId="77777777" w:rsidR="00083053" w:rsidRDefault="00083053" w:rsidP="00083053">
                      <w:pPr>
                        <w:rPr>
                          <w:noProof/>
                          <w:sz w:val="20"/>
                          <w:szCs w:val="20"/>
                        </w:rPr>
                      </w:pPr>
                    </w:p>
                    <w:p w14:paraId="0487F420" w14:textId="77777777" w:rsidR="00083053" w:rsidRDefault="00083053" w:rsidP="00083053">
                      <w:pPr>
                        <w:rPr>
                          <w:noProof/>
                          <w:sz w:val="20"/>
                          <w:szCs w:val="20"/>
                        </w:rPr>
                      </w:pPr>
                    </w:p>
                    <w:p w14:paraId="6EAD281E" w14:textId="77777777" w:rsidR="00083053" w:rsidRPr="00657A33" w:rsidRDefault="00083053" w:rsidP="00083053">
                      <w:pPr>
                        <w:rPr>
                          <w:noProof/>
                          <w:sz w:val="20"/>
                          <w:szCs w:val="20"/>
                        </w:rPr>
                      </w:pPr>
                    </w:p>
                  </w:txbxContent>
                </v:textbox>
                <w10:wrap anchorx="margin"/>
              </v:rect>
            </w:pict>
          </mc:Fallback>
        </mc:AlternateContent>
      </w:r>
      <w:r w:rsidR="00083053">
        <w:rPr>
          <w:rFonts w:ascii="Trebuchet MS" w:hAnsi="Trebuchet MS"/>
          <w:b/>
          <w:bCs/>
          <w:sz w:val="28"/>
          <w:szCs w:val="28"/>
        </w:rPr>
        <w:br w:type="page"/>
      </w:r>
    </w:p>
    <w:p w14:paraId="1FE39B99" w14:textId="77777777" w:rsidR="00083053" w:rsidRDefault="00083053" w:rsidP="00083053">
      <w:pPr>
        <w:rPr>
          <w:rFonts w:ascii="Trebuchet MS" w:hAnsi="Trebuchet MS"/>
          <w:b/>
          <w:bCs/>
          <w:sz w:val="28"/>
          <w:szCs w:val="28"/>
        </w:rPr>
      </w:pPr>
      <w:r>
        <w:rPr>
          <w:noProof/>
        </w:rPr>
        <w:lastRenderedPageBreak/>
        <w:drawing>
          <wp:anchor distT="0" distB="0" distL="114300" distR="114300" simplePos="0" relativeHeight="251658327" behindDoc="1" locked="0" layoutInCell="1" allowOverlap="1" wp14:anchorId="296F4075" wp14:editId="2C088712">
            <wp:simplePos x="0" y="0"/>
            <wp:positionH relativeFrom="margin">
              <wp:posOffset>5789295</wp:posOffset>
            </wp:positionH>
            <wp:positionV relativeFrom="paragraph">
              <wp:posOffset>19050</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59" name="Picture 59"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57" behindDoc="1" locked="0" layoutInCell="1" allowOverlap="1" wp14:anchorId="5E328AB7" wp14:editId="54006BC4">
            <wp:simplePos x="0" y="0"/>
            <wp:positionH relativeFrom="column">
              <wp:posOffset>5203409</wp:posOffset>
            </wp:positionH>
            <wp:positionV relativeFrom="paragraph">
              <wp:posOffset>54776</wp:posOffset>
            </wp:positionV>
            <wp:extent cx="781050" cy="781050"/>
            <wp:effectExtent l="0" t="0" r="0" b="0"/>
            <wp:wrapTight wrapText="bothSides">
              <wp:wrapPolygon edited="0">
                <wp:start x="7902" y="527"/>
                <wp:lineTo x="5268" y="2107"/>
                <wp:lineTo x="527" y="7376"/>
                <wp:lineTo x="527" y="12117"/>
                <wp:lineTo x="3161" y="18439"/>
                <wp:lineTo x="7376" y="20546"/>
                <wp:lineTo x="13698" y="20546"/>
                <wp:lineTo x="17912" y="18439"/>
                <wp:lineTo x="20546" y="12117"/>
                <wp:lineTo x="20546" y="7902"/>
                <wp:lineTo x="15805" y="2107"/>
                <wp:lineTo x="13698" y="527"/>
                <wp:lineTo x="7902" y="527"/>
              </wp:wrapPolygon>
            </wp:wrapTight>
            <wp:docPr id="60" name="Picture 60"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303" behindDoc="0" locked="0" layoutInCell="1" allowOverlap="1" wp14:anchorId="2F331D83" wp14:editId="5700063A">
                <wp:simplePos x="0" y="0"/>
                <wp:positionH relativeFrom="margin">
                  <wp:align>left</wp:align>
                </wp:positionH>
                <wp:positionV relativeFrom="paragraph">
                  <wp:posOffset>29421</wp:posOffset>
                </wp:positionV>
                <wp:extent cx="6613451" cy="9739423"/>
                <wp:effectExtent l="19050" t="19050" r="16510" b="14605"/>
                <wp:wrapNone/>
                <wp:docPr id="1389714182" name="Rectangle 1389714182"/>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1D83050A"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2):</w:t>
                            </w:r>
                          </w:p>
                          <w:p w14:paraId="46651890" w14:textId="77777777" w:rsidR="00083053" w:rsidRDefault="00083053" w:rsidP="00FF2224">
                            <w:pPr>
                              <w:pStyle w:val="ListParagraph"/>
                              <w:numPr>
                                <w:ilvl w:val="0"/>
                                <w:numId w:val="23"/>
                              </w:numPr>
                              <w:rPr>
                                <w:color w:val="000000" w:themeColor="text1"/>
                                <w:sz w:val="36"/>
                                <w:szCs w:val="36"/>
                              </w:rPr>
                            </w:pPr>
                            <w:r w:rsidRPr="008F5F59">
                              <w:rPr>
                                <w:color w:val="000000" w:themeColor="text1"/>
                                <w:sz w:val="36"/>
                                <w:szCs w:val="36"/>
                              </w:rPr>
                              <w:t xml:space="preserve">For each energy profile diagram below, decide </w:t>
                            </w:r>
                            <w:r>
                              <w:rPr>
                                <w:color w:val="000000" w:themeColor="text1"/>
                                <w:sz w:val="36"/>
                                <w:szCs w:val="36"/>
                              </w:rPr>
                              <w:t xml:space="preserve">                    </w:t>
                            </w:r>
                            <w:r w:rsidRPr="008F5F59">
                              <w:rPr>
                                <w:color w:val="000000" w:themeColor="text1"/>
                                <w:sz w:val="36"/>
                                <w:szCs w:val="36"/>
                              </w:rPr>
                              <w:t xml:space="preserve">whether it would be an </w:t>
                            </w:r>
                            <w:r w:rsidRPr="008F5F59">
                              <w:rPr>
                                <w:b/>
                                <w:bCs/>
                                <w:color w:val="000000" w:themeColor="text1"/>
                                <w:sz w:val="36"/>
                                <w:szCs w:val="36"/>
                                <w:u w:val="single"/>
                              </w:rPr>
                              <w:t>exothermic</w:t>
                            </w:r>
                            <w:r w:rsidRPr="008F5F59">
                              <w:rPr>
                                <w:color w:val="000000" w:themeColor="text1"/>
                                <w:sz w:val="36"/>
                                <w:szCs w:val="36"/>
                              </w:rPr>
                              <w:t xml:space="preserve"> reaction or an </w:t>
                            </w:r>
                            <w:r w:rsidRPr="008F5F59">
                              <w:rPr>
                                <w:b/>
                                <w:bCs/>
                                <w:color w:val="000000" w:themeColor="text1"/>
                                <w:sz w:val="36"/>
                                <w:szCs w:val="36"/>
                                <w:u w:val="single"/>
                              </w:rPr>
                              <w:t>endothermic</w:t>
                            </w:r>
                            <w:r w:rsidRPr="008F5F59">
                              <w:rPr>
                                <w:color w:val="000000" w:themeColor="text1"/>
                                <w:sz w:val="36"/>
                                <w:szCs w:val="36"/>
                              </w:rPr>
                              <w:t xml:space="preserve"> reaction.</w:t>
                            </w:r>
                          </w:p>
                          <w:p w14:paraId="2F6C348A" w14:textId="77777777" w:rsidR="00083053" w:rsidRDefault="00083053" w:rsidP="00083053">
                            <w:pPr>
                              <w:rPr>
                                <w:color w:val="000000" w:themeColor="text1"/>
                                <w:sz w:val="36"/>
                                <w:szCs w:val="36"/>
                              </w:rPr>
                            </w:pPr>
                          </w:p>
                          <w:p w14:paraId="65285F02" w14:textId="77777777" w:rsidR="00083053" w:rsidRDefault="00083053" w:rsidP="00083053">
                            <w:pPr>
                              <w:rPr>
                                <w:color w:val="000000" w:themeColor="text1"/>
                                <w:sz w:val="36"/>
                                <w:szCs w:val="36"/>
                              </w:rPr>
                            </w:pPr>
                          </w:p>
                          <w:p w14:paraId="58D1B780" w14:textId="77777777" w:rsidR="00083053" w:rsidRDefault="00083053" w:rsidP="00083053">
                            <w:pPr>
                              <w:rPr>
                                <w:color w:val="000000" w:themeColor="text1"/>
                                <w:sz w:val="36"/>
                                <w:szCs w:val="36"/>
                              </w:rPr>
                            </w:pPr>
                          </w:p>
                          <w:p w14:paraId="0079994C" w14:textId="77777777" w:rsidR="00083053" w:rsidRDefault="00083053" w:rsidP="00083053">
                            <w:pPr>
                              <w:rPr>
                                <w:color w:val="000000" w:themeColor="text1"/>
                                <w:sz w:val="36"/>
                                <w:szCs w:val="36"/>
                              </w:rPr>
                            </w:pPr>
                          </w:p>
                          <w:p w14:paraId="53FAAC62" w14:textId="77777777" w:rsidR="00083053" w:rsidRDefault="00083053" w:rsidP="00083053">
                            <w:pPr>
                              <w:rPr>
                                <w:color w:val="000000" w:themeColor="text1"/>
                                <w:sz w:val="36"/>
                                <w:szCs w:val="36"/>
                              </w:rPr>
                            </w:pPr>
                          </w:p>
                          <w:p w14:paraId="52B41926" w14:textId="77777777" w:rsidR="00083053" w:rsidRDefault="00083053" w:rsidP="00083053">
                            <w:pPr>
                              <w:rPr>
                                <w:color w:val="000000" w:themeColor="text1"/>
                                <w:sz w:val="36"/>
                                <w:szCs w:val="36"/>
                              </w:rPr>
                            </w:pPr>
                          </w:p>
                          <w:p w14:paraId="62359B2C" w14:textId="77777777" w:rsidR="00083053" w:rsidRDefault="00083053" w:rsidP="00083053">
                            <w:pPr>
                              <w:rPr>
                                <w:color w:val="000000" w:themeColor="text1"/>
                                <w:sz w:val="36"/>
                                <w:szCs w:val="36"/>
                              </w:rPr>
                            </w:pPr>
                          </w:p>
                          <w:p w14:paraId="3D8ED50E" w14:textId="77777777" w:rsidR="00083053" w:rsidRDefault="00083053" w:rsidP="00083053">
                            <w:pPr>
                              <w:rPr>
                                <w:color w:val="000000" w:themeColor="text1"/>
                                <w:sz w:val="36"/>
                                <w:szCs w:val="36"/>
                              </w:rPr>
                            </w:pPr>
                          </w:p>
                          <w:p w14:paraId="2B904D68" w14:textId="77777777" w:rsidR="00083053" w:rsidRDefault="00083053" w:rsidP="00083053">
                            <w:pPr>
                              <w:rPr>
                                <w:color w:val="000000" w:themeColor="text1"/>
                                <w:sz w:val="36"/>
                                <w:szCs w:val="36"/>
                              </w:rPr>
                            </w:pPr>
                          </w:p>
                          <w:p w14:paraId="59F66805" w14:textId="77777777" w:rsidR="00083053" w:rsidRDefault="00083053" w:rsidP="00083053">
                            <w:pPr>
                              <w:rPr>
                                <w:color w:val="000000" w:themeColor="text1"/>
                                <w:sz w:val="36"/>
                                <w:szCs w:val="36"/>
                              </w:rPr>
                            </w:pPr>
                          </w:p>
                          <w:p w14:paraId="5D016E77" w14:textId="77777777" w:rsidR="00083053" w:rsidRDefault="00083053" w:rsidP="00083053">
                            <w:pPr>
                              <w:rPr>
                                <w:color w:val="000000" w:themeColor="text1"/>
                                <w:sz w:val="36"/>
                                <w:szCs w:val="36"/>
                              </w:rPr>
                            </w:pPr>
                          </w:p>
                          <w:p w14:paraId="1AF7C597" w14:textId="77777777" w:rsidR="00083053" w:rsidRDefault="00083053" w:rsidP="00083053">
                            <w:pPr>
                              <w:rPr>
                                <w:color w:val="000000" w:themeColor="text1"/>
                                <w:sz w:val="36"/>
                                <w:szCs w:val="36"/>
                              </w:rPr>
                            </w:pPr>
                          </w:p>
                          <w:p w14:paraId="2E63FD16" w14:textId="77777777" w:rsidR="00083053" w:rsidRDefault="00083053" w:rsidP="00FF2224">
                            <w:pPr>
                              <w:pStyle w:val="ListParagraph"/>
                              <w:numPr>
                                <w:ilvl w:val="0"/>
                                <w:numId w:val="23"/>
                              </w:numPr>
                              <w:spacing w:line="360" w:lineRule="auto"/>
                              <w:rPr>
                                <w:color w:val="000000" w:themeColor="text1"/>
                                <w:sz w:val="36"/>
                                <w:szCs w:val="36"/>
                              </w:rPr>
                            </w:pPr>
                            <w:r>
                              <w:rPr>
                                <w:color w:val="000000" w:themeColor="text1"/>
                                <w:sz w:val="36"/>
                                <w:szCs w:val="36"/>
                              </w:rPr>
                              <w:t>Compare the energy of the reactants to the energy of the products in:</w:t>
                            </w:r>
                          </w:p>
                          <w:p w14:paraId="4CF0F68E" w14:textId="77777777" w:rsidR="00083053" w:rsidRDefault="00083053" w:rsidP="00FF2224">
                            <w:pPr>
                              <w:pStyle w:val="ListParagraph"/>
                              <w:numPr>
                                <w:ilvl w:val="1"/>
                                <w:numId w:val="23"/>
                              </w:numPr>
                              <w:spacing w:line="360" w:lineRule="auto"/>
                              <w:rPr>
                                <w:color w:val="000000" w:themeColor="text1"/>
                                <w:sz w:val="36"/>
                                <w:szCs w:val="36"/>
                              </w:rPr>
                            </w:pPr>
                            <w:r>
                              <w:rPr>
                                <w:color w:val="000000" w:themeColor="text1"/>
                                <w:sz w:val="36"/>
                                <w:szCs w:val="36"/>
                              </w:rPr>
                              <w:t>An exothermic reaction:</w:t>
                            </w:r>
                          </w:p>
                          <w:p w14:paraId="532F7CF4" w14:textId="77777777" w:rsidR="00083053" w:rsidRDefault="00083053" w:rsidP="00083053">
                            <w:pPr>
                              <w:pStyle w:val="ListParagraph"/>
                              <w:spacing w:line="360" w:lineRule="auto"/>
                              <w:ind w:left="1440"/>
                              <w:rPr>
                                <w:color w:val="000000" w:themeColor="text1"/>
                                <w:sz w:val="36"/>
                                <w:szCs w:val="36"/>
                              </w:rPr>
                            </w:pPr>
                            <w:r>
                              <w:rPr>
                                <w:color w:val="000000" w:themeColor="text1"/>
                                <w:sz w:val="36"/>
                                <w:szCs w:val="36"/>
                              </w:rPr>
                              <w:t>________________________________________________________________________________________________</w:t>
                            </w:r>
                          </w:p>
                          <w:p w14:paraId="5FD96E89" w14:textId="77777777" w:rsidR="00083053" w:rsidRDefault="00083053" w:rsidP="00FF2224">
                            <w:pPr>
                              <w:pStyle w:val="ListParagraph"/>
                              <w:numPr>
                                <w:ilvl w:val="1"/>
                                <w:numId w:val="23"/>
                              </w:numPr>
                              <w:spacing w:line="360" w:lineRule="auto"/>
                              <w:rPr>
                                <w:color w:val="000000" w:themeColor="text1"/>
                                <w:sz w:val="36"/>
                                <w:szCs w:val="36"/>
                              </w:rPr>
                            </w:pPr>
                            <w:r>
                              <w:rPr>
                                <w:color w:val="000000" w:themeColor="text1"/>
                                <w:sz w:val="36"/>
                                <w:szCs w:val="36"/>
                              </w:rPr>
                              <w:t>An endothermic reaction:</w:t>
                            </w:r>
                          </w:p>
                          <w:p w14:paraId="33726C11" w14:textId="77777777" w:rsidR="00083053" w:rsidRPr="008F5F59" w:rsidRDefault="00083053" w:rsidP="00083053">
                            <w:pPr>
                              <w:pStyle w:val="ListParagraph"/>
                              <w:spacing w:line="360" w:lineRule="auto"/>
                              <w:ind w:left="1440"/>
                              <w:rPr>
                                <w:color w:val="000000" w:themeColor="text1"/>
                                <w:sz w:val="36"/>
                                <w:szCs w:val="36"/>
                              </w:rPr>
                            </w:pPr>
                            <w:r>
                              <w:rPr>
                                <w:color w:val="000000" w:themeColor="text1"/>
                                <w:sz w:val="36"/>
                                <w:szCs w:val="36"/>
                              </w:rPr>
                              <w:t>________________________________________________________________________________________________</w:t>
                            </w:r>
                          </w:p>
                          <w:p w14:paraId="47A88A0A" w14:textId="77777777" w:rsidR="00083053" w:rsidRDefault="00083053" w:rsidP="00083053">
                            <w:pPr>
                              <w:rPr>
                                <w:noProof/>
                                <w:sz w:val="20"/>
                                <w:szCs w:val="20"/>
                              </w:rPr>
                            </w:pPr>
                          </w:p>
                          <w:p w14:paraId="27C46E83" w14:textId="77777777" w:rsidR="00083053" w:rsidRDefault="00083053" w:rsidP="00083053">
                            <w:pPr>
                              <w:rPr>
                                <w:noProof/>
                                <w:sz w:val="20"/>
                                <w:szCs w:val="20"/>
                              </w:rPr>
                            </w:pPr>
                          </w:p>
                          <w:p w14:paraId="35D05901" w14:textId="77777777" w:rsidR="00083053" w:rsidRDefault="00083053" w:rsidP="00083053">
                            <w:pPr>
                              <w:rPr>
                                <w:noProof/>
                                <w:sz w:val="20"/>
                                <w:szCs w:val="20"/>
                              </w:rPr>
                            </w:pPr>
                          </w:p>
                          <w:p w14:paraId="14F344CC" w14:textId="77777777" w:rsidR="00083053" w:rsidRDefault="00083053" w:rsidP="00083053">
                            <w:pPr>
                              <w:rPr>
                                <w:noProof/>
                                <w:sz w:val="20"/>
                                <w:szCs w:val="20"/>
                              </w:rPr>
                            </w:pPr>
                          </w:p>
                          <w:p w14:paraId="53A2F9E2" w14:textId="77777777" w:rsidR="00083053" w:rsidRDefault="00083053" w:rsidP="00083053">
                            <w:pPr>
                              <w:rPr>
                                <w:noProof/>
                                <w:sz w:val="20"/>
                                <w:szCs w:val="20"/>
                              </w:rPr>
                            </w:pPr>
                          </w:p>
                          <w:p w14:paraId="2E5940A6" w14:textId="77777777" w:rsidR="00083053" w:rsidRDefault="00083053" w:rsidP="00083053">
                            <w:pPr>
                              <w:rPr>
                                <w:noProof/>
                                <w:sz w:val="20"/>
                                <w:szCs w:val="20"/>
                              </w:rPr>
                            </w:pPr>
                          </w:p>
                          <w:p w14:paraId="3111E936" w14:textId="77777777" w:rsidR="00083053" w:rsidRDefault="00083053" w:rsidP="00083053">
                            <w:pPr>
                              <w:rPr>
                                <w:noProof/>
                                <w:sz w:val="20"/>
                                <w:szCs w:val="20"/>
                              </w:rPr>
                            </w:pPr>
                          </w:p>
                          <w:p w14:paraId="172C8C58" w14:textId="77777777" w:rsidR="00083053" w:rsidRDefault="00083053" w:rsidP="00083053">
                            <w:pPr>
                              <w:rPr>
                                <w:noProof/>
                                <w:sz w:val="20"/>
                                <w:szCs w:val="20"/>
                              </w:rPr>
                            </w:pPr>
                          </w:p>
                          <w:p w14:paraId="2310C9A3" w14:textId="77777777" w:rsidR="00083053" w:rsidRDefault="00083053" w:rsidP="00083053">
                            <w:pPr>
                              <w:rPr>
                                <w:noProof/>
                                <w:sz w:val="20"/>
                                <w:szCs w:val="20"/>
                              </w:rPr>
                            </w:pPr>
                          </w:p>
                          <w:p w14:paraId="5614387F" w14:textId="77777777" w:rsidR="00083053" w:rsidRDefault="00083053" w:rsidP="00083053">
                            <w:pPr>
                              <w:rPr>
                                <w:noProof/>
                                <w:sz w:val="20"/>
                                <w:szCs w:val="20"/>
                              </w:rPr>
                            </w:pPr>
                          </w:p>
                          <w:p w14:paraId="60C84883" w14:textId="77777777" w:rsidR="00083053" w:rsidRDefault="00083053" w:rsidP="00083053">
                            <w:pPr>
                              <w:rPr>
                                <w:noProof/>
                                <w:sz w:val="20"/>
                                <w:szCs w:val="20"/>
                              </w:rPr>
                            </w:pPr>
                          </w:p>
                          <w:p w14:paraId="7E92A466" w14:textId="77777777" w:rsidR="00083053" w:rsidRDefault="00083053" w:rsidP="00083053">
                            <w:pPr>
                              <w:rPr>
                                <w:noProof/>
                                <w:sz w:val="20"/>
                                <w:szCs w:val="20"/>
                              </w:rPr>
                            </w:pPr>
                          </w:p>
                          <w:p w14:paraId="5AB9E2F3" w14:textId="77777777" w:rsidR="00083053" w:rsidRDefault="00083053" w:rsidP="00083053">
                            <w:pPr>
                              <w:rPr>
                                <w:noProof/>
                                <w:sz w:val="20"/>
                                <w:szCs w:val="20"/>
                              </w:rPr>
                            </w:pPr>
                          </w:p>
                          <w:p w14:paraId="284474E5" w14:textId="77777777" w:rsidR="00083053" w:rsidRDefault="00083053" w:rsidP="00083053">
                            <w:pPr>
                              <w:rPr>
                                <w:noProof/>
                                <w:sz w:val="20"/>
                                <w:szCs w:val="20"/>
                              </w:rPr>
                            </w:pPr>
                          </w:p>
                          <w:p w14:paraId="65454F41" w14:textId="77777777" w:rsidR="00083053" w:rsidRDefault="00083053" w:rsidP="00083053">
                            <w:pPr>
                              <w:rPr>
                                <w:noProof/>
                                <w:sz w:val="20"/>
                                <w:szCs w:val="20"/>
                              </w:rPr>
                            </w:pPr>
                          </w:p>
                          <w:p w14:paraId="2EFE5731" w14:textId="77777777" w:rsidR="00083053" w:rsidRDefault="00083053" w:rsidP="00083053">
                            <w:pPr>
                              <w:rPr>
                                <w:noProof/>
                                <w:sz w:val="20"/>
                                <w:szCs w:val="20"/>
                              </w:rPr>
                            </w:pPr>
                          </w:p>
                          <w:p w14:paraId="6E63BFD3" w14:textId="77777777" w:rsidR="00083053" w:rsidRDefault="00083053" w:rsidP="00083053">
                            <w:pPr>
                              <w:rPr>
                                <w:noProof/>
                                <w:sz w:val="20"/>
                                <w:szCs w:val="20"/>
                              </w:rPr>
                            </w:pPr>
                          </w:p>
                          <w:p w14:paraId="03C2F75E" w14:textId="77777777" w:rsidR="00083053" w:rsidRPr="00657A33" w:rsidRDefault="00083053" w:rsidP="00083053">
                            <w:pPr>
                              <w:rPr>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31D83" id="Rectangle 1389714182" o:spid="_x0000_s1128" style="position:absolute;margin-left:0;margin-top:2.3pt;width:520.75pt;height:766.9pt;z-index:2516583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" filled="f" strokecolor="windowText" strokeweight="2.25pt">
                <v:textbox>
                  <w:txbxContent>
                    <w:p w14:paraId="1D83050A"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2):</w:t>
                      </w:r>
                    </w:p>
                    <w:p w14:paraId="46651890" w14:textId="77777777" w:rsidR="00083053" w:rsidRDefault="00083053" w:rsidP="00FF2224">
                      <w:pPr>
                        <w:pStyle w:val="ListParagraph"/>
                        <w:numPr>
                          <w:ilvl w:val="0"/>
                          <w:numId w:val="23"/>
                        </w:numPr>
                        <w:rPr>
                          <w:color w:val="000000" w:themeColor="text1"/>
                          <w:sz w:val="36"/>
                          <w:szCs w:val="36"/>
                        </w:rPr>
                      </w:pPr>
                      <w:r w:rsidRPr="008F5F59">
                        <w:rPr>
                          <w:color w:val="000000" w:themeColor="text1"/>
                          <w:sz w:val="36"/>
                          <w:szCs w:val="36"/>
                        </w:rPr>
                        <w:t xml:space="preserve">For each energy profile diagram below, decide </w:t>
                      </w:r>
                      <w:r>
                        <w:rPr>
                          <w:color w:val="000000" w:themeColor="text1"/>
                          <w:sz w:val="36"/>
                          <w:szCs w:val="36"/>
                        </w:rPr>
                        <w:t xml:space="preserve">                    </w:t>
                      </w:r>
                      <w:r w:rsidRPr="008F5F59">
                        <w:rPr>
                          <w:color w:val="000000" w:themeColor="text1"/>
                          <w:sz w:val="36"/>
                          <w:szCs w:val="36"/>
                        </w:rPr>
                        <w:t xml:space="preserve">whether it would be an </w:t>
                      </w:r>
                      <w:r w:rsidRPr="008F5F59">
                        <w:rPr>
                          <w:b/>
                          <w:bCs/>
                          <w:color w:val="000000" w:themeColor="text1"/>
                          <w:sz w:val="36"/>
                          <w:szCs w:val="36"/>
                          <w:u w:val="single"/>
                        </w:rPr>
                        <w:t>exothermic</w:t>
                      </w:r>
                      <w:r w:rsidRPr="008F5F59">
                        <w:rPr>
                          <w:color w:val="000000" w:themeColor="text1"/>
                          <w:sz w:val="36"/>
                          <w:szCs w:val="36"/>
                        </w:rPr>
                        <w:t xml:space="preserve"> reaction or an </w:t>
                      </w:r>
                      <w:r w:rsidRPr="008F5F59">
                        <w:rPr>
                          <w:b/>
                          <w:bCs/>
                          <w:color w:val="000000" w:themeColor="text1"/>
                          <w:sz w:val="36"/>
                          <w:szCs w:val="36"/>
                          <w:u w:val="single"/>
                        </w:rPr>
                        <w:t>endothermic</w:t>
                      </w:r>
                      <w:r w:rsidRPr="008F5F59">
                        <w:rPr>
                          <w:color w:val="000000" w:themeColor="text1"/>
                          <w:sz w:val="36"/>
                          <w:szCs w:val="36"/>
                        </w:rPr>
                        <w:t xml:space="preserve"> reaction.</w:t>
                      </w:r>
                    </w:p>
                    <w:p w14:paraId="2F6C348A" w14:textId="77777777" w:rsidR="00083053" w:rsidRDefault="00083053" w:rsidP="00083053">
                      <w:pPr>
                        <w:rPr>
                          <w:color w:val="000000" w:themeColor="text1"/>
                          <w:sz w:val="36"/>
                          <w:szCs w:val="36"/>
                        </w:rPr>
                      </w:pPr>
                    </w:p>
                    <w:p w14:paraId="65285F02" w14:textId="77777777" w:rsidR="00083053" w:rsidRDefault="00083053" w:rsidP="00083053">
                      <w:pPr>
                        <w:rPr>
                          <w:color w:val="000000" w:themeColor="text1"/>
                          <w:sz w:val="36"/>
                          <w:szCs w:val="36"/>
                        </w:rPr>
                      </w:pPr>
                    </w:p>
                    <w:p w14:paraId="58D1B780" w14:textId="77777777" w:rsidR="00083053" w:rsidRDefault="00083053" w:rsidP="00083053">
                      <w:pPr>
                        <w:rPr>
                          <w:color w:val="000000" w:themeColor="text1"/>
                          <w:sz w:val="36"/>
                          <w:szCs w:val="36"/>
                        </w:rPr>
                      </w:pPr>
                    </w:p>
                    <w:p w14:paraId="0079994C" w14:textId="77777777" w:rsidR="00083053" w:rsidRDefault="00083053" w:rsidP="00083053">
                      <w:pPr>
                        <w:rPr>
                          <w:color w:val="000000" w:themeColor="text1"/>
                          <w:sz w:val="36"/>
                          <w:szCs w:val="36"/>
                        </w:rPr>
                      </w:pPr>
                    </w:p>
                    <w:p w14:paraId="53FAAC62" w14:textId="77777777" w:rsidR="00083053" w:rsidRDefault="00083053" w:rsidP="00083053">
                      <w:pPr>
                        <w:rPr>
                          <w:color w:val="000000" w:themeColor="text1"/>
                          <w:sz w:val="36"/>
                          <w:szCs w:val="36"/>
                        </w:rPr>
                      </w:pPr>
                    </w:p>
                    <w:p w14:paraId="52B41926" w14:textId="77777777" w:rsidR="00083053" w:rsidRDefault="00083053" w:rsidP="00083053">
                      <w:pPr>
                        <w:rPr>
                          <w:color w:val="000000" w:themeColor="text1"/>
                          <w:sz w:val="36"/>
                          <w:szCs w:val="36"/>
                        </w:rPr>
                      </w:pPr>
                    </w:p>
                    <w:p w14:paraId="62359B2C" w14:textId="77777777" w:rsidR="00083053" w:rsidRDefault="00083053" w:rsidP="00083053">
                      <w:pPr>
                        <w:rPr>
                          <w:color w:val="000000" w:themeColor="text1"/>
                          <w:sz w:val="36"/>
                          <w:szCs w:val="36"/>
                        </w:rPr>
                      </w:pPr>
                    </w:p>
                    <w:p w14:paraId="3D8ED50E" w14:textId="77777777" w:rsidR="00083053" w:rsidRDefault="00083053" w:rsidP="00083053">
                      <w:pPr>
                        <w:rPr>
                          <w:color w:val="000000" w:themeColor="text1"/>
                          <w:sz w:val="36"/>
                          <w:szCs w:val="36"/>
                        </w:rPr>
                      </w:pPr>
                    </w:p>
                    <w:p w14:paraId="2B904D68" w14:textId="77777777" w:rsidR="00083053" w:rsidRDefault="00083053" w:rsidP="00083053">
                      <w:pPr>
                        <w:rPr>
                          <w:color w:val="000000" w:themeColor="text1"/>
                          <w:sz w:val="36"/>
                          <w:szCs w:val="36"/>
                        </w:rPr>
                      </w:pPr>
                    </w:p>
                    <w:p w14:paraId="59F66805" w14:textId="77777777" w:rsidR="00083053" w:rsidRDefault="00083053" w:rsidP="00083053">
                      <w:pPr>
                        <w:rPr>
                          <w:color w:val="000000" w:themeColor="text1"/>
                          <w:sz w:val="36"/>
                          <w:szCs w:val="36"/>
                        </w:rPr>
                      </w:pPr>
                    </w:p>
                    <w:p w14:paraId="5D016E77" w14:textId="77777777" w:rsidR="00083053" w:rsidRDefault="00083053" w:rsidP="00083053">
                      <w:pPr>
                        <w:rPr>
                          <w:color w:val="000000" w:themeColor="text1"/>
                          <w:sz w:val="36"/>
                          <w:szCs w:val="36"/>
                        </w:rPr>
                      </w:pPr>
                    </w:p>
                    <w:p w14:paraId="1AF7C597" w14:textId="77777777" w:rsidR="00083053" w:rsidRDefault="00083053" w:rsidP="00083053">
                      <w:pPr>
                        <w:rPr>
                          <w:color w:val="000000" w:themeColor="text1"/>
                          <w:sz w:val="36"/>
                          <w:szCs w:val="36"/>
                        </w:rPr>
                      </w:pPr>
                    </w:p>
                    <w:p w14:paraId="2E63FD16" w14:textId="77777777" w:rsidR="00083053" w:rsidRDefault="00083053" w:rsidP="00FF2224">
                      <w:pPr>
                        <w:pStyle w:val="ListParagraph"/>
                        <w:numPr>
                          <w:ilvl w:val="0"/>
                          <w:numId w:val="23"/>
                        </w:numPr>
                        <w:spacing w:line="360" w:lineRule="auto"/>
                        <w:rPr>
                          <w:color w:val="000000" w:themeColor="text1"/>
                          <w:sz w:val="36"/>
                          <w:szCs w:val="36"/>
                        </w:rPr>
                      </w:pPr>
                      <w:r>
                        <w:rPr>
                          <w:color w:val="000000" w:themeColor="text1"/>
                          <w:sz w:val="36"/>
                          <w:szCs w:val="36"/>
                        </w:rPr>
                        <w:t>Compare the energy of the reactants to the energy of the products in:</w:t>
                      </w:r>
                    </w:p>
                    <w:p w14:paraId="4CF0F68E" w14:textId="77777777" w:rsidR="00083053" w:rsidRDefault="00083053" w:rsidP="00FF2224">
                      <w:pPr>
                        <w:pStyle w:val="ListParagraph"/>
                        <w:numPr>
                          <w:ilvl w:val="1"/>
                          <w:numId w:val="23"/>
                        </w:numPr>
                        <w:spacing w:line="360" w:lineRule="auto"/>
                        <w:rPr>
                          <w:color w:val="000000" w:themeColor="text1"/>
                          <w:sz w:val="36"/>
                          <w:szCs w:val="36"/>
                        </w:rPr>
                      </w:pPr>
                      <w:r>
                        <w:rPr>
                          <w:color w:val="000000" w:themeColor="text1"/>
                          <w:sz w:val="36"/>
                          <w:szCs w:val="36"/>
                        </w:rPr>
                        <w:t>An exothermic reaction:</w:t>
                      </w:r>
                    </w:p>
                    <w:p w14:paraId="532F7CF4" w14:textId="77777777" w:rsidR="00083053" w:rsidRDefault="00083053" w:rsidP="00083053">
                      <w:pPr>
                        <w:pStyle w:val="ListParagraph"/>
                        <w:spacing w:line="360" w:lineRule="auto"/>
                        <w:ind w:left="1440"/>
                        <w:rPr>
                          <w:color w:val="000000" w:themeColor="text1"/>
                          <w:sz w:val="36"/>
                          <w:szCs w:val="36"/>
                        </w:rPr>
                      </w:pPr>
                      <w:r>
                        <w:rPr>
                          <w:color w:val="000000" w:themeColor="text1"/>
                          <w:sz w:val="36"/>
                          <w:szCs w:val="36"/>
                        </w:rPr>
                        <w:t>________________________________________________________________________________________________</w:t>
                      </w:r>
                    </w:p>
                    <w:p w14:paraId="5FD96E89" w14:textId="77777777" w:rsidR="00083053" w:rsidRDefault="00083053" w:rsidP="00FF2224">
                      <w:pPr>
                        <w:pStyle w:val="ListParagraph"/>
                        <w:numPr>
                          <w:ilvl w:val="1"/>
                          <w:numId w:val="23"/>
                        </w:numPr>
                        <w:spacing w:line="360" w:lineRule="auto"/>
                        <w:rPr>
                          <w:color w:val="000000" w:themeColor="text1"/>
                          <w:sz w:val="36"/>
                          <w:szCs w:val="36"/>
                        </w:rPr>
                      </w:pPr>
                      <w:r>
                        <w:rPr>
                          <w:color w:val="000000" w:themeColor="text1"/>
                          <w:sz w:val="36"/>
                          <w:szCs w:val="36"/>
                        </w:rPr>
                        <w:t>An endothermic reaction:</w:t>
                      </w:r>
                    </w:p>
                    <w:p w14:paraId="33726C11" w14:textId="77777777" w:rsidR="00083053" w:rsidRPr="008F5F59" w:rsidRDefault="00083053" w:rsidP="00083053">
                      <w:pPr>
                        <w:pStyle w:val="ListParagraph"/>
                        <w:spacing w:line="360" w:lineRule="auto"/>
                        <w:ind w:left="1440"/>
                        <w:rPr>
                          <w:color w:val="000000" w:themeColor="text1"/>
                          <w:sz w:val="36"/>
                          <w:szCs w:val="36"/>
                        </w:rPr>
                      </w:pPr>
                      <w:r>
                        <w:rPr>
                          <w:color w:val="000000" w:themeColor="text1"/>
                          <w:sz w:val="36"/>
                          <w:szCs w:val="36"/>
                        </w:rPr>
                        <w:t>________________________________________________________________________________________________</w:t>
                      </w:r>
                    </w:p>
                    <w:p w14:paraId="47A88A0A" w14:textId="77777777" w:rsidR="00083053" w:rsidRDefault="00083053" w:rsidP="00083053">
                      <w:pPr>
                        <w:rPr>
                          <w:noProof/>
                          <w:sz w:val="20"/>
                          <w:szCs w:val="20"/>
                        </w:rPr>
                      </w:pPr>
                    </w:p>
                    <w:p w14:paraId="27C46E83" w14:textId="77777777" w:rsidR="00083053" w:rsidRDefault="00083053" w:rsidP="00083053">
                      <w:pPr>
                        <w:rPr>
                          <w:noProof/>
                          <w:sz w:val="20"/>
                          <w:szCs w:val="20"/>
                        </w:rPr>
                      </w:pPr>
                    </w:p>
                    <w:p w14:paraId="35D05901" w14:textId="77777777" w:rsidR="00083053" w:rsidRDefault="00083053" w:rsidP="00083053">
                      <w:pPr>
                        <w:rPr>
                          <w:noProof/>
                          <w:sz w:val="20"/>
                          <w:szCs w:val="20"/>
                        </w:rPr>
                      </w:pPr>
                    </w:p>
                    <w:p w14:paraId="14F344CC" w14:textId="77777777" w:rsidR="00083053" w:rsidRDefault="00083053" w:rsidP="00083053">
                      <w:pPr>
                        <w:rPr>
                          <w:noProof/>
                          <w:sz w:val="20"/>
                          <w:szCs w:val="20"/>
                        </w:rPr>
                      </w:pPr>
                    </w:p>
                    <w:p w14:paraId="53A2F9E2" w14:textId="77777777" w:rsidR="00083053" w:rsidRDefault="00083053" w:rsidP="00083053">
                      <w:pPr>
                        <w:rPr>
                          <w:noProof/>
                          <w:sz w:val="20"/>
                          <w:szCs w:val="20"/>
                        </w:rPr>
                      </w:pPr>
                    </w:p>
                    <w:p w14:paraId="2E5940A6" w14:textId="77777777" w:rsidR="00083053" w:rsidRDefault="00083053" w:rsidP="00083053">
                      <w:pPr>
                        <w:rPr>
                          <w:noProof/>
                          <w:sz w:val="20"/>
                          <w:szCs w:val="20"/>
                        </w:rPr>
                      </w:pPr>
                    </w:p>
                    <w:p w14:paraId="3111E936" w14:textId="77777777" w:rsidR="00083053" w:rsidRDefault="00083053" w:rsidP="00083053">
                      <w:pPr>
                        <w:rPr>
                          <w:noProof/>
                          <w:sz w:val="20"/>
                          <w:szCs w:val="20"/>
                        </w:rPr>
                      </w:pPr>
                    </w:p>
                    <w:p w14:paraId="172C8C58" w14:textId="77777777" w:rsidR="00083053" w:rsidRDefault="00083053" w:rsidP="00083053">
                      <w:pPr>
                        <w:rPr>
                          <w:noProof/>
                          <w:sz w:val="20"/>
                          <w:szCs w:val="20"/>
                        </w:rPr>
                      </w:pPr>
                    </w:p>
                    <w:p w14:paraId="2310C9A3" w14:textId="77777777" w:rsidR="00083053" w:rsidRDefault="00083053" w:rsidP="00083053">
                      <w:pPr>
                        <w:rPr>
                          <w:noProof/>
                          <w:sz w:val="20"/>
                          <w:szCs w:val="20"/>
                        </w:rPr>
                      </w:pPr>
                    </w:p>
                    <w:p w14:paraId="5614387F" w14:textId="77777777" w:rsidR="00083053" w:rsidRDefault="00083053" w:rsidP="00083053">
                      <w:pPr>
                        <w:rPr>
                          <w:noProof/>
                          <w:sz w:val="20"/>
                          <w:szCs w:val="20"/>
                        </w:rPr>
                      </w:pPr>
                    </w:p>
                    <w:p w14:paraId="60C84883" w14:textId="77777777" w:rsidR="00083053" w:rsidRDefault="00083053" w:rsidP="00083053">
                      <w:pPr>
                        <w:rPr>
                          <w:noProof/>
                          <w:sz w:val="20"/>
                          <w:szCs w:val="20"/>
                        </w:rPr>
                      </w:pPr>
                    </w:p>
                    <w:p w14:paraId="7E92A466" w14:textId="77777777" w:rsidR="00083053" w:rsidRDefault="00083053" w:rsidP="00083053">
                      <w:pPr>
                        <w:rPr>
                          <w:noProof/>
                          <w:sz w:val="20"/>
                          <w:szCs w:val="20"/>
                        </w:rPr>
                      </w:pPr>
                    </w:p>
                    <w:p w14:paraId="5AB9E2F3" w14:textId="77777777" w:rsidR="00083053" w:rsidRDefault="00083053" w:rsidP="00083053">
                      <w:pPr>
                        <w:rPr>
                          <w:noProof/>
                          <w:sz w:val="20"/>
                          <w:szCs w:val="20"/>
                        </w:rPr>
                      </w:pPr>
                    </w:p>
                    <w:p w14:paraId="284474E5" w14:textId="77777777" w:rsidR="00083053" w:rsidRDefault="00083053" w:rsidP="00083053">
                      <w:pPr>
                        <w:rPr>
                          <w:noProof/>
                          <w:sz w:val="20"/>
                          <w:szCs w:val="20"/>
                        </w:rPr>
                      </w:pPr>
                    </w:p>
                    <w:p w14:paraId="65454F41" w14:textId="77777777" w:rsidR="00083053" w:rsidRDefault="00083053" w:rsidP="00083053">
                      <w:pPr>
                        <w:rPr>
                          <w:noProof/>
                          <w:sz w:val="20"/>
                          <w:szCs w:val="20"/>
                        </w:rPr>
                      </w:pPr>
                    </w:p>
                    <w:p w14:paraId="2EFE5731" w14:textId="77777777" w:rsidR="00083053" w:rsidRDefault="00083053" w:rsidP="00083053">
                      <w:pPr>
                        <w:rPr>
                          <w:noProof/>
                          <w:sz w:val="20"/>
                          <w:szCs w:val="20"/>
                        </w:rPr>
                      </w:pPr>
                    </w:p>
                    <w:p w14:paraId="6E63BFD3" w14:textId="77777777" w:rsidR="00083053" w:rsidRDefault="00083053" w:rsidP="00083053">
                      <w:pPr>
                        <w:rPr>
                          <w:noProof/>
                          <w:sz w:val="20"/>
                          <w:szCs w:val="20"/>
                        </w:rPr>
                      </w:pPr>
                    </w:p>
                    <w:p w14:paraId="03C2F75E" w14:textId="77777777" w:rsidR="00083053" w:rsidRPr="00657A33" w:rsidRDefault="00083053" w:rsidP="00083053">
                      <w:pPr>
                        <w:rPr>
                          <w:noProof/>
                          <w:sz w:val="20"/>
                          <w:szCs w:val="20"/>
                        </w:rPr>
                      </w:pPr>
                    </w:p>
                  </w:txbxContent>
                </v:textbox>
                <w10:wrap anchorx="margin"/>
              </v:rect>
            </w:pict>
          </mc:Fallback>
        </mc:AlternateContent>
      </w:r>
    </w:p>
    <w:p w14:paraId="79D4F021" w14:textId="77777777" w:rsidR="00083053" w:rsidRDefault="00083053" w:rsidP="00083053">
      <w:pPr>
        <w:rPr>
          <w:rFonts w:ascii="Trebuchet MS" w:hAnsi="Trebuchet MS"/>
          <w:b/>
          <w:bCs/>
          <w:sz w:val="28"/>
          <w:szCs w:val="28"/>
        </w:rPr>
      </w:pPr>
    </w:p>
    <w:p w14:paraId="790D2C7D" w14:textId="77777777" w:rsidR="00083053" w:rsidRDefault="00083053" w:rsidP="00083053">
      <w:pPr>
        <w:rPr>
          <w:rFonts w:ascii="Trebuchet MS" w:hAnsi="Trebuchet MS"/>
          <w:b/>
          <w:bCs/>
          <w:sz w:val="28"/>
          <w:szCs w:val="28"/>
        </w:rPr>
      </w:pPr>
    </w:p>
    <w:p w14:paraId="0970C1CE" w14:textId="542193E6" w:rsidR="00083053" w:rsidRDefault="00212C15" w:rsidP="00083053">
      <w:pPr>
        <w:rPr>
          <w:rFonts w:ascii="Trebuchet MS" w:hAnsi="Trebuchet MS"/>
          <w:b/>
          <w:bCs/>
          <w:sz w:val="28"/>
          <w:szCs w:val="28"/>
        </w:rPr>
      </w:pPr>
      <w:r w:rsidRPr="008F5F59">
        <w:rPr>
          <w:rFonts w:ascii="Trebuchet MS" w:hAnsi="Trebuchet MS"/>
          <w:b/>
          <w:bCs/>
          <w:noProof/>
          <w:sz w:val="28"/>
          <w:szCs w:val="28"/>
        </w:rPr>
        <w:drawing>
          <wp:anchor distT="0" distB="0" distL="114300" distR="114300" simplePos="0" relativeHeight="251658304" behindDoc="1" locked="0" layoutInCell="1" allowOverlap="1" wp14:anchorId="36FBBE88" wp14:editId="3D0BDA23">
            <wp:simplePos x="0" y="0"/>
            <wp:positionH relativeFrom="margin">
              <wp:posOffset>106045</wp:posOffset>
            </wp:positionH>
            <wp:positionV relativeFrom="paragraph">
              <wp:posOffset>525145</wp:posOffset>
            </wp:positionV>
            <wp:extent cx="6442710" cy="4635500"/>
            <wp:effectExtent l="0" t="0" r="0" b="0"/>
            <wp:wrapTight wrapText="bothSides">
              <wp:wrapPolygon edited="0">
                <wp:start x="0" y="0"/>
                <wp:lineTo x="0" y="21482"/>
                <wp:lineTo x="21523" y="21482"/>
                <wp:lineTo x="21523" y="0"/>
                <wp:lineTo x="0" y="0"/>
              </wp:wrapPolygon>
            </wp:wrapTight>
            <wp:docPr id="50" name="Picture 50" descr="A picture containing diagram, plan,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 plan, text, 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442710" cy="4635500"/>
                    </a:xfrm>
                    <a:prstGeom prst="rect">
                      <a:avLst/>
                    </a:prstGeom>
                  </pic:spPr>
                </pic:pic>
              </a:graphicData>
            </a:graphic>
            <wp14:sizeRelH relativeFrom="page">
              <wp14:pctWidth>0</wp14:pctWidth>
            </wp14:sizeRelH>
            <wp14:sizeRelV relativeFrom="page">
              <wp14:pctHeight>0</wp14:pctHeight>
            </wp14:sizeRelV>
          </wp:anchor>
        </w:drawing>
      </w:r>
      <w:r w:rsidRPr="00657A33">
        <w:rPr>
          <w:rFonts w:ascii="Trebuchet MS" w:hAnsi="Trebuchet MS"/>
          <w:b/>
          <w:bCs/>
          <w:noProof/>
          <w:sz w:val="28"/>
          <w:szCs w:val="28"/>
        </w:rPr>
        <mc:AlternateContent>
          <mc:Choice Requires="wps">
            <w:drawing>
              <wp:anchor distT="45720" distB="45720" distL="114300" distR="114300" simplePos="0" relativeHeight="251658305" behindDoc="0" locked="0" layoutInCell="1" allowOverlap="1" wp14:anchorId="2A74C69E" wp14:editId="17BFEC43">
                <wp:simplePos x="0" y="0"/>
                <wp:positionH relativeFrom="margin">
                  <wp:posOffset>2421846</wp:posOffset>
                </wp:positionH>
                <wp:positionV relativeFrom="paragraph">
                  <wp:posOffset>1427421</wp:posOffset>
                </wp:positionV>
                <wp:extent cx="2032000" cy="2624455"/>
                <wp:effectExtent l="0" t="0" r="25400" b="2349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624455"/>
                        </a:xfrm>
                        <a:prstGeom prst="rect">
                          <a:avLst/>
                        </a:prstGeom>
                        <a:solidFill>
                          <a:srgbClr val="FFFFFF"/>
                        </a:solidFill>
                        <a:ln w="9525">
                          <a:solidFill>
                            <a:srgbClr val="000000"/>
                          </a:solidFill>
                          <a:miter lim="800000"/>
                          <a:headEnd/>
                          <a:tailEnd/>
                        </a:ln>
                      </wps:spPr>
                      <wps:txbx>
                        <w:txbxContent>
                          <w:p w14:paraId="1D35A801" w14:textId="77777777" w:rsidR="00083053" w:rsidRDefault="00083053" w:rsidP="00FF2224">
                            <w:pPr>
                              <w:pStyle w:val="ListParagraph"/>
                              <w:numPr>
                                <w:ilvl w:val="0"/>
                                <w:numId w:val="24"/>
                              </w:numPr>
                              <w:rPr>
                                <w:sz w:val="32"/>
                                <w:szCs w:val="32"/>
                              </w:rPr>
                            </w:pPr>
                            <w:r>
                              <w:rPr>
                                <w:sz w:val="32"/>
                                <w:szCs w:val="32"/>
                              </w:rPr>
                              <w:t>Exothermic</w:t>
                            </w:r>
                          </w:p>
                          <w:p w14:paraId="2E7AEA62" w14:textId="77777777" w:rsidR="00083053" w:rsidRDefault="00083053" w:rsidP="00FF2224">
                            <w:pPr>
                              <w:pStyle w:val="ListParagraph"/>
                              <w:numPr>
                                <w:ilvl w:val="0"/>
                                <w:numId w:val="24"/>
                              </w:numPr>
                              <w:rPr>
                                <w:sz w:val="32"/>
                                <w:szCs w:val="32"/>
                              </w:rPr>
                            </w:pPr>
                            <w:r>
                              <w:rPr>
                                <w:sz w:val="32"/>
                                <w:szCs w:val="32"/>
                              </w:rPr>
                              <w:t>Endothermic</w:t>
                            </w:r>
                          </w:p>
                          <w:p w14:paraId="3C7E7809" w14:textId="77777777" w:rsidR="00083053" w:rsidRDefault="00083053" w:rsidP="00FF2224">
                            <w:pPr>
                              <w:pStyle w:val="ListParagraph"/>
                              <w:numPr>
                                <w:ilvl w:val="0"/>
                                <w:numId w:val="24"/>
                              </w:numPr>
                              <w:rPr>
                                <w:sz w:val="32"/>
                                <w:szCs w:val="32"/>
                              </w:rPr>
                            </w:pPr>
                            <w:r>
                              <w:rPr>
                                <w:sz w:val="32"/>
                                <w:szCs w:val="32"/>
                              </w:rPr>
                              <w:t>Endothermic</w:t>
                            </w:r>
                          </w:p>
                          <w:p w14:paraId="5ACFC137" w14:textId="77777777" w:rsidR="00083053" w:rsidRDefault="00083053" w:rsidP="00FF2224">
                            <w:pPr>
                              <w:pStyle w:val="ListParagraph"/>
                              <w:numPr>
                                <w:ilvl w:val="0"/>
                                <w:numId w:val="24"/>
                              </w:numPr>
                              <w:rPr>
                                <w:sz w:val="32"/>
                                <w:szCs w:val="32"/>
                              </w:rPr>
                            </w:pPr>
                            <w:r>
                              <w:rPr>
                                <w:sz w:val="32"/>
                                <w:szCs w:val="32"/>
                              </w:rPr>
                              <w:t>Exothermic</w:t>
                            </w:r>
                          </w:p>
                          <w:p w14:paraId="6F3453EA" w14:textId="77777777" w:rsidR="00083053" w:rsidRDefault="00083053" w:rsidP="00FF2224">
                            <w:pPr>
                              <w:pStyle w:val="ListParagraph"/>
                              <w:numPr>
                                <w:ilvl w:val="0"/>
                                <w:numId w:val="24"/>
                              </w:numPr>
                              <w:rPr>
                                <w:sz w:val="32"/>
                                <w:szCs w:val="32"/>
                              </w:rPr>
                            </w:pPr>
                            <w:r>
                              <w:rPr>
                                <w:sz w:val="32"/>
                                <w:szCs w:val="32"/>
                              </w:rPr>
                              <w:t>Exothermic</w:t>
                            </w:r>
                          </w:p>
                          <w:p w14:paraId="4584184A" w14:textId="77777777" w:rsidR="00083053" w:rsidRDefault="00083053" w:rsidP="00FF2224">
                            <w:pPr>
                              <w:pStyle w:val="ListParagraph"/>
                              <w:numPr>
                                <w:ilvl w:val="0"/>
                                <w:numId w:val="24"/>
                              </w:numPr>
                              <w:rPr>
                                <w:sz w:val="32"/>
                                <w:szCs w:val="32"/>
                              </w:rPr>
                            </w:pPr>
                            <w:r>
                              <w:rPr>
                                <w:sz w:val="32"/>
                                <w:szCs w:val="32"/>
                              </w:rPr>
                              <w:t>Endothermic</w:t>
                            </w:r>
                          </w:p>
                          <w:p w14:paraId="77A4B874" w14:textId="77777777" w:rsidR="00083053" w:rsidRDefault="00083053" w:rsidP="00FF2224">
                            <w:pPr>
                              <w:pStyle w:val="ListParagraph"/>
                              <w:numPr>
                                <w:ilvl w:val="0"/>
                                <w:numId w:val="24"/>
                              </w:numPr>
                              <w:rPr>
                                <w:sz w:val="32"/>
                                <w:szCs w:val="32"/>
                              </w:rPr>
                            </w:pPr>
                            <w:r>
                              <w:rPr>
                                <w:sz w:val="32"/>
                                <w:szCs w:val="32"/>
                              </w:rPr>
                              <w:t>Exothermic</w:t>
                            </w:r>
                          </w:p>
                          <w:p w14:paraId="054537B9" w14:textId="77777777" w:rsidR="00083053" w:rsidRDefault="00083053" w:rsidP="00FF2224">
                            <w:pPr>
                              <w:pStyle w:val="ListParagraph"/>
                              <w:numPr>
                                <w:ilvl w:val="0"/>
                                <w:numId w:val="24"/>
                              </w:numPr>
                              <w:rPr>
                                <w:sz w:val="32"/>
                                <w:szCs w:val="32"/>
                              </w:rPr>
                            </w:pPr>
                            <w:r>
                              <w:rPr>
                                <w:sz w:val="32"/>
                                <w:szCs w:val="32"/>
                              </w:rPr>
                              <w:t>Endothermic</w:t>
                            </w:r>
                          </w:p>
                          <w:p w14:paraId="4B77782B" w14:textId="77777777" w:rsidR="00083053" w:rsidRPr="008F5F59" w:rsidRDefault="00083053" w:rsidP="00FF2224">
                            <w:pPr>
                              <w:pStyle w:val="ListParagraph"/>
                              <w:numPr>
                                <w:ilvl w:val="0"/>
                                <w:numId w:val="24"/>
                              </w:numPr>
                              <w:rPr>
                                <w:sz w:val="32"/>
                                <w:szCs w:val="32"/>
                              </w:rPr>
                            </w:pPr>
                            <w:r>
                              <w:rPr>
                                <w:sz w:val="32"/>
                                <w:szCs w:val="32"/>
                              </w:rPr>
                              <w:t>Exothermic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4C69E" id="Text Box 51" o:spid="_x0000_s1129" type="#_x0000_t202" style="position:absolute;margin-left:190.7pt;margin-top:112.4pt;width:160pt;height:206.6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">
                <v:textbox>
                  <w:txbxContent>
                    <w:p w14:paraId="1D35A801" w14:textId="77777777" w:rsidR="00083053" w:rsidRDefault="00083053" w:rsidP="00FF2224">
                      <w:pPr>
                        <w:pStyle w:val="ListParagraph"/>
                        <w:numPr>
                          <w:ilvl w:val="0"/>
                          <w:numId w:val="24"/>
                        </w:numPr>
                        <w:rPr>
                          <w:sz w:val="32"/>
                          <w:szCs w:val="32"/>
                        </w:rPr>
                      </w:pPr>
                      <w:r>
                        <w:rPr>
                          <w:sz w:val="32"/>
                          <w:szCs w:val="32"/>
                        </w:rPr>
                        <w:t>Exothermic</w:t>
                      </w:r>
                    </w:p>
                    <w:p w14:paraId="2E7AEA62" w14:textId="77777777" w:rsidR="00083053" w:rsidRDefault="00083053" w:rsidP="00FF2224">
                      <w:pPr>
                        <w:pStyle w:val="ListParagraph"/>
                        <w:numPr>
                          <w:ilvl w:val="0"/>
                          <w:numId w:val="24"/>
                        </w:numPr>
                        <w:rPr>
                          <w:sz w:val="32"/>
                          <w:szCs w:val="32"/>
                        </w:rPr>
                      </w:pPr>
                      <w:r>
                        <w:rPr>
                          <w:sz w:val="32"/>
                          <w:szCs w:val="32"/>
                        </w:rPr>
                        <w:t>Endothermic</w:t>
                      </w:r>
                    </w:p>
                    <w:p w14:paraId="3C7E7809" w14:textId="77777777" w:rsidR="00083053" w:rsidRDefault="00083053" w:rsidP="00FF2224">
                      <w:pPr>
                        <w:pStyle w:val="ListParagraph"/>
                        <w:numPr>
                          <w:ilvl w:val="0"/>
                          <w:numId w:val="24"/>
                        </w:numPr>
                        <w:rPr>
                          <w:sz w:val="32"/>
                          <w:szCs w:val="32"/>
                        </w:rPr>
                      </w:pPr>
                      <w:r>
                        <w:rPr>
                          <w:sz w:val="32"/>
                          <w:szCs w:val="32"/>
                        </w:rPr>
                        <w:t>Endothermic</w:t>
                      </w:r>
                    </w:p>
                    <w:p w14:paraId="5ACFC137" w14:textId="77777777" w:rsidR="00083053" w:rsidRDefault="00083053" w:rsidP="00FF2224">
                      <w:pPr>
                        <w:pStyle w:val="ListParagraph"/>
                        <w:numPr>
                          <w:ilvl w:val="0"/>
                          <w:numId w:val="24"/>
                        </w:numPr>
                        <w:rPr>
                          <w:sz w:val="32"/>
                          <w:szCs w:val="32"/>
                        </w:rPr>
                      </w:pPr>
                      <w:r>
                        <w:rPr>
                          <w:sz w:val="32"/>
                          <w:szCs w:val="32"/>
                        </w:rPr>
                        <w:t>Exothermic</w:t>
                      </w:r>
                    </w:p>
                    <w:p w14:paraId="6F3453EA" w14:textId="77777777" w:rsidR="00083053" w:rsidRDefault="00083053" w:rsidP="00FF2224">
                      <w:pPr>
                        <w:pStyle w:val="ListParagraph"/>
                        <w:numPr>
                          <w:ilvl w:val="0"/>
                          <w:numId w:val="24"/>
                        </w:numPr>
                        <w:rPr>
                          <w:sz w:val="32"/>
                          <w:szCs w:val="32"/>
                        </w:rPr>
                      </w:pPr>
                      <w:r>
                        <w:rPr>
                          <w:sz w:val="32"/>
                          <w:szCs w:val="32"/>
                        </w:rPr>
                        <w:t>Exothermic</w:t>
                      </w:r>
                    </w:p>
                    <w:p w14:paraId="4584184A" w14:textId="77777777" w:rsidR="00083053" w:rsidRDefault="00083053" w:rsidP="00FF2224">
                      <w:pPr>
                        <w:pStyle w:val="ListParagraph"/>
                        <w:numPr>
                          <w:ilvl w:val="0"/>
                          <w:numId w:val="24"/>
                        </w:numPr>
                        <w:rPr>
                          <w:sz w:val="32"/>
                          <w:szCs w:val="32"/>
                        </w:rPr>
                      </w:pPr>
                      <w:r>
                        <w:rPr>
                          <w:sz w:val="32"/>
                          <w:szCs w:val="32"/>
                        </w:rPr>
                        <w:t>Endothermic</w:t>
                      </w:r>
                    </w:p>
                    <w:p w14:paraId="77A4B874" w14:textId="77777777" w:rsidR="00083053" w:rsidRDefault="00083053" w:rsidP="00FF2224">
                      <w:pPr>
                        <w:pStyle w:val="ListParagraph"/>
                        <w:numPr>
                          <w:ilvl w:val="0"/>
                          <w:numId w:val="24"/>
                        </w:numPr>
                        <w:rPr>
                          <w:sz w:val="32"/>
                          <w:szCs w:val="32"/>
                        </w:rPr>
                      </w:pPr>
                      <w:r>
                        <w:rPr>
                          <w:sz w:val="32"/>
                          <w:szCs w:val="32"/>
                        </w:rPr>
                        <w:t>Exothermic</w:t>
                      </w:r>
                    </w:p>
                    <w:p w14:paraId="054537B9" w14:textId="77777777" w:rsidR="00083053" w:rsidRDefault="00083053" w:rsidP="00FF2224">
                      <w:pPr>
                        <w:pStyle w:val="ListParagraph"/>
                        <w:numPr>
                          <w:ilvl w:val="0"/>
                          <w:numId w:val="24"/>
                        </w:numPr>
                        <w:rPr>
                          <w:sz w:val="32"/>
                          <w:szCs w:val="32"/>
                        </w:rPr>
                      </w:pPr>
                      <w:r>
                        <w:rPr>
                          <w:sz w:val="32"/>
                          <w:szCs w:val="32"/>
                        </w:rPr>
                        <w:t>Endothermic</w:t>
                      </w:r>
                    </w:p>
                    <w:p w14:paraId="4B77782B" w14:textId="77777777" w:rsidR="00083053" w:rsidRPr="008F5F59" w:rsidRDefault="00083053" w:rsidP="00FF2224">
                      <w:pPr>
                        <w:pStyle w:val="ListParagraph"/>
                        <w:numPr>
                          <w:ilvl w:val="0"/>
                          <w:numId w:val="24"/>
                        </w:numPr>
                        <w:rPr>
                          <w:sz w:val="32"/>
                          <w:szCs w:val="32"/>
                        </w:rPr>
                      </w:pPr>
                      <w:r>
                        <w:rPr>
                          <w:sz w:val="32"/>
                          <w:szCs w:val="32"/>
                        </w:rPr>
                        <w:t>Exothermic</w:t>
                      </w:r>
                    </w:p>
                  </w:txbxContent>
                </v:textbox>
                <w10:wrap type="square" anchorx="margin"/>
              </v:shape>
            </w:pict>
          </mc:Fallback>
        </mc:AlternateContent>
      </w:r>
    </w:p>
    <w:p w14:paraId="45C7C232" w14:textId="77777777" w:rsidR="00083053" w:rsidRDefault="00083053" w:rsidP="00083053">
      <w:pPr>
        <w:rPr>
          <w:rFonts w:ascii="Trebuchet MS" w:hAnsi="Trebuchet MS"/>
          <w:b/>
          <w:bCs/>
          <w:sz w:val="28"/>
          <w:szCs w:val="28"/>
        </w:rPr>
      </w:pPr>
    </w:p>
    <w:p w14:paraId="1B71C126" w14:textId="77777777" w:rsidR="00083053" w:rsidRDefault="00083053" w:rsidP="00083053">
      <w:pPr>
        <w:rPr>
          <w:rFonts w:ascii="Trebuchet MS" w:hAnsi="Trebuchet MS"/>
          <w:b/>
          <w:bCs/>
          <w:sz w:val="28"/>
          <w:szCs w:val="28"/>
        </w:rPr>
      </w:pPr>
    </w:p>
    <w:p w14:paraId="760B7F21" w14:textId="77777777" w:rsidR="00083053" w:rsidRDefault="00083053" w:rsidP="00083053">
      <w:pPr>
        <w:rPr>
          <w:rFonts w:ascii="Trebuchet MS" w:hAnsi="Trebuchet MS"/>
          <w:b/>
          <w:bCs/>
          <w:sz w:val="28"/>
          <w:szCs w:val="28"/>
        </w:rPr>
      </w:pPr>
    </w:p>
    <w:p w14:paraId="32191B43" w14:textId="77777777" w:rsidR="00083053" w:rsidRDefault="00083053" w:rsidP="00083053">
      <w:pPr>
        <w:rPr>
          <w:rFonts w:ascii="Trebuchet MS" w:hAnsi="Trebuchet MS"/>
          <w:b/>
          <w:bCs/>
          <w:sz w:val="28"/>
          <w:szCs w:val="28"/>
        </w:rPr>
      </w:pPr>
    </w:p>
    <w:p w14:paraId="0837A000" w14:textId="77777777" w:rsidR="00083053" w:rsidRDefault="00083053" w:rsidP="00083053">
      <w:pPr>
        <w:rPr>
          <w:rFonts w:ascii="Trebuchet MS" w:hAnsi="Trebuchet MS"/>
          <w:b/>
          <w:bCs/>
          <w:sz w:val="28"/>
          <w:szCs w:val="28"/>
        </w:rPr>
      </w:pPr>
      <w:r w:rsidRPr="00657A33">
        <w:rPr>
          <w:rFonts w:ascii="Trebuchet MS" w:hAnsi="Trebuchet MS"/>
          <w:b/>
          <w:bCs/>
          <w:noProof/>
          <w:sz w:val="28"/>
          <w:szCs w:val="28"/>
        </w:rPr>
        <mc:AlternateContent>
          <mc:Choice Requires="wps">
            <w:drawing>
              <wp:anchor distT="45720" distB="45720" distL="114300" distR="114300" simplePos="0" relativeHeight="251658306" behindDoc="0" locked="0" layoutInCell="1" allowOverlap="1" wp14:anchorId="25FB1C99" wp14:editId="2D84DAB2">
                <wp:simplePos x="0" y="0"/>
                <wp:positionH relativeFrom="margin">
                  <wp:posOffset>1189220</wp:posOffset>
                </wp:positionH>
                <wp:positionV relativeFrom="paragraph">
                  <wp:posOffset>9234</wp:posOffset>
                </wp:positionV>
                <wp:extent cx="5080000" cy="1404620"/>
                <wp:effectExtent l="0" t="0" r="25400" b="2540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404620"/>
                        </a:xfrm>
                        <a:prstGeom prst="rect">
                          <a:avLst/>
                        </a:prstGeom>
                        <a:solidFill>
                          <a:srgbClr val="FFFFFF"/>
                        </a:solidFill>
                        <a:ln w="9525">
                          <a:solidFill>
                            <a:srgbClr val="000000"/>
                          </a:solidFill>
                          <a:miter lim="800000"/>
                          <a:headEnd/>
                          <a:tailEnd/>
                        </a:ln>
                      </wps:spPr>
                      <wps:txbx>
                        <w:txbxContent>
                          <w:p w14:paraId="49352839" w14:textId="77777777" w:rsidR="00083053" w:rsidRDefault="00083053" w:rsidP="00083053">
                            <w:pPr>
                              <w:rPr>
                                <w:sz w:val="32"/>
                                <w:szCs w:val="32"/>
                              </w:rPr>
                            </w:pPr>
                            <w:r>
                              <w:rPr>
                                <w:sz w:val="32"/>
                                <w:szCs w:val="32"/>
                              </w:rPr>
                              <w:t>The reactants have more energy than the products.</w:t>
                            </w:r>
                          </w:p>
                          <w:p w14:paraId="1754E6A1" w14:textId="77777777" w:rsidR="00083053" w:rsidRPr="00657A33" w:rsidRDefault="00083053" w:rsidP="00083053">
                            <w:pPr>
                              <w:rPr>
                                <w:sz w:val="32"/>
                                <w:szCs w:val="32"/>
                              </w:rPr>
                            </w:pPr>
                            <w:r>
                              <w:rPr>
                                <w:sz w:val="32"/>
                                <w:szCs w:val="32"/>
                              </w:rPr>
                              <w:t>(Allow converse statement)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B1C99" id="Text Box 52" o:spid="_x0000_s1130" type="#_x0000_t202" style="position:absolute;margin-left:93.65pt;margin-top:.75pt;width:400pt;height:110.6pt;z-index:25165830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">
                <v:textbox style="mso-fit-shape-to-text:t">
                  <w:txbxContent>
                    <w:p w14:paraId="49352839" w14:textId="77777777" w:rsidR="00083053" w:rsidRDefault="00083053" w:rsidP="00083053">
                      <w:pPr>
                        <w:rPr>
                          <w:sz w:val="32"/>
                          <w:szCs w:val="32"/>
                        </w:rPr>
                      </w:pPr>
                      <w:r>
                        <w:rPr>
                          <w:sz w:val="32"/>
                          <w:szCs w:val="32"/>
                        </w:rPr>
                        <w:t>The reactants have more energy than the products.</w:t>
                      </w:r>
                    </w:p>
                    <w:p w14:paraId="1754E6A1" w14:textId="77777777" w:rsidR="00083053" w:rsidRPr="00657A33" w:rsidRDefault="00083053" w:rsidP="00083053">
                      <w:pPr>
                        <w:rPr>
                          <w:sz w:val="32"/>
                          <w:szCs w:val="32"/>
                        </w:rPr>
                      </w:pPr>
                      <w:r>
                        <w:rPr>
                          <w:sz w:val="32"/>
                          <w:szCs w:val="32"/>
                        </w:rPr>
                        <w:t>(Allow converse statement)</w:t>
                      </w:r>
                    </w:p>
                  </w:txbxContent>
                </v:textbox>
                <w10:wrap type="square" anchorx="margin"/>
              </v:shape>
            </w:pict>
          </mc:Fallback>
        </mc:AlternateContent>
      </w:r>
    </w:p>
    <w:p w14:paraId="5901DE7D" w14:textId="77777777" w:rsidR="00083053" w:rsidRDefault="00083053" w:rsidP="00083053">
      <w:pPr>
        <w:rPr>
          <w:rFonts w:ascii="Trebuchet MS" w:hAnsi="Trebuchet MS"/>
          <w:b/>
          <w:bCs/>
          <w:sz w:val="28"/>
          <w:szCs w:val="28"/>
        </w:rPr>
      </w:pPr>
    </w:p>
    <w:p w14:paraId="37C14DFB" w14:textId="77777777" w:rsidR="00083053" w:rsidRDefault="00083053" w:rsidP="00083053">
      <w:pPr>
        <w:rPr>
          <w:rFonts w:ascii="Trebuchet MS" w:hAnsi="Trebuchet MS"/>
          <w:b/>
          <w:bCs/>
          <w:sz w:val="28"/>
          <w:szCs w:val="28"/>
        </w:rPr>
      </w:pPr>
    </w:p>
    <w:p w14:paraId="0DD97798" w14:textId="77777777" w:rsidR="00083053" w:rsidRDefault="00083053" w:rsidP="00083053">
      <w:pPr>
        <w:rPr>
          <w:rFonts w:ascii="Trebuchet MS" w:hAnsi="Trebuchet MS"/>
          <w:b/>
          <w:bCs/>
          <w:sz w:val="28"/>
          <w:szCs w:val="28"/>
        </w:rPr>
      </w:pPr>
    </w:p>
    <w:p w14:paraId="6ACDBACA" w14:textId="77777777" w:rsidR="00083053" w:rsidRDefault="00083053" w:rsidP="00083053">
      <w:pPr>
        <w:rPr>
          <w:rFonts w:ascii="Trebuchet MS" w:hAnsi="Trebuchet MS"/>
          <w:b/>
          <w:bCs/>
          <w:sz w:val="28"/>
          <w:szCs w:val="28"/>
        </w:rPr>
      </w:pPr>
      <w:r w:rsidRPr="00657A33">
        <w:rPr>
          <w:rFonts w:ascii="Trebuchet MS" w:hAnsi="Trebuchet MS"/>
          <w:b/>
          <w:bCs/>
          <w:noProof/>
          <w:sz w:val="28"/>
          <w:szCs w:val="28"/>
        </w:rPr>
        <mc:AlternateContent>
          <mc:Choice Requires="wps">
            <w:drawing>
              <wp:anchor distT="45720" distB="45720" distL="114300" distR="114300" simplePos="0" relativeHeight="251658307" behindDoc="0" locked="0" layoutInCell="1" allowOverlap="1" wp14:anchorId="5CC6B295" wp14:editId="4DBDE8C0">
                <wp:simplePos x="0" y="0"/>
                <wp:positionH relativeFrom="margin">
                  <wp:posOffset>1202055</wp:posOffset>
                </wp:positionH>
                <wp:positionV relativeFrom="paragraph">
                  <wp:posOffset>33686</wp:posOffset>
                </wp:positionV>
                <wp:extent cx="5080000" cy="1404620"/>
                <wp:effectExtent l="0" t="0" r="25400" b="2540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404620"/>
                        </a:xfrm>
                        <a:prstGeom prst="rect">
                          <a:avLst/>
                        </a:prstGeom>
                        <a:solidFill>
                          <a:srgbClr val="FFFFFF"/>
                        </a:solidFill>
                        <a:ln w="9525">
                          <a:solidFill>
                            <a:srgbClr val="000000"/>
                          </a:solidFill>
                          <a:miter lim="800000"/>
                          <a:headEnd/>
                          <a:tailEnd/>
                        </a:ln>
                      </wps:spPr>
                      <wps:txbx>
                        <w:txbxContent>
                          <w:p w14:paraId="0ADEF570" w14:textId="77777777" w:rsidR="00083053" w:rsidRDefault="00083053" w:rsidP="00083053">
                            <w:pPr>
                              <w:rPr>
                                <w:sz w:val="32"/>
                                <w:szCs w:val="32"/>
                              </w:rPr>
                            </w:pPr>
                            <w:r>
                              <w:rPr>
                                <w:sz w:val="32"/>
                                <w:szCs w:val="32"/>
                              </w:rPr>
                              <w:t>The products have more energy than the reactants.</w:t>
                            </w:r>
                          </w:p>
                          <w:p w14:paraId="267A7A51" w14:textId="77777777" w:rsidR="00083053" w:rsidRPr="00657A33" w:rsidRDefault="00083053" w:rsidP="00083053">
                            <w:pPr>
                              <w:rPr>
                                <w:sz w:val="32"/>
                                <w:szCs w:val="32"/>
                              </w:rPr>
                            </w:pPr>
                            <w:r>
                              <w:rPr>
                                <w:sz w:val="32"/>
                                <w:szCs w:val="32"/>
                              </w:rPr>
                              <w:t>(Allow converse statement)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6B295" id="Text Box 53" o:spid="_x0000_s1131" type="#_x0000_t202" style="position:absolute;margin-left:94.65pt;margin-top:2.65pt;width:400pt;height:110.6pt;z-index:2516583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">
                <v:textbox style="mso-fit-shape-to-text:t">
                  <w:txbxContent>
                    <w:p w14:paraId="0ADEF570" w14:textId="77777777" w:rsidR="00083053" w:rsidRDefault="00083053" w:rsidP="00083053">
                      <w:pPr>
                        <w:rPr>
                          <w:sz w:val="32"/>
                          <w:szCs w:val="32"/>
                        </w:rPr>
                      </w:pPr>
                      <w:r>
                        <w:rPr>
                          <w:sz w:val="32"/>
                          <w:szCs w:val="32"/>
                        </w:rPr>
                        <w:t>The products have more energy than the reactants.</w:t>
                      </w:r>
                    </w:p>
                    <w:p w14:paraId="267A7A51" w14:textId="77777777" w:rsidR="00083053" w:rsidRPr="00657A33" w:rsidRDefault="00083053" w:rsidP="00083053">
                      <w:pPr>
                        <w:rPr>
                          <w:sz w:val="32"/>
                          <w:szCs w:val="32"/>
                        </w:rPr>
                      </w:pPr>
                      <w:r>
                        <w:rPr>
                          <w:sz w:val="32"/>
                          <w:szCs w:val="32"/>
                        </w:rPr>
                        <w:t>(Allow converse statement)</w:t>
                      </w:r>
                    </w:p>
                  </w:txbxContent>
                </v:textbox>
                <w10:wrap type="square" anchorx="margin"/>
              </v:shape>
            </w:pict>
          </mc:Fallback>
        </mc:AlternateContent>
      </w:r>
    </w:p>
    <w:p w14:paraId="7183B68A" w14:textId="77777777" w:rsidR="00083053" w:rsidRDefault="00083053" w:rsidP="00083053">
      <w:pPr>
        <w:rPr>
          <w:rFonts w:ascii="Trebuchet MS" w:hAnsi="Trebuchet MS"/>
          <w:b/>
          <w:bCs/>
          <w:sz w:val="28"/>
          <w:szCs w:val="28"/>
        </w:rPr>
      </w:pPr>
    </w:p>
    <w:p w14:paraId="64FEC058" w14:textId="77777777" w:rsidR="00083053" w:rsidRDefault="00083053" w:rsidP="00083053">
      <w:pPr>
        <w:rPr>
          <w:rFonts w:ascii="Trebuchet MS" w:hAnsi="Trebuchet MS"/>
          <w:b/>
          <w:bCs/>
          <w:sz w:val="28"/>
          <w:szCs w:val="28"/>
        </w:rPr>
      </w:pPr>
    </w:p>
    <w:p w14:paraId="1C25E5AF" w14:textId="77777777" w:rsidR="00083053" w:rsidRDefault="00083053" w:rsidP="00083053">
      <w:pPr>
        <w:rPr>
          <w:rFonts w:ascii="Trebuchet MS" w:hAnsi="Trebuchet MS"/>
          <w:b/>
          <w:bCs/>
          <w:sz w:val="28"/>
          <w:szCs w:val="28"/>
        </w:rPr>
      </w:pPr>
      <w:r>
        <w:rPr>
          <w:noProof/>
        </w:rPr>
        <w:lastRenderedPageBreak/>
        <w:drawing>
          <wp:anchor distT="0" distB="0" distL="114300" distR="114300" simplePos="0" relativeHeight="251658458" behindDoc="1" locked="0" layoutInCell="1" allowOverlap="1" wp14:anchorId="0996F9CD" wp14:editId="7FF9DE19">
            <wp:simplePos x="0" y="0"/>
            <wp:positionH relativeFrom="column">
              <wp:posOffset>5187950</wp:posOffset>
            </wp:positionH>
            <wp:positionV relativeFrom="paragraph">
              <wp:posOffset>65405</wp:posOffset>
            </wp:positionV>
            <wp:extent cx="781050" cy="781050"/>
            <wp:effectExtent l="0" t="0" r="0" b="0"/>
            <wp:wrapTight wrapText="bothSides">
              <wp:wrapPolygon edited="0">
                <wp:start x="7902" y="527"/>
                <wp:lineTo x="5268" y="2107"/>
                <wp:lineTo x="527" y="7376"/>
                <wp:lineTo x="527" y="12117"/>
                <wp:lineTo x="3161" y="18439"/>
                <wp:lineTo x="7376" y="20546"/>
                <wp:lineTo x="13698" y="20546"/>
                <wp:lineTo x="17912" y="18439"/>
                <wp:lineTo x="20546" y="12117"/>
                <wp:lineTo x="20546" y="7902"/>
                <wp:lineTo x="15805" y="2107"/>
                <wp:lineTo x="13698" y="527"/>
                <wp:lineTo x="7902" y="527"/>
              </wp:wrapPolygon>
            </wp:wrapTight>
            <wp:docPr id="1792371716" name="Picture 1792371716"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8" behindDoc="1" locked="0" layoutInCell="1" allowOverlap="1" wp14:anchorId="2FCA60DD" wp14:editId="01F2DAD3">
            <wp:simplePos x="0" y="0"/>
            <wp:positionH relativeFrom="margin">
              <wp:posOffset>5774524</wp:posOffset>
            </wp:positionH>
            <wp:positionV relativeFrom="paragraph">
              <wp:posOffset>30147</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1792371715" name="Picture 1792371715"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308" behindDoc="0" locked="0" layoutInCell="1" allowOverlap="1" wp14:anchorId="5CC190A4" wp14:editId="08D6C212">
                <wp:simplePos x="0" y="0"/>
                <wp:positionH relativeFrom="margin">
                  <wp:align>right</wp:align>
                </wp:positionH>
                <wp:positionV relativeFrom="paragraph">
                  <wp:posOffset>-27033</wp:posOffset>
                </wp:positionV>
                <wp:extent cx="6613451" cy="9739423"/>
                <wp:effectExtent l="19050" t="19050" r="16510" b="14605"/>
                <wp:wrapNone/>
                <wp:docPr id="55" name="Rectangle 55"/>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504B1D01"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3):</w:t>
                            </w:r>
                          </w:p>
                          <w:p w14:paraId="6CA495B7" w14:textId="77777777" w:rsidR="00083053" w:rsidRPr="00A45BCF" w:rsidRDefault="00083053" w:rsidP="00083053">
                            <w:pPr>
                              <w:rPr>
                                <w:color w:val="000000" w:themeColor="text1"/>
                                <w:sz w:val="32"/>
                                <w:szCs w:val="32"/>
                              </w:rPr>
                            </w:pPr>
                            <w:r>
                              <w:rPr>
                                <w:color w:val="000000" w:themeColor="text1"/>
                                <w:sz w:val="32"/>
                                <w:szCs w:val="32"/>
                              </w:rPr>
                              <w:t>Complete the following past paper questions:</w:t>
                            </w:r>
                          </w:p>
                          <w:p w14:paraId="01106BF8" w14:textId="77777777" w:rsidR="00083053" w:rsidRDefault="00083053" w:rsidP="00083053">
                            <w:pPr>
                              <w:rPr>
                                <w:noProof/>
                                <w:sz w:val="20"/>
                                <w:szCs w:val="20"/>
                              </w:rPr>
                            </w:pPr>
                          </w:p>
                          <w:p w14:paraId="6E0ABE84" w14:textId="77777777" w:rsidR="00083053" w:rsidRDefault="00083053" w:rsidP="00083053">
                            <w:pPr>
                              <w:rPr>
                                <w:noProof/>
                                <w:sz w:val="20"/>
                                <w:szCs w:val="20"/>
                              </w:rPr>
                            </w:pPr>
                          </w:p>
                          <w:p w14:paraId="2D3BBB5A" w14:textId="77777777" w:rsidR="00083053" w:rsidRDefault="00083053" w:rsidP="00083053">
                            <w:pPr>
                              <w:rPr>
                                <w:noProof/>
                                <w:sz w:val="20"/>
                                <w:szCs w:val="20"/>
                              </w:rPr>
                            </w:pPr>
                          </w:p>
                          <w:p w14:paraId="678F3233" w14:textId="77777777" w:rsidR="00083053" w:rsidRDefault="00083053" w:rsidP="00083053">
                            <w:pPr>
                              <w:rPr>
                                <w:noProof/>
                                <w:sz w:val="20"/>
                                <w:szCs w:val="20"/>
                              </w:rPr>
                            </w:pPr>
                          </w:p>
                          <w:p w14:paraId="7B85CBCE" w14:textId="77777777" w:rsidR="00083053" w:rsidRDefault="00083053" w:rsidP="00083053">
                            <w:pPr>
                              <w:rPr>
                                <w:noProof/>
                                <w:sz w:val="20"/>
                                <w:szCs w:val="20"/>
                              </w:rPr>
                            </w:pPr>
                          </w:p>
                          <w:p w14:paraId="56E892A6" w14:textId="77777777" w:rsidR="00083053" w:rsidRDefault="00083053" w:rsidP="00083053">
                            <w:pPr>
                              <w:rPr>
                                <w:noProof/>
                                <w:sz w:val="20"/>
                                <w:szCs w:val="20"/>
                              </w:rPr>
                            </w:pPr>
                          </w:p>
                          <w:p w14:paraId="334ECB0A" w14:textId="77777777" w:rsidR="00083053" w:rsidRDefault="00083053" w:rsidP="00083053">
                            <w:pPr>
                              <w:rPr>
                                <w:noProof/>
                                <w:sz w:val="20"/>
                                <w:szCs w:val="20"/>
                              </w:rPr>
                            </w:pPr>
                          </w:p>
                          <w:p w14:paraId="70D00536" w14:textId="77777777" w:rsidR="00083053" w:rsidRDefault="00083053" w:rsidP="00083053">
                            <w:pPr>
                              <w:rPr>
                                <w:noProof/>
                                <w:sz w:val="20"/>
                                <w:szCs w:val="20"/>
                              </w:rPr>
                            </w:pPr>
                          </w:p>
                          <w:p w14:paraId="7764ECDD" w14:textId="77777777" w:rsidR="00083053" w:rsidRDefault="00083053" w:rsidP="00083053">
                            <w:pPr>
                              <w:rPr>
                                <w:noProof/>
                                <w:sz w:val="20"/>
                                <w:szCs w:val="20"/>
                              </w:rPr>
                            </w:pPr>
                          </w:p>
                          <w:p w14:paraId="75DFCB0D" w14:textId="77777777" w:rsidR="00083053" w:rsidRDefault="00083053" w:rsidP="00083053">
                            <w:pPr>
                              <w:rPr>
                                <w:noProof/>
                                <w:sz w:val="20"/>
                                <w:szCs w:val="20"/>
                              </w:rPr>
                            </w:pPr>
                          </w:p>
                          <w:p w14:paraId="257D99CD" w14:textId="77777777" w:rsidR="00083053" w:rsidRDefault="00083053" w:rsidP="00083053">
                            <w:pPr>
                              <w:rPr>
                                <w:noProof/>
                                <w:sz w:val="20"/>
                                <w:szCs w:val="20"/>
                              </w:rPr>
                            </w:pPr>
                          </w:p>
                          <w:p w14:paraId="5E820C7C" w14:textId="77777777" w:rsidR="00083053" w:rsidRDefault="00083053" w:rsidP="00083053">
                            <w:pPr>
                              <w:rPr>
                                <w:noProof/>
                                <w:sz w:val="20"/>
                                <w:szCs w:val="20"/>
                              </w:rPr>
                            </w:pPr>
                          </w:p>
                          <w:p w14:paraId="3E25E809" w14:textId="77777777" w:rsidR="00083053" w:rsidRDefault="00083053" w:rsidP="00083053">
                            <w:pPr>
                              <w:rPr>
                                <w:noProof/>
                                <w:sz w:val="20"/>
                                <w:szCs w:val="20"/>
                              </w:rPr>
                            </w:pPr>
                          </w:p>
                          <w:p w14:paraId="4F4365D4" w14:textId="77777777" w:rsidR="00083053" w:rsidRDefault="00083053" w:rsidP="00083053">
                            <w:pPr>
                              <w:rPr>
                                <w:noProof/>
                                <w:sz w:val="20"/>
                                <w:szCs w:val="20"/>
                              </w:rPr>
                            </w:pPr>
                          </w:p>
                          <w:p w14:paraId="67A65792" w14:textId="77777777" w:rsidR="00083053" w:rsidRDefault="00083053" w:rsidP="00083053">
                            <w:pPr>
                              <w:rPr>
                                <w:noProof/>
                                <w:sz w:val="20"/>
                                <w:szCs w:val="20"/>
                              </w:rPr>
                            </w:pPr>
                          </w:p>
                          <w:p w14:paraId="737A68E8" w14:textId="77777777" w:rsidR="00083053" w:rsidRDefault="00083053" w:rsidP="00083053">
                            <w:pPr>
                              <w:rPr>
                                <w:noProof/>
                                <w:sz w:val="20"/>
                                <w:szCs w:val="20"/>
                              </w:rPr>
                            </w:pPr>
                          </w:p>
                          <w:p w14:paraId="3A178990" w14:textId="77777777" w:rsidR="00083053" w:rsidRPr="00657A33" w:rsidRDefault="00083053" w:rsidP="00083053">
                            <w:pPr>
                              <w:rPr>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90A4" id="Rectangle 55" o:spid="_x0000_s1132" style="position:absolute;margin-left:469.55pt;margin-top:-2.15pt;width:520.75pt;height:766.9pt;z-index:2516583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" filled="f" strokecolor="windowText" strokeweight="2.25pt">
                <v:textbox>
                  <w:txbxContent>
                    <w:p w14:paraId="504B1D01"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3):</w:t>
                      </w:r>
                    </w:p>
                    <w:p w14:paraId="6CA495B7" w14:textId="77777777" w:rsidR="00083053" w:rsidRPr="00A45BCF" w:rsidRDefault="00083053" w:rsidP="00083053">
                      <w:pPr>
                        <w:rPr>
                          <w:color w:val="000000" w:themeColor="text1"/>
                          <w:sz w:val="32"/>
                          <w:szCs w:val="32"/>
                        </w:rPr>
                      </w:pPr>
                      <w:r>
                        <w:rPr>
                          <w:color w:val="000000" w:themeColor="text1"/>
                          <w:sz w:val="32"/>
                          <w:szCs w:val="32"/>
                        </w:rPr>
                        <w:t>Complete the following past paper questions:</w:t>
                      </w:r>
                    </w:p>
                    <w:p w14:paraId="01106BF8" w14:textId="77777777" w:rsidR="00083053" w:rsidRDefault="00083053" w:rsidP="00083053">
                      <w:pPr>
                        <w:rPr>
                          <w:noProof/>
                          <w:sz w:val="20"/>
                          <w:szCs w:val="20"/>
                        </w:rPr>
                      </w:pPr>
                    </w:p>
                    <w:p w14:paraId="6E0ABE84" w14:textId="77777777" w:rsidR="00083053" w:rsidRDefault="00083053" w:rsidP="00083053">
                      <w:pPr>
                        <w:rPr>
                          <w:noProof/>
                          <w:sz w:val="20"/>
                          <w:szCs w:val="20"/>
                        </w:rPr>
                      </w:pPr>
                    </w:p>
                    <w:p w14:paraId="2D3BBB5A" w14:textId="77777777" w:rsidR="00083053" w:rsidRDefault="00083053" w:rsidP="00083053">
                      <w:pPr>
                        <w:rPr>
                          <w:noProof/>
                          <w:sz w:val="20"/>
                          <w:szCs w:val="20"/>
                        </w:rPr>
                      </w:pPr>
                    </w:p>
                    <w:p w14:paraId="678F3233" w14:textId="77777777" w:rsidR="00083053" w:rsidRDefault="00083053" w:rsidP="00083053">
                      <w:pPr>
                        <w:rPr>
                          <w:noProof/>
                          <w:sz w:val="20"/>
                          <w:szCs w:val="20"/>
                        </w:rPr>
                      </w:pPr>
                    </w:p>
                    <w:p w14:paraId="7B85CBCE" w14:textId="77777777" w:rsidR="00083053" w:rsidRDefault="00083053" w:rsidP="00083053">
                      <w:pPr>
                        <w:rPr>
                          <w:noProof/>
                          <w:sz w:val="20"/>
                          <w:szCs w:val="20"/>
                        </w:rPr>
                      </w:pPr>
                    </w:p>
                    <w:p w14:paraId="56E892A6" w14:textId="77777777" w:rsidR="00083053" w:rsidRDefault="00083053" w:rsidP="00083053">
                      <w:pPr>
                        <w:rPr>
                          <w:noProof/>
                          <w:sz w:val="20"/>
                          <w:szCs w:val="20"/>
                        </w:rPr>
                      </w:pPr>
                    </w:p>
                    <w:p w14:paraId="334ECB0A" w14:textId="77777777" w:rsidR="00083053" w:rsidRDefault="00083053" w:rsidP="00083053">
                      <w:pPr>
                        <w:rPr>
                          <w:noProof/>
                          <w:sz w:val="20"/>
                          <w:szCs w:val="20"/>
                        </w:rPr>
                      </w:pPr>
                    </w:p>
                    <w:p w14:paraId="70D00536" w14:textId="77777777" w:rsidR="00083053" w:rsidRDefault="00083053" w:rsidP="00083053">
                      <w:pPr>
                        <w:rPr>
                          <w:noProof/>
                          <w:sz w:val="20"/>
                          <w:szCs w:val="20"/>
                        </w:rPr>
                      </w:pPr>
                    </w:p>
                    <w:p w14:paraId="7764ECDD" w14:textId="77777777" w:rsidR="00083053" w:rsidRDefault="00083053" w:rsidP="00083053">
                      <w:pPr>
                        <w:rPr>
                          <w:noProof/>
                          <w:sz w:val="20"/>
                          <w:szCs w:val="20"/>
                        </w:rPr>
                      </w:pPr>
                    </w:p>
                    <w:p w14:paraId="75DFCB0D" w14:textId="77777777" w:rsidR="00083053" w:rsidRDefault="00083053" w:rsidP="00083053">
                      <w:pPr>
                        <w:rPr>
                          <w:noProof/>
                          <w:sz w:val="20"/>
                          <w:szCs w:val="20"/>
                        </w:rPr>
                      </w:pPr>
                    </w:p>
                    <w:p w14:paraId="257D99CD" w14:textId="77777777" w:rsidR="00083053" w:rsidRDefault="00083053" w:rsidP="00083053">
                      <w:pPr>
                        <w:rPr>
                          <w:noProof/>
                          <w:sz w:val="20"/>
                          <w:szCs w:val="20"/>
                        </w:rPr>
                      </w:pPr>
                    </w:p>
                    <w:p w14:paraId="5E820C7C" w14:textId="77777777" w:rsidR="00083053" w:rsidRDefault="00083053" w:rsidP="00083053">
                      <w:pPr>
                        <w:rPr>
                          <w:noProof/>
                          <w:sz w:val="20"/>
                          <w:szCs w:val="20"/>
                        </w:rPr>
                      </w:pPr>
                    </w:p>
                    <w:p w14:paraId="3E25E809" w14:textId="77777777" w:rsidR="00083053" w:rsidRDefault="00083053" w:rsidP="00083053">
                      <w:pPr>
                        <w:rPr>
                          <w:noProof/>
                          <w:sz w:val="20"/>
                          <w:szCs w:val="20"/>
                        </w:rPr>
                      </w:pPr>
                    </w:p>
                    <w:p w14:paraId="4F4365D4" w14:textId="77777777" w:rsidR="00083053" w:rsidRDefault="00083053" w:rsidP="00083053">
                      <w:pPr>
                        <w:rPr>
                          <w:noProof/>
                          <w:sz w:val="20"/>
                          <w:szCs w:val="20"/>
                        </w:rPr>
                      </w:pPr>
                    </w:p>
                    <w:p w14:paraId="67A65792" w14:textId="77777777" w:rsidR="00083053" w:rsidRDefault="00083053" w:rsidP="00083053">
                      <w:pPr>
                        <w:rPr>
                          <w:noProof/>
                          <w:sz w:val="20"/>
                          <w:szCs w:val="20"/>
                        </w:rPr>
                      </w:pPr>
                    </w:p>
                    <w:p w14:paraId="737A68E8" w14:textId="77777777" w:rsidR="00083053" w:rsidRDefault="00083053" w:rsidP="00083053">
                      <w:pPr>
                        <w:rPr>
                          <w:noProof/>
                          <w:sz w:val="20"/>
                          <w:szCs w:val="20"/>
                        </w:rPr>
                      </w:pPr>
                    </w:p>
                    <w:p w14:paraId="3A178990" w14:textId="77777777" w:rsidR="00083053" w:rsidRPr="00657A33" w:rsidRDefault="00083053" w:rsidP="00083053">
                      <w:pPr>
                        <w:rPr>
                          <w:noProof/>
                          <w:sz w:val="20"/>
                          <w:szCs w:val="20"/>
                        </w:rPr>
                      </w:pPr>
                    </w:p>
                  </w:txbxContent>
                </v:textbox>
                <w10:wrap anchorx="margin"/>
              </v:rect>
            </w:pict>
          </mc:Fallback>
        </mc:AlternateContent>
      </w:r>
    </w:p>
    <w:p w14:paraId="74E92BC2" w14:textId="77777777" w:rsidR="00083053" w:rsidRDefault="00083053" w:rsidP="00083053">
      <w:pPr>
        <w:rPr>
          <w:rFonts w:ascii="Trebuchet MS" w:hAnsi="Trebuchet MS"/>
          <w:b/>
          <w:bCs/>
          <w:sz w:val="28"/>
          <w:szCs w:val="28"/>
        </w:rPr>
      </w:pPr>
      <w:r w:rsidRPr="008F5F59">
        <w:rPr>
          <w:rFonts w:ascii="Trebuchet MS" w:hAnsi="Trebuchet MS"/>
          <w:b/>
          <w:bCs/>
          <w:noProof/>
          <w:sz w:val="28"/>
          <w:szCs w:val="28"/>
        </w:rPr>
        <mc:AlternateContent>
          <mc:Choice Requires="wps">
            <w:drawing>
              <wp:anchor distT="45720" distB="45720" distL="114300" distR="114300" simplePos="0" relativeHeight="251658310" behindDoc="0" locked="0" layoutInCell="1" allowOverlap="1" wp14:anchorId="31DFD287" wp14:editId="729C6267">
                <wp:simplePos x="0" y="0"/>
                <wp:positionH relativeFrom="margin">
                  <wp:align>center</wp:align>
                </wp:positionH>
                <wp:positionV relativeFrom="paragraph">
                  <wp:posOffset>2171427</wp:posOffset>
                </wp:positionV>
                <wp:extent cx="3732530" cy="1916430"/>
                <wp:effectExtent l="0" t="0" r="20320" b="2667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1916430"/>
                        </a:xfrm>
                        <a:prstGeom prst="rect">
                          <a:avLst/>
                        </a:prstGeom>
                        <a:solidFill>
                          <a:srgbClr val="FFFFFF"/>
                        </a:solidFill>
                        <a:ln w="9525">
                          <a:solidFill>
                            <a:srgbClr val="000000"/>
                          </a:solidFill>
                          <a:miter lim="800000"/>
                          <a:headEnd/>
                          <a:tailEnd/>
                        </a:ln>
                      </wps:spPr>
                      <wps:txbx>
                        <w:txbxContent>
                          <w:p w14:paraId="44D3447F" w14:textId="77777777" w:rsidR="00083053" w:rsidRDefault="00083053" w:rsidP="00083053">
                            <w:r>
                              <w:rPr>
                                <w:noProof/>
                              </w:rPr>
                              <w:drawing>
                                <wp:inline distT="0" distB="0" distL="0" distR="0" wp14:anchorId="7213148A" wp14:editId="6107E273">
                                  <wp:extent cx="3444658" cy="1869139"/>
                                  <wp:effectExtent l="0" t="0" r="3810" b="0"/>
                                  <wp:docPr id="57" name="Picture 57" descr="A picture containing diagram, line,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diagram, line, text, font&#10;&#10;Description automatically generated"/>
                                          <pic:cNvPicPr/>
                                        </pic:nvPicPr>
                                        <pic:blipFill>
                                          <a:blip r:embed="rId46"/>
                                          <a:stretch>
                                            <a:fillRect/>
                                          </a:stretch>
                                        </pic:blipFill>
                                        <pic:spPr>
                                          <a:xfrm>
                                            <a:off x="0" y="0"/>
                                            <a:ext cx="3450988" cy="18725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FD287" id="Text Box 56" o:spid="_x0000_s1133" type="#_x0000_t202" style="position:absolute;margin-left:0;margin-top:171pt;width:293.9pt;height:150.9pt;z-index:25165831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">
                <v:textbox>
                  <w:txbxContent>
                    <w:p w14:paraId="44D3447F" w14:textId="77777777" w:rsidR="00083053" w:rsidRDefault="00083053" w:rsidP="00083053">
                      <w:r>
                        <w:rPr>
                          <w:noProof/>
                        </w:rPr>
                        <w:drawing>
                          <wp:inline distT="0" distB="0" distL="0" distR="0" wp14:anchorId="7213148A" wp14:editId="6107E273">
                            <wp:extent cx="3444658" cy="1869139"/>
                            <wp:effectExtent l="0" t="0" r="3810" b="0"/>
                            <wp:docPr id="57" name="Picture 57" descr="A picture containing diagram, line,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diagram, line, text, font&#10;&#10;Description automatically generated"/>
                                    <pic:cNvPicPr/>
                                  </pic:nvPicPr>
                                  <pic:blipFill>
                                    <a:blip r:embed="rId46"/>
                                    <a:stretch>
                                      <a:fillRect/>
                                    </a:stretch>
                                  </pic:blipFill>
                                  <pic:spPr>
                                    <a:xfrm>
                                      <a:off x="0" y="0"/>
                                      <a:ext cx="3450988" cy="1872574"/>
                                    </a:xfrm>
                                    <a:prstGeom prst="rect">
                                      <a:avLst/>
                                    </a:prstGeom>
                                  </pic:spPr>
                                </pic:pic>
                              </a:graphicData>
                            </a:graphic>
                          </wp:inline>
                        </w:drawing>
                      </w:r>
                    </w:p>
                  </w:txbxContent>
                </v:textbox>
                <w10:wrap type="square" anchorx="margin"/>
              </v:shape>
            </w:pict>
          </mc:Fallback>
        </mc:AlternateContent>
      </w:r>
      <w:r w:rsidRPr="008F5F59">
        <w:rPr>
          <w:rFonts w:ascii="Trebuchet MS" w:hAnsi="Trebuchet MS"/>
          <w:b/>
          <w:bCs/>
          <w:noProof/>
          <w:sz w:val="28"/>
          <w:szCs w:val="28"/>
        </w:rPr>
        <w:drawing>
          <wp:anchor distT="0" distB="0" distL="114300" distR="114300" simplePos="0" relativeHeight="251658309" behindDoc="1" locked="0" layoutInCell="1" allowOverlap="1" wp14:anchorId="7477EFB1" wp14:editId="38335742">
            <wp:simplePos x="0" y="0"/>
            <wp:positionH relativeFrom="column">
              <wp:posOffset>89717</wp:posOffset>
            </wp:positionH>
            <wp:positionV relativeFrom="paragraph">
              <wp:posOffset>420007</wp:posOffset>
            </wp:positionV>
            <wp:extent cx="6400800" cy="4083050"/>
            <wp:effectExtent l="0" t="0" r="0" b="0"/>
            <wp:wrapTight wrapText="bothSides">
              <wp:wrapPolygon edited="0">
                <wp:start x="0" y="0"/>
                <wp:lineTo x="0" y="21466"/>
                <wp:lineTo x="21536" y="21466"/>
                <wp:lineTo x="21536" y="0"/>
                <wp:lineTo x="0" y="0"/>
              </wp:wrapPolygon>
            </wp:wrapTight>
            <wp:docPr id="54" name="Picture 54" descr="A diagram of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energy&#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6400800" cy="4083050"/>
                    </a:xfrm>
                    <a:prstGeom prst="rect">
                      <a:avLst/>
                    </a:prstGeom>
                  </pic:spPr>
                </pic:pic>
              </a:graphicData>
            </a:graphic>
            <wp14:sizeRelH relativeFrom="page">
              <wp14:pctWidth>0</wp14:pctWidth>
            </wp14:sizeRelH>
            <wp14:sizeRelV relativeFrom="page">
              <wp14:pctHeight>0</wp14:pctHeight>
            </wp14:sizeRelV>
          </wp:anchor>
        </w:drawing>
      </w:r>
    </w:p>
    <w:p w14:paraId="3040B2BB" w14:textId="77777777" w:rsidR="00083053" w:rsidRDefault="00083053" w:rsidP="00083053">
      <w:pPr>
        <w:rPr>
          <w:rFonts w:ascii="Trebuchet MS" w:hAnsi="Trebuchet MS"/>
          <w:b/>
          <w:bCs/>
          <w:sz w:val="28"/>
          <w:szCs w:val="28"/>
        </w:rPr>
      </w:pPr>
      <w:r w:rsidRPr="00A45BCF">
        <w:rPr>
          <w:rFonts w:ascii="Trebuchet MS" w:hAnsi="Trebuchet MS"/>
          <w:b/>
          <w:bCs/>
          <w:noProof/>
          <w:sz w:val="28"/>
          <w:szCs w:val="28"/>
        </w:rPr>
        <mc:AlternateContent>
          <mc:Choice Requires="wps">
            <w:drawing>
              <wp:anchor distT="45720" distB="45720" distL="114300" distR="114300" simplePos="0" relativeHeight="251658312" behindDoc="0" locked="0" layoutInCell="1" allowOverlap="1" wp14:anchorId="24A73F7E" wp14:editId="3F3B874F">
                <wp:simplePos x="0" y="0"/>
                <wp:positionH relativeFrom="margin">
                  <wp:align>center</wp:align>
                </wp:positionH>
                <wp:positionV relativeFrom="paragraph">
                  <wp:posOffset>5281114</wp:posOffset>
                </wp:positionV>
                <wp:extent cx="5147310" cy="1404620"/>
                <wp:effectExtent l="0" t="0" r="15240" b="17780"/>
                <wp:wrapSquare wrapText="bothSides"/>
                <wp:docPr id="1792371713" name="Text Box 179237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310" cy="1404620"/>
                        </a:xfrm>
                        <a:prstGeom prst="rect">
                          <a:avLst/>
                        </a:prstGeom>
                        <a:solidFill>
                          <a:srgbClr val="FFFFFF"/>
                        </a:solidFill>
                        <a:ln w="9525">
                          <a:solidFill>
                            <a:srgbClr val="000000"/>
                          </a:solidFill>
                          <a:miter lim="800000"/>
                          <a:headEnd/>
                          <a:tailEnd/>
                        </a:ln>
                      </wps:spPr>
                      <wps:txbx>
                        <w:txbxContent>
                          <w:p w14:paraId="06873A69" w14:textId="77777777" w:rsidR="00083053" w:rsidRDefault="00083053" w:rsidP="00083053">
                            <w:pPr>
                              <w:pStyle w:val="indent2"/>
                              <w:shd w:val="clear" w:color="auto" w:fill="FFFFFF"/>
                              <w:spacing w:before="240" w:beforeAutospacing="0" w:after="0" w:afterAutospacing="0"/>
                              <w:ind w:left="1287" w:right="567" w:hanging="567"/>
                              <w:outlineLvl w:val="5"/>
                              <w:rPr>
                                <w:rFonts w:ascii="Arial" w:hAnsi="Arial" w:cs="Arial"/>
                                <w:color w:val="222222"/>
                                <w:sz w:val="22"/>
                                <w:szCs w:val="22"/>
                              </w:rPr>
                            </w:pPr>
                            <w:r>
                              <w:rPr>
                                <w:rFonts w:ascii="Arial" w:hAnsi="Arial" w:cs="Arial"/>
                                <w:color w:val="222222"/>
                                <w:sz w:val="22"/>
                                <w:szCs w:val="22"/>
                              </w:rPr>
                              <w:t>because energy needed to break the bonds</w:t>
                            </w:r>
                          </w:p>
                          <w:p w14:paraId="0CD87F73" w14:textId="77777777" w:rsidR="00083053" w:rsidRDefault="00083053" w:rsidP="00083053">
                            <w:pPr>
                              <w:pStyle w:val="level"/>
                              <w:shd w:val="clear" w:color="auto" w:fill="FFFFFF"/>
                              <w:spacing w:before="0" w:beforeAutospacing="0" w:after="0" w:afterAutospacing="0"/>
                              <w:ind w:right="1134"/>
                              <w:jc w:val="right"/>
                              <w:outlineLvl w:val="5"/>
                              <w:rPr>
                                <w:b/>
                                <w:bCs/>
                                <w:color w:val="222222"/>
                                <w:sz w:val="18"/>
                                <w:szCs w:val="18"/>
                              </w:rPr>
                            </w:pPr>
                            <w:r>
                              <w:rPr>
                                <w:b/>
                                <w:bCs/>
                                <w:color w:val="222222"/>
                                <w:sz w:val="18"/>
                                <w:szCs w:val="18"/>
                              </w:rPr>
                              <w:t>1</w:t>
                            </w:r>
                          </w:p>
                          <w:p w14:paraId="689E262F" w14:textId="77777777" w:rsidR="00083053" w:rsidRDefault="00083053" w:rsidP="00083053">
                            <w:pPr>
                              <w:pStyle w:val="indent3new"/>
                              <w:shd w:val="clear" w:color="auto" w:fill="FFFFFF"/>
                              <w:spacing w:before="240" w:beforeAutospacing="0" w:after="0" w:afterAutospacing="0"/>
                              <w:ind w:left="720" w:right="567"/>
                              <w:outlineLvl w:val="5"/>
                              <w:rPr>
                                <w:rFonts w:ascii="Arial" w:hAnsi="Arial" w:cs="Arial"/>
                                <w:color w:val="222222"/>
                                <w:sz w:val="22"/>
                                <w:szCs w:val="22"/>
                              </w:rPr>
                            </w:pPr>
                            <w:r>
                              <w:rPr>
                                <w:rFonts w:ascii="Arial" w:hAnsi="Arial" w:cs="Arial"/>
                                <w:color w:val="222222"/>
                                <w:sz w:val="22"/>
                                <w:szCs w:val="22"/>
                              </w:rPr>
                              <w:t>is less than the energy released when bonds are formed</w:t>
                            </w:r>
                          </w:p>
                          <w:p w14:paraId="162BB6E3" w14:textId="77777777" w:rsidR="00083053" w:rsidRDefault="00083053" w:rsidP="00083053">
                            <w:pPr>
                              <w:pStyle w:val="level"/>
                              <w:shd w:val="clear" w:color="auto" w:fill="FFFFFF"/>
                              <w:spacing w:before="0" w:beforeAutospacing="0" w:after="0" w:afterAutospacing="0"/>
                              <w:ind w:right="1134"/>
                              <w:jc w:val="right"/>
                              <w:outlineLvl w:val="5"/>
                              <w:rPr>
                                <w:b/>
                                <w:bCs/>
                                <w:color w:val="222222"/>
                                <w:sz w:val="18"/>
                                <w:szCs w:val="18"/>
                              </w:rPr>
                            </w:pPr>
                            <w:r>
                              <w:rPr>
                                <w:b/>
                                <w:bCs/>
                                <w:color w:val="222222"/>
                                <w:sz w:val="18"/>
                                <w:szCs w:val="18"/>
                              </w:rPr>
                              <w:t>1</w:t>
                            </w:r>
                          </w:p>
                          <w:p w14:paraId="2613E5D4" w14:textId="77777777" w:rsidR="00083053" w:rsidRPr="00A45BCF" w:rsidRDefault="00083053" w:rsidP="00083053">
                            <w:pPr>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73F7E" id="Text Box 1792371713" o:spid="_x0000_s1134" type="#_x0000_t202" style="position:absolute;margin-left:0;margin-top:415.85pt;width:405.3pt;height:110.6pt;z-index:251658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">
                <v:textbox style="mso-fit-shape-to-text:t">
                  <w:txbxContent>
                    <w:p w14:paraId="06873A69" w14:textId="77777777" w:rsidR="00083053" w:rsidRDefault="00083053" w:rsidP="00083053">
                      <w:pPr>
                        <w:pStyle w:val="indent2"/>
                        <w:shd w:val="clear" w:color="auto" w:fill="FFFFFF"/>
                        <w:spacing w:before="240" w:beforeAutospacing="0" w:after="0" w:afterAutospacing="0"/>
                        <w:ind w:left="1287" w:right="567" w:hanging="567"/>
                        <w:outlineLvl w:val="5"/>
                        <w:rPr>
                          <w:rFonts w:ascii="Arial" w:hAnsi="Arial" w:cs="Arial"/>
                          <w:color w:val="222222"/>
                          <w:sz w:val="22"/>
                          <w:szCs w:val="22"/>
                        </w:rPr>
                      </w:pPr>
                      <w:r>
                        <w:rPr>
                          <w:rFonts w:ascii="Arial" w:hAnsi="Arial" w:cs="Arial"/>
                          <w:color w:val="222222"/>
                          <w:sz w:val="22"/>
                          <w:szCs w:val="22"/>
                        </w:rPr>
                        <w:t>because energy needed to break the bonds</w:t>
                      </w:r>
                    </w:p>
                    <w:p w14:paraId="0CD87F73" w14:textId="77777777" w:rsidR="00083053" w:rsidRDefault="00083053" w:rsidP="00083053">
                      <w:pPr>
                        <w:pStyle w:val="level"/>
                        <w:shd w:val="clear" w:color="auto" w:fill="FFFFFF"/>
                        <w:spacing w:before="0" w:beforeAutospacing="0" w:after="0" w:afterAutospacing="0"/>
                        <w:ind w:right="1134"/>
                        <w:jc w:val="right"/>
                        <w:outlineLvl w:val="5"/>
                        <w:rPr>
                          <w:b/>
                          <w:bCs/>
                          <w:color w:val="222222"/>
                          <w:sz w:val="18"/>
                          <w:szCs w:val="18"/>
                        </w:rPr>
                      </w:pPr>
                      <w:r>
                        <w:rPr>
                          <w:b/>
                          <w:bCs/>
                          <w:color w:val="222222"/>
                          <w:sz w:val="18"/>
                          <w:szCs w:val="18"/>
                        </w:rPr>
                        <w:t>1</w:t>
                      </w:r>
                    </w:p>
                    <w:p w14:paraId="689E262F" w14:textId="77777777" w:rsidR="00083053" w:rsidRDefault="00083053" w:rsidP="00083053">
                      <w:pPr>
                        <w:pStyle w:val="indent3new"/>
                        <w:shd w:val="clear" w:color="auto" w:fill="FFFFFF"/>
                        <w:spacing w:before="240" w:beforeAutospacing="0" w:after="0" w:afterAutospacing="0"/>
                        <w:ind w:left="720" w:right="567"/>
                        <w:outlineLvl w:val="5"/>
                        <w:rPr>
                          <w:rFonts w:ascii="Arial" w:hAnsi="Arial" w:cs="Arial"/>
                          <w:color w:val="222222"/>
                          <w:sz w:val="22"/>
                          <w:szCs w:val="22"/>
                        </w:rPr>
                      </w:pPr>
                      <w:r>
                        <w:rPr>
                          <w:rFonts w:ascii="Arial" w:hAnsi="Arial" w:cs="Arial"/>
                          <w:color w:val="222222"/>
                          <w:sz w:val="22"/>
                          <w:szCs w:val="22"/>
                        </w:rPr>
                        <w:t>is less than the energy released when bonds are formed</w:t>
                      </w:r>
                    </w:p>
                    <w:p w14:paraId="162BB6E3" w14:textId="77777777" w:rsidR="00083053" w:rsidRDefault="00083053" w:rsidP="00083053">
                      <w:pPr>
                        <w:pStyle w:val="level"/>
                        <w:shd w:val="clear" w:color="auto" w:fill="FFFFFF"/>
                        <w:spacing w:before="0" w:beforeAutospacing="0" w:after="0" w:afterAutospacing="0"/>
                        <w:ind w:right="1134"/>
                        <w:jc w:val="right"/>
                        <w:outlineLvl w:val="5"/>
                        <w:rPr>
                          <w:b/>
                          <w:bCs/>
                          <w:color w:val="222222"/>
                          <w:sz w:val="18"/>
                          <w:szCs w:val="18"/>
                        </w:rPr>
                      </w:pPr>
                      <w:r>
                        <w:rPr>
                          <w:b/>
                          <w:bCs/>
                          <w:color w:val="222222"/>
                          <w:sz w:val="18"/>
                          <w:szCs w:val="18"/>
                        </w:rPr>
                        <w:t>1</w:t>
                      </w:r>
                    </w:p>
                    <w:p w14:paraId="2613E5D4" w14:textId="77777777" w:rsidR="00083053" w:rsidRPr="00A45BCF" w:rsidRDefault="00083053" w:rsidP="00083053">
                      <w:pPr>
                        <w:rPr>
                          <w:sz w:val="36"/>
                          <w:szCs w:val="36"/>
                        </w:rPr>
                      </w:pPr>
                    </w:p>
                  </w:txbxContent>
                </v:textbox>
                <w10:wrap type="square" anchorx="margin"/>
              </v:shape>
            </w:pict>
          </mc:Fallback>
        </mc:AlternateContent>
      </w:r>
      <w:r w:rsidRPr="00A45BCF">
        <w:rPr>
          <w:rFonts w:cstheme="minorHAnsi"/>
          <w:b/>
          <w:bCs/>
          <w:noProof/>
          <w:sz w:val="24"/>
          <w:szCs w:val="24"/>
        </w:rPr>
        <w:drawing>
          <wp:anchor distT="0" distB="0" distL="114300" distR="114300" simplePos="0" relativeHeight="251658311" behindDoc="1" locked="0" layoutInCell="1" allowOverlap="1" wp14:anchorId="69C2C6ED" wp14:editId="70565B25">
            <wp:simplePos x="0" y="0"/>
            <wp:positionH relativeFrom="margin">
              <wp:align>center</wp:align>
            </wp:positionH>
            <wp:positionV relativeFrom="paragraph">
              <wp:posOffset>4587875</wp:posOffset>
            </wp:positionV>
            <wp:extent cx="6400800" cy="2223135"/>
            <wp:effectExtent l="0" t="0" r="0" b="5715"/>
            <wp:wrapTight wrapText="bothSides">
              <wp:wrapPolygon edited="0">
                <wp:start x="0" y="0"/>
                <wp:lineTo x="0" y="21470"/>
                <wp:lineTo x="21536" y="21470"/>
                <wp:lineTo x="21536" y="0"/>
                <wp:lineTo x="0" y="0"/>
              </wp:wrapPolygon>
            </wp:wrapTight>
            <wp:docPr id="1792371718" name="Picture 1792371718"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1718" name="Picture 1792371718" descr="A picture containing text, receipt, screenshot, li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400800" cy="2223135"/>
                    </a:xfrm>
                    <a:prstGeom prst="rect">
                      <a:avLst/>
                    </a:prstGeom>
                  </pic:spPr>
                </pic:pic>
              </a:graphicData>
            </a:graphic>
            <wp14:sizeRelH relativeFrom="page">
              <wp14:pctWidth>0</wp14:pctWidth>
            </wp14:sizeRelH>
            <wp14:sizeRelV relativeFrom="page">
              <wp14:pctHeight>0</wp14:pctHeight>
            </wp14:sizeRelV>
          </wp:anchor>
        </w:drawing>
      </w:r>
    </w:p>
    <w:p w14:paraId="3D157026" w14:textId="77777777" w:rsidR="00083053" w:rsidRDefault="00083053" w:rsidP="00083053">
      <w:pPr>
        <w:rPr>
          <w:rFonts w:ascii="Trebuchet MS" w:hAnsi="Trebuchet MS"/>
          <w:b/>
          <w:bCs/>
          <w:sz w:val="28"/>
          <w:szCs w:val="28"/>
        </w:rPr>
      </w:pPr>
    </w:p>
    <w:p w14:paraId="7A7C2ED4" w14:textId="77777777" w:rsidR="00083053" w:rsidRDefault="00083053" w:rsidP="00083053">
      <w:pPr>
        <w:rPr>
          <w:rFonts w:ascii="Trebuchet MS" w:hAnsi="Trebuchet MS"/>
          <w:b/>
          <w:bCs/>
          <w:sz w:val="28"/>
          <w:szCs w:val="28"/>
        </w:rPr>
      </w:pPr>
    </w:p>
    <w:p w14:paraId="091D70BB" w14:textId="77777777" w:rsidR="00083053" w:rsidRDefault="00083053" w:rsidP="00083053">
      <w:pPr>
        <w:rPr>
          <w:rFonts w:ascii="Trebuchet MS" w:hAnsi="Trebuchet MS"/>
          <w:b/>
          <w:bCs/>
          <w:sz w:val="28"/>
          <w:szCs w:val="28"/>
        </w:rPr>
      </w:pPr>
    </w:p>
    <w:p w14:paraId="497A7732" w14:textId="77777777" w:rsidR="00083053" w:rsidRDefault="00083053" w:rsidP="00083053">
      <w:pPr>
        <w:rPr>
          <w:rFonts w:ascii="Trebuchet MS" w:hAnsi="Trebuchet MS"/>
          <w:b/>
          <w:bCs/>
          <w:sz w:val="28"/>
          <w:szCs w:val="28"/>
        </w:rPr>
      </w:pPr>
    </w:p>
    <w:p w14:paraId="7A3B9B04" w14:textId="77777777" w:rsidR="00083053" w:rsidRDefault="00083053" w:rsidP="00083053">
      <w:pPr>
        <w:rPr>
          <w:rFonts w:ascii="Trebuchet MS" w:hAnsi="Trebuchet MS"/>
          <w:b/>
          <w:bCs/>
          <w:sz w:val="28"/>
          <w:szCs w:val="28"/>
        </w:rPr>
      </w:pPr>
    </w:p>
    <w:p w14:paraId="5BB6F132" w14:textId="77777777" w:rsidR="00083053" w:rsidRDefault="00083053" w:rsidP="00083053">
      <w:pPr>
        <w:rPr>
          <w:rFonts w:ascii="Trebuchet MS" w:hAnsi="Trebuchet MS"/>
          <w:b/>
          <w:bCs/>
          <w:sz w:val="28"/>
          <w:szCs w:val="28"/>
        </w:rPr>
      </w:pPr>
    </w:p>
    <w:p w14:paraId="144FF80A" w14:textId="77777777" w:rsidR="00083053" w:rsidRDefault="00083053" w:rsidP="00083053">
      <w:pPr>
        <w:rPr>
          <w:rFonts w:ascii="Trebuchet MS" w:hAnsi="Trebuchet MS"/>
          <w:b/>
          <w:bCs/>
          <w:sz w:val="28"/>
          <w:szCs w:val="28"/>
        </w:rPr>
      </w:pPr>
    </w:p>
    <w:p w14:paraId="6745718F" w14:textId="1D631822" w:rsidR="00D92959" w:rsidRDefault="000D1809">
      <w:pPr>
        <w:rPr>
          <w:rFonts w:ascii="Trebuchet MS" w:hAnsi="Trebuchet MS"/>
          <w:b/>
          <w:bCs/>
          <w:sz w:val="28"/>
          <w:szCs w:val="28"/>
        </w:rPr>
      </w:pPr>
      <w:r>
        <w:rPr>
          <w:rFonts w:cstheme="minorHAnsi"/>
          <w:b/>
          <w:bCs/>
          <w:noProof/>
          <w:sz w:val="24"/>
          <w:szCs w:val="24"/>
        </w:rPr>
        <w:lastRenderedPageBreak/>
        <mc:AlternateContent>
          <mc:Choice Requires="wps">
            <w:drawing>
              <wp:anchor distT="0" distB="0" distL="114300" distR="114300" simplePos="0" relativeHeight="251658330" behindDoc="0" locked="0" layoutInCell="1" allowOverlap="1" wp14:anchorId="7DA19941" wp14:editId="3B8148B3">
                <wp:simplePos x="0" y="0"/>
                <wp:positionH relativeFrom="margin">
                  <wp:posOffset>0</wp:posOffset>
                </wp:positionH>
                <wp:positionV relativeFrom="paragraph">
                  <wp:posOffset>19050</wp:posOffset>
                </wp:positionV>
                <wp:extent cx="6613451" cy="9739423"/>
                <wp:effectExtent l="19050" t="19050" r="16510" b="14605"/>
                <wp:wrapNone/>
                <wp:docPr id="61" name="Rectangle 61"/>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54B80038" w14:textId="08A4C56A" w:rsidR="000D1809" w:rsidRDefault="001150A2" w:rsidP="000D1809">
                            <w:pPr>
                              <w:rPr>
                                <w:noProof/>
                                <w:sz w:val="20"/>
                                <w:szCs w:val="20"/>
                              </w:rPr>
                            </w:pPr>
                            <w:r>
                              <w:rPr>
                                <w:noProof/>
                              </w:rPr>
                              <w:drawing>
                                <wp:inline distT="0" distB="0" distL="0" distR="0" wp14:anchorId="27B133E7" wp14:editId="299F6432">
                                  <wp:extent cx="6402070" cy="9471660"/>
                                  <wp:effectExtent l="0" t="0" r="0" b="0"/>
                                  <wp:docPr id="1792371719" name="Picture 1792371719" descr="A picture containing text, screenshot, sky,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1719" name="Picture 1792371719" descr="A picture containing text, screenshot, sky, tower&#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402070" cy="9471660"/>
                                          </a:xfrm>
                                          <a:prstGeom prst="rect">
                                            <a:avLst/>
                                          </a:prstGeom>
                                        </pic:spPr>
                                      </pic:pic>
                                    </a:graphicData>
                                  </a:graphic>
                                </wp:inline>
                              </w:drawing>
                            </w:r>
                          </w:p>
                          <w:p w14:paraId="31ED3E2F" w14:textId="77777777" w:rsidR="000D1809" w:rsidRDefault="000D1809" w:rsidP="000D1809">
                            <w:pPr>
                              <w:rPr>
                                <w:noProof/>
                                <w:sz w:val="20"/>
                                <w:szCs w:val="20"/>
                              </w:rPr>
                            </w:pPr>
                          </w:p>
                          <w:p w14:paraId="757762BE" w14:textId="77777777" w:rsidR="000D1809" w:rsidRDefault="000D1809" w:rsidP="000D1809">
                            <w:pPr>
                              <w:rPr>
                                <w:noProof/>
                                <w:sz w:val="20"/>
                                <w:szCs w:val="20"/>
                              </w:rPr>
                            </w:pPr>
                          </w:p>
                          <w:p w14:paraId="001412C8" w14:textId="77777777" w:rsidR="000D1809" w:rsidRDefault="000D1809" w:rsidP="000D1809">
                            <w:pPr>
                              <w:rPr>
                                <w:noProof/>
                                <w:sz w:val="20"/>
                                <w:szCs w:val="20"/>
                              </w:rPr>
                            </w:pPr>
                          </w:p>
                          <w:p w14:paraId="1D212A98" w14:textId="77777777" w:rsidR="000D1809" w:rsidRDefault="000D1809" w:rsidP="000D1809">
                            <w:pPr>
                              <w:rPr>
                                <w:noProof/>
                                <w:sz w:val="20"/>
                                <w:szCs w:val="20"/>
                              </w:rPr>
                            </w:pPr>
                          </w:p>
                          <w:p w14:paraId="1C6BDBF2" w14:textId="77777777" w:rsidR="000D1809" w:rsidRDefault="000D1809" w:rsidP="000D1809">
                            <w:pPr>
                              <w:rPr>
                                <w:noProof/>
                                <w:sz w:val="20"/>
                                <w:szCs w:val="20"/>
                              </w:rPr>
                            </w:pPr>
                          </w:p>
                          <w:p w14:paraId="70E1820B" w14:textId="77777777" w:rsidR="000D1809" w:rsidRDefault="000D1809" w:rsidP="000D1809">
                            <w:pPr>
                              <w:rPr>
                                <w:noProof/>
                                <w:sz w:val="20"/>
                                <w:szCs w:val="20"/>
                              </w:rPr>
                            </w:pPr>
                          </w:p>
                          <w:p w14:paraId="1646C381" w14:textId="77777777" w:rsidR="000D1809" w:rsidRDefault="000D1809" w:rsidP="000D1809">
                            <w:pPr>
                              <w:rPr>
                                <w:noProof/>
                                <w:sz w:val="20"/>
                                <w:szCs w:val="20"/>
                              </w:rPr>
                            </w:pPr>
                          </w:p>
                          <w:p w14:paraId="33C6E7BB" w14:textId="77777777" w:rsidR="000D1809" w:rsidRDefault="000D1809" w:rsidP="000D1809">
                            <w:pPr>
                              <w:rPr>
                                <w:noProof/>
                                <w:sz w:val="20"/>
                                <w:szCs w:val="20"/>
                              </w:rPr>
                            </w:pPr>
                          </w:p>
                          <w:p w14:paraId="70B4CFCA" w14:textId="77777777" w:rsidR="000D1809" w:rsidRDefault="000D1809" w:rsidP="000D1809">
                            <w:pPr>
                              <w:rPr>
                                <w:noProof/>
                                <w:sz w:val="20"/>
                                <w:szCs w:val="20"/>
                              </w:rPr>
                            </w:pPr>
                          </w:p>
                          <w:p w14:paraId="639476EF" w14:textId="77777777" w:rsidR="000D1809" w:rsidRDefault="000D1809" w:rsidP="000D1809">
                            <w:pPr>
                              <w:rPr>
                                <w:noProof/>
                                <w:sz w:val="20"/>
                                <w:szCs w:val="20"/>
                              </w:rPr>
                            </w:pPr>
                          </w:p>
                          <w:p w14:paraId="51A3A715" w14:textId="77777777" w:rsidR="000D1809" w:rsidRDefault="000D1809" w:rsidP="000D1809">
                            <w:pPr>
                              <w:rPr>
                                <w:noProof/>
                                <w:sz w:val="20"/>
                                <w:szCs w:val="20"/>
                              </w:rPr>
                            </w:pPr>
                          </w:p>
                          <w:p w14:paraId="0E4DBEED" w14:textId="77777777" w:rsidR="000D1809" w:rsidRDefault="000D1809" w:rsidP="000D1809">
                            <w:pPr>
                              <w:rPr>
                                <w:noProof/>
                                <w:sz w:val="20"/>
                                <w:szCs w:val="20"/>
                              </w:rPr>
                            </w:pPr>
                          </w:p>
                          <w:p w14:paraId="57A24BF5" w14:textId="77777777" w:rsidR="000D1809" w:rsidRDefault="000D1809" w:rsidP="000D1809">
                            <w:pPr>
                              <w:rPr>
                                <w:noProof/>
                                <w:sz w:val="20"/>
                                <w:szCs w:val="20"/>
                              </w:rPr>
                            </w:pPr>
                          </w:p>
                          <w:p w14:paraId="0848E93F" w14:textId="77777777" w:rsidR="000D1809" w:rsidRDefault="000D1809" w:rsidP="000D1809">
                            <w:pPr>
                              <w:rPr>
                                <w:noProof/>
                                <w:sz w:val="20"/>
                                <w:szCs w:val="20"/>
                              </w:rPr>
                            </w:pPr>
                          </w:p>
                          <w:p w14:paraId="7028D74C" w14:textId="77777777" w:rsidR="000D1809" w:rsidRDefault="000D1809" w:rsidP="000D1809">
                            <w:pPr>
                              <w:rPr>
                                <w:noProof/>
                                <w:sz w:val="20"/>
                                <w:szCs w:val="20"/>
                              </w:rPr>
                            </w:pPr>
                          </w:p>
                          <w:p w14:paraId="69D86E66" w14:textId="77777777" w:rsidR="000D1809" w:rsidRPr="00657A33" w:rsidRDefault="000D1809" w:rsidP="000D1809">
                            <w:pPr>
                              <w:rPr>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19941" id="Rectangle 61" o:spid="_x0000_s1135" style="position:absolute;margin-left:0;margin-top:1.5pt;width:520.75pt;height:766.9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" filled="f" strokecolor="windowText" strokeweight="2.25pt">
                <v:textbox>
                  <w:txbxContent>
                    <w:p w14:paraId="54B80038" w14:textId="08A4C56A" w:rsidR="000D1809" w:rsidRDefault="001150A2" w:rsidP="000D1809">
                      <w:pPr>
                        <w:rPr>
                          <w:noProof/>
                          <w:sz w:val="20"/>
                          <w:szCs w:val="20"/>
                        </w:rPr>
                      </w:pPr>
                      <w:r>
                        <w:rPr>
                          <w:noProof/>
                        </w:rPr>
                        <w:drawing>
                          <wp:inline distT="0" distB="0" distL="0" distR="0" wp14:anchorId="27B133E7" wp14:editId="299F6432">
                            <wp:extent cx="6402070" cy="9471660"/>
                            <wp:effectExtent l="0" t="0" r="0" b="0"/>
                            <wp:docPr id="1792371719" name="Picture 1792371719" descr="A picture containing text, screenshot, sky,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1719" name="Picture 1792371719" descr="A picture containing text, screenshot, sky, tower&#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402070" cy="9471660"/>
                                    </a:xfrm>
                                    <a:prstGeom prst="rect">
                                      <a:avLst/>
                                    </a:prstGeom>
                                  </pic:spPr>
                                </pic:pic>
                              </a:graphicData>
                            </a:graphic>
                          </wp:inline>
                        </w:drawing>
                      </w:r>
                    </w:p>
                    <w:p w14:paraId="31ED3E2F" w14:textId="77777777" w:rsidR="000D1809" w:rsidRDefault="000D1809" w:rsidP="000D1809">
                      <w:pPr>
                        <w:rPr>
                          <w:noProof/>
                          <w:sz w:val="20"/>
                          <w:szCs w:val="20"/>
                        </w:rPr>
                      </w:pPr>
                    </w:p>
                    <w:p w14:paraId="757762BE" w14:textId="77777777" w:rsidR="000D1809" w:rsidRDefault="000D1809" w:rsidP="000D1809">
                      <w:pPr>
                        <w:rPr>
                          <w:noProof/>
                          <w:sz w:val="20"/>
                          <w:szCs w:val="20"/>
                        </w:rPr>
                      </w:pPr>
                    </w:p>
                    <w:p w14:paraId="001412C8" w14:textId="77777777" w:rsidR="000D1809" w:rsidRDefault="000D1809" w:rsidP="000D1809">
                      <w:pPr>
                        <w:rPr>
                          <w:noProof/>
                          <w:sz w:val="20"/>
                          <w:szCs w:val="20"/>
                        </w:rPr>
                      </w:pPr>
                    </w:p>
                    <w:p w14:paraId="1D212A98" w14:textId="77777777" w:rsidR="000D1809" w:rsidRDefault="000D1809" w:rsidP="000D1809">
                      <w:pPr>
                        <w:rPr>
                          <w:noProof/>
                          <w:sz w:val="20"/>
                          <w:szCs w:val="20"/>
                        </w:rPr>
                      </w:pPr>
                    </w:p>
                    <w:p w14:paraId="1C6BDBF2" w14:textId="77777777" w:rsidR="000D1809" w:rsidRDefault="000D1809" w:rsidP="000D1809">
                      <w:pPr>
                        <w:rPr>
                          <w:noProof/>
                          <w:sz w:val="20"/>
                          <w:szCs w:val="20"/>
                        </w:rPr>
                      </w:pPr>
                    </w:p>
                    <w:p w14:paraId="70E1820B" w14:textId="77777777" w:rsidR="000D1809" w:rsidRDefault="000D1809" w:rsidP="000D1809">
                      <w:pPr>
                        <w:rPr>
                          <w:noProof/>
                          <w:sz w:val="20"/>
                          <w:szCs w:val="20"/>
                        </w:rPr>
                      </w:pPr>
                    </w:p>
                    <w:p w14:paraId="1646C381" w14:textId="77777777" w:rsidR="000D1809" w:rsidRDefault="000D1809" w:rsidP="000D1809">
                      <w:pPr>
                        <w:rPr>
                          <w:noProof/>
                          <w:sz w:val="20"/>
                          <w:szCs w:val="20"/>
                        </w:rPr>
                      </w:pPr>
                    </w:p>
                    <w:p w14:paraId="33C6E7BB" w14:textId="77777777" w:rsidR="000D1809" w:rsidRDefault="000D1809" w:rsidP="000D1809">
                      <w:pPr>
                        <w:rPr>
                          <w:noProof/>
                          <w:sz w:val="20"/>
                          <w:szCs w:val="20"/>
                        </w:rPr>
                      </w:pPr>
                    </w:p>
                    <w:p w14:paraId="70B4CFCA" w14:textId="77777777" w:rsidR="000D1809" w:rsidRDefault="000D1809" w:rsidP="000D1809">
                      <w:pPr>
                        <w:rPr>
                          <w:noProof/>
                          <w:sz w:val="20"/>
                          <w:szCs w:val="20"/>
                        </w:rPr>
                      </w:pPr>
                    </w:p>
                    <w:p w14:paraId="639476EF" w14:textId="77777777" w:rsidR="000D1809" w:rsidRDefault="000D1809" w:rsidP="000D1809">
                      <w:pPr>
                        <w:rPr>
                          <w:noProof/>
                          <w:sz w:val="20"/>
                          <w:szCs w:val="20"/>
                        </w:rPr>
                      </w:pPr>
                    </w:p>
                    <w:p w14:paraId="51A3A715" w14:textId="77777777" w:rsidR="000D1809" w:rsidRDefault="000D1809" w:rsidP="000D1809">
                      <w:pPr>
                        <w:rPr>
                          <w:noProof/>
                          <w:sz w:val="20"/>
                          <w:szCs w:val="20"/>
                        </w:rPr>
                      </w:pPr>
                    </w:p>
                    <w:p w14:paraId="0E4DBEED" w14:textId="77777777" w:rsidR="000D1809" w:rsidRDefault="000D1809" w:rsidP="000D1809">
                      <w:pPr>
                        <w:rPr>
                          <w:noProof/>
                          <w:sz w:val="20"/>
                          <w:szCs w:val="20"/>
                        </w:rPr>
                      </w:pPr>
                    </w:p>
                    <w:p w14:paraId="57A24BF5" w14:textId="77777777" w:rsidR="000D1809" w:rsidRDefault="000D1809" w:rsidP="000D1809">
                      <w:pPr>
                        <w:rPr>
                          <w:noProof/>
                          <w:sz w:val="20"/>
                          <w:szCs w:val="20"/>
                        </w:rPr>
                      </w:pPr>
                    </w:p>
                    <w:p w14:paraId="0848E93F" w14:textId="77777777" w:rsidR="000D1809" w:rsidRDefault="000D1809" w:rsidP="000D1809">
                      <w:pPr>
                        <w:rPr>
                          <w:noProof/>
                          <w:sz w:val="20"/>
                          <w:szCs w:val="20"/>
                        </w:rPr>
                      </w:pPr>
                    </w:p>
                    <w:p w14:paraId="7028D74C" w14:textId="77777777" w:rsidR="000D1809" w:rsidRDefault="000D1809" w:rsidP="000D1809">
                      <w:pPr>
                        <w:rPr>
                          <w:noProof/>
                          <w:sz w:val="20"/>
                          <w:szCs w:val="20"/>
                        </w:rPr>
                      </w:pPr>
                    </w:p>
                    <w:p w14:paraId="69D86E66" w14:textId="77777777" w:rsidR="000D1809" w:rsidRPr="00657A33" w:rsidRDefault="000D1809" w:rsidP="000D1809">
                      <w:pPr>
                        <w:rPr>
                          <w:noProof/>
                          <w:sz w:val="20"/>
                          <w:szCs w:val="20"/>
                        </w:rPr>
                      </w:pPr>
                    </w:p>
                  </w:txbxContent>
                </v:textbox>
                <w10:wrap anchorx="margin"/>
              </v:rect>
            </w:pict>
          </mc:Fallback>
        </mc:AlternateContent>
      </w:r>
      <w:r w:rsidR="00D92959">
        <w:rPr>
          <w:rFonts w:ascii="Trebuchet MS" w:hAnsi="Trebuchet MS"/>
          <w:b/>
          <w:bCs/>
          <w:sz w:val="28"/>
          <w:szCs w:val="28"/>
        </w:rPr>
        <w:br w:type="page"/>
      </w:r>
    </w:p>
    <w:p w14:paraId="310A4955" w14:textId="34361826" w:rsidR="0013374D" w:rsidRDefault="00BD7887" w:rsidP="003A7291">
      <w:pPr>
        <w:rPr>
          <w:noProof/>
        </w:rPr>
      </w:pPr>
      <w:r w:rsidRPr="00BD7887">
        <w:rPr>
          <w:noProof/>
        </w:rPr>
        <w:lastRenderedPageBreak/>
        <w:drawing>
          <wp:inline distT="0" distB="0" distL="0" distR="0" wp14:anchorId="1A493CD4" wp14:editId="06AF4E63">
            <wp:extent cx="5163185" cy="2953385"/>
            <wp:effectExtent l="0" t="0" r="0" b="0"/>
            <wp:docPr id="596986862" name="Picture 59698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3185" cy="2953385"/>
                    </a:xfrm>
                    <a:prstGeom prst="rect">
                      <a:avLst/>
                    </a:prstGeom>
                    <a:noFill/>
                    <a:ln>
                      <a:noFill/>
                    </a:ln>
                  </pic:spPr>
                </pic:pic>
              </a:graphicData>
            </a:graphic>
          </wp:inline>
        </w:drawing>
      </w:r>
    </w:p>
    <w:p w14:paraId="6752F35E" w14:textId="77777777" w:rsidR="00BD7887" w:rsidRDefault="00BD7887" w:rsidP="00BD7887">
      <w:pPr>
        <w:rPr>
          <w:noProof/>
        </w:rPr>
      </w:pPr>
    </w:p>
    <w:p w14:paraId="2EC30CD0" w14:textId="0BCF417C" w:rsidR="00BD7887" w:rsidRDefault="00BD7887">
      <w:pPr>
        <w:rPr>
          <w:rFonts w:ascii="Trebuchet MS" w:hAnsi="Trebuchet MS"/>
          <w:sz w:val="28"/>
          <w:szCs w:val="28"/>
        </w:rPr>
      </w:pPr>
      <w:r>
        <w:rPr>
          <w:rFonts w:ascii="Trebuchet MS" w:hAnsi="Trebuchet MS"/>
          <w:sz w:val="28"/>
          <w:szCs w:val="28"/>
        </w:rPr>
        <w:br w:type="page"/>
      </w:r>
    </w:p>
    <w:p w14:paraId="40736C41" w14:textId="15655AC7" w:rsidR="00F10AE7" w:rsidRDefault="00F10AE7" w:rsidP="00F10AE7">
      <w:pPr>
        <w:jc w:val="center"/>
        <w:rPr>
          <w:b/>
          <w:bCs/>
          <w:sz w:val="28"/>
          <w:szCs w:val="28"/>
          <w:u w:val="single"/>
        </w:rPr>
      </w:pPr>
      <w:r>
        <w:rPr>
          <w:b/>
          <w:bCs/>
          <w:sz w:val="28"/>
          <w:szCs w:val="28"/>
          <w:u w:val="single"/>
        </w:rPr>
        <w:lastRenderedPageBreak/>
        <w:t xml:space="preserve">Lesson </w:t>
      </w:r>
      <w:r w:rsidR="00AC49EA">
        <w:rPr>
          <w:b/>
          <w:bCs/>
          <w:sz w:val="28"/>
          <w:szCs w:val="28"/>
          <w:u w:val="single"/>
        </w:rPr>
        <w:t>5</w:t>
      </w:r>
      <w:r>
        <w:rPr>
          <w:b/>
          <w:bCs/>
          <w:sz w:val="28"/>
          <w:szCs w:val="28"/>
          <w:u w:val="single"/>
        </w:rPr>
        <w:t>: Teacher notes</w:t>
      </w:r>
    </w:p>
    <w:p w14:paraId="270CDACC" w14:textId="77777777" w:rsidR="00F10AE7" w:rsidRPr="000D26F8" w:rsidRDefault="00F10AE7" w:rsidP="00F10AE7">
      <w:pPr>
        <w:rPr>
          <w:sz w:val="20"/>
          <w:szCs w:val="20"/>
        </w:rPr>
      </w:pPr>
      <w:r>
        <w:rPr>
          <w:noProof/>
          <w:sz w:val="20"/>
          <w:szCs w:val="20"/>
        </w:rPr>
        <mc:AlternateContent>
          <mc:Choice Requires="wps">
            <w:drawing>
              <wp:anchor distT="0" distB="0" distL="114300" distR="114300" simplePos="0" relativeHeight="251658334" behindDoc="0" locked="0" layoutInCell="1" allowOverlap="1" wp14:anchorId="076D4831" wp14:editId="2E734B44">
                <wp:simplePos x="0" y="0"/>
                <wp:positionH relativeFrom="margin">
                  <wp:align>right</wp:align>
                </wp:positionH>
                <wp:positionV relativeFrom="paragraph">
                  <wp:posOffset>36817</wp:posOffset>
                </wp:positionV>
                <wp:extent cx="6633713" cy="4818764"/>
                <wp:effectExtent l="19050" t="19050" r="15240" b="20320"/>
                <wp:wrapNone/>
                <wp:docPr id="1490735710" name="Text Box 1490735710"/>
                <wp:cNvGraphicFramePr/>
                <a:graphic xmlns:a="http://schemas.openxmlformats.org/drawingml/2006/main">
                  <a:graphicData uri="http://schemas.microsoft.com/office/word/2010/wordprocessingShape">
                    <wps:wsp>
                      <wps:cNvSpPr txBox="1"/>
                      <wps:spPr>
                        <a:xfrm>
                          <a:off x="0" y="0"/>
                          <a:ext cx="6633713" cy="4818764"/>
                        </a:xfrm>
                        <a:prstGeom prst="rect">
                          <a:avLst/>
                        </a:prstGeom>
                        <a:solidFill>
                          <a:sysClr val="window" lastClr="FFFFFF"/>
                        </a:solidFill>
                        <a:ln w="38100">
                          <a:solidFill>
                            <a:prstClr val="black"/>
                          </a:solidFill>
                        </a:ln>
                      </wps:spPr>
                      <wps:txbx>
                        <w:txbxContent>
                          <w:p w14:paraId="0FA1DCB5" w14:textId="77777777" w:rsidR="00F10AE7" w:rsidRPr="005C7F86" w:rsidRDefault="00F10AE7" w:rsidP="00F10AE7">
                            <w:pPr>
                              <w:rPr>
                                <w:b/>
                                <w:bCs/>
                                <w:u w:val="single"/>
                              </w:rPr>
                            </w:pPr>
                            <w:r w:rsidRPr="005C7F86">
                              <w:rPr>
                                <w:b/>
                                <w:bCs/>
                                <w:u w:val="single"/>
                              </w:rPr>
                              <w:t>AQA Content</w:t>
                            </w:r>
                          </w:p>
                          <w:p w14:paraId="4F9CB7F6" w14:textId="77777777" w:rsidR="00F10AE7" w:rsidRDefault="00F10AE7" w:rsidP="00F10AE7">
                            <w:r>
                              <w:t xml:space="preserve">During a chemical reaction: </w:t>
                            </w:r>
                          </w:p>
                          <w:p w14:paraId="4A4A38A6" w14:textId="77777777" w:rsidR="00F10AE7" w:rsidRDefault="00F10AE7" w:rsidP="00F10AE7">
                            <w:r>
                              <w:t xml:space="preserve">• energy must be supplied to break bonds in the reactants </w:t>
                            </w:r>
                          </w:p>
                          <w:p w14:paraId="1C6C21CE" w14:textId="77777777" w:rsidR="00F10AE7" w:rsidRDefault="00F10AE7" w:rsidP="00F10AE7">
                            <w:r>
                              <w:t xml:space="preserve">• energy is released when bonds in the products are formed. </w:t>
                            </w:r>
                          </w:p>
                          <w:p w14:paraId="7B59AC15" w14:textId="77777777" w:rsidR="00F10AE7" w:rsidRDefault="00F10AE7" w:rsidP="00F10AE7">
                            <w:r>
                              <w:t xml:space="preserve">The energy needed to break bonds and the energy released when bonds are formed can be calculated from bond energies. </w:t>
                            </w:r>
                          </w:p>
                          <w:p w14:paraId="3A2B9013" w14:textId="77777777" w:rsidR="00F10AE7" w:rsidRDefault="00F10AE7" w:rsidP="00F10AE7">
                            <w:r>
                              <w:t xml:space="preserve">The difference between the sum of the energy needed to break bonds in the reactants and the sum of the energy released when bonds in the products are formed is the overall energy change of the reaction. </w:t>
                            </w:r>
                          </w:p>
                          <w:p w14:paraId="3442F8DA" w14:textId="77777777" w:rsidR="00F10AE7" w:rsidRDefault="00F10AE7" w:rsidP="00F10AE7">
                            <w:r>
                              <w:t xml:space="preserve">In an exothermic reaction, the energy released from forming new bonds is greater than the energy needed to break existing bonds. </w:t>
                            </w:r>
                          </w:p>
                          <w:p w14:paraId="085195C5" w14:textId="77777777" w:rsidR="00F10AE7" w:rsidRDefault="00F10AE7" w:rsidP="00F10AE7">
                            <w:r>
                              <w:t>In an endothermic reaction, the energy needed to break existing bonds is greater than the energy released from forming new bonds.</w:t>
                            </w:r>
                          </w:p>
                          <w:p w14:paraId="3CEB607D" w14:textId="77777777" w:rsidR="00F10AE7" w:rsidRPr="00852DF8" w:rsidRDefault="00F10AE7" w:rsidP="00F10AE7">
                            <w:pPr>
                              <w:rPr>
                                <w:sz w:val="20"/>
                                <w:szCs w:val="20"/>
                              </w:rPr>
                            </w:pPr>
                            <w:r w:rsidRPr="00852DF8">
                              <w:rPr>
                                <w:b/>
                                <w:bCs/>
                                <w:sz w:val="20"/>
                                <w:szCs w:val="20"/>
                              </w:rPr>
                              <w:t>Students should be able to</w:t>
                            </w:r>
                            <w:r w:rsidRPr="00852DF8">
                              <w:rPr>
                                <w:sz w:val="20"/>
                                <w:szCs w:val="20"/>
                              </w:rPr>
                              <w:t xml:space="preserve"> calculate the energy transferred in</w:t>
                            </w:r>
                            <w:r>
                              <w:rPr>
                                <w:sz w:val="20"/>
                                <w:szCs w:val="20"/>
                              </w:rPr>
                              <w:t xml:space="preserve"> </w:t>
                            </w:r>
                            <w:r w:rsidRPr="00852DF8">
                              <w:rPr>
                                <w:sz w:val="20"/>
                                <w:szCs w:val="20"/>
                              </w:rPr>
                              <w:t>chemical reactions using bond energies supplied.</w:t>
                            </w:r>
                            <w:r w:rsidRPr="00852DF8">
                              <w:rPr>
                                <w:sz w:val="20"/>
                                <w:szCs w:val="20"/>
                              </w:rPr>
                              <w:cr/>
                            </w:r>
                          </w:p>
                          <w:p w14:paraId="2CE15E8C" w14:textId="77777777" w:rsidR="00F10AE7" w:rsidRDefault="00F10AE7" w:rsidP="00F10AE7">
                            <w:pPr>
                              <w:rPr>
                                <w:b/>
                                <w:bCs/>
                                <w:sz w:val="24"/>
                                <w:szCs w:val="24"/>
                                <w:u w:val="single"/>
                              </w:rPr>
                            </w:pPr>
                            <w:r w:rsidRPr="006C7462">
                              <w:rPr>
                                <w:b/>
                                <w:bCs/>
                                <w:sz w:val="24"/>
                                <w:szCs w:val="24"/>
                                <w:u w:val="single"/>
                              </w:rPr>
                              <w:t>Chunking</w:t>
                            </w:r>
                          </w:p>
                          <w:p w14:paraId="5CF4F11B" w14:textId="77777777" w:rsidR="00F10AE7" w:rsidRDefault="00F10AE7" w:rsidP="00FF2224">
                            <w:pPr>
                              <w:pStyle w:val="ListParagraph"/>
                              <w:numPr>
                                <w:ilvl w:val="0"/>
                                <w:numId w:val="10"/>
                              </w:numPr>
                            </w:pPr>
                            <w:r>
                              <w:t xml:space="preserve">Calculating the amount of energy in the chemical energy store of reactants. </w:t>
                            </w:r>
                          </w:p>
                          <w:p w14:paraId="3BD28741" w14:textId="77777777" w:rsidR="00F10AE7" w:rsidRDefault="00F10AE7" w:rsidP="00FF2224">
                            <w:pPr>
                              <w:pStyle w:val="ListParagraph"/>
                              <w:numPr>
                                <w:ilvl w:val="0"/>
                                <w:numId w:val="10"/>
                              </w:numPr>
                            </w:pPr>
                            <w:r>
                              <w:t xml:space="preserve">Calculating the amount of energy in the chemical energy store of reactants. </w:t>
                            </w:r>
                          </w:p>
                          <w:p w14:paraId="169B986A" w14:textId="77777777" w:rsidR="00F10AE7" w:rsidRPr="00AD191C" w:rsidRDefault="00F10AE7" w:rsidP="00FF2224">
                            <w:pPr>
                              <w:pStyle w:val="ListParagraph"/>
                              <w:numPr>
                                <w:ilvl w:val="0"/>
                                <w:numId w:val="10"/>
                              </w:numPr>
                            </w:pPr>
                            <w:r>
                              <w:t xml:space="preserve">Calculating the amount of energy transferred to or from the surroundings during a chemical reaction. </w:t>
                            </w:r>
                          </w:p>
                          <w:p w14:paraId="6A32DF24" w14:textId="0101C19B" w:rsidR="00F10AE7" w:rsidRPr="00237350" w:rsidRDefault="00F10AE7" w:rsidP="00F10AE7">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D4831" id="Text Box 1490735710" o:spid="_x0000_s1136" type="#_x0000_t202" style="position:absolute;margin-left:471.15pt;margin-top:2.9pt;width:522.35pt;height:379.45pt;z-index:25165833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" fillcolor="window" strokeweight="3pt">
                <v:textbox>
                  <w:txbxContent>
                    <w:p w14:paraId="0FA1DCB5" w14:textId="77777777" w:rsidR="00F10AE7" w:rsidRPr="005C7F86" w:rsidRDefault="00F10AE7" w:rsidP="00F10AE7">
                      <w:pPr>
                        <w:rPr>
                          <w:b/>
                          <w:bCs/>
                          <w:u w:val="single"/>
                        </w:rPr>
                      </w:pPr>
                      <w:r w:rsidRPr="005C7F86">
                        <w:rPr>
                          <w:b/>
                          <w:bCs/>
                          <w:u w:val="single"/>
                        </w:rPr>
                        <w:t>AQA Content</w:t>
                      </w:r>
                    </w:p>
                    <w:p w14:paraId="4F9CB7F6" w14:textId="77777777" w:rsidR="00F10AE7" w:rsidRDefault="00F10AE7" w:rsidP="00F10AE7">
                      <w:r>
                        <w:t xml:space="preserve">During a chemical reaction: </w:t>
                      </w:r>
                    </w:p>
                    <w:p w14:paraId="4A4A38A6" w14:textId="77777777" w:rsidR="00F10AE7" w:rsidRDefault="00F10AE7" w:rsidP="00F10AE7">
                      <w:r>
                        <w:t xml:space="preserve">• energy must be supplied to break bonds in the reactants </w:t>
                      </w:r>
                    </w:p>
                    <w:p w14:paraId="1C6C21CE" w14:textId="77777777" w:rsidR="00F10AE7" w:rsidRDefault="00F10AE7" w:rsidP="00F10AE7">
                      <w:r>
                        <w:t xml:space="preserve">• energy is released when bonds in the products are formed. </w:t>
                      </w:r>
                    </w:p>
                    <w:p w14:paraId="7B59AC15" w14:textId="77777777" w:rsidR="00F10AE7" w:rsidRDefault="00F10AE7" w:rsidP="00F10AE7">
                      <w:r>
                        <w:t xml:space="preserve">The energy needed to break bonds and the energy released when bonds are formed can be calculated from bond energies. </w:t>
                      </w:r>
                    </w:p>
                    <w:p w14:paraId="3A2B9013" w14:textId="77777777" w:rsidR="00F10AE7" w:rsidRDefault="00F10AE7" w:rsidP="00F10AE7">
                      <w:r>
                        <w:t xml:space="preserve">The difference between the sum of the energy needed to break bonds in the reactants and the sum of the energy released when bonds in the products are formed is the overall energy change of the reaction. </w:t>
                      </w:r>
                    </w:p>
                    <w:p w14:paraId="3442F8DA" w14:textId="77777777" w:rsidR="00F10AE7" w:rsidRDefault="00F10AE7" w:rsidP="00F10AE7">
                      <w:r>
                        <w:t xml:space="preserve">In an exothermic reaction, the energy released from forming new bonds is greater than the energy needed to break existing bonds. </w:t>
                      </w:r>
                    </w:p>
                    <w:p w14:paraId="085195C5" w14:textId="77777777" w:rsidR="00F10AE7" w:rsidRDefault="00F10AE7" w:rsidP="00F10AE7">
                      <w:r>
                        <w:t>In an endothermic reaction, the energy needed to break existing bonds is greater than the energy released from forming new bonds.</w:t>
                      </w:r>
                    </w:p>
                    <w:p w14:paraId="3CEB607D" w14:textId="77777777" w:rsidR="00F10AE7" w:rsidRPr="00852DF8" w:rsidRDefault="00F10AE7" w:rsidP="00F10AE7">
                      <w:pPr>
                        <w:rPr>
                          <w:sz w:val="20"/>
                          <w:szCs w:val="20"/>
                        </w:rPr>
                      </w:pPr>
                      <w:r w:rsidRPr="00852DF8">
                        <w:rPr>
                          <w:b/>
                          <w:bCs/>
                          <w:sz w:val="20"/>
                          <w:szCs w:val="20"/>
                        </w:rPr>
                        <w:t>Students should be able to</w:t>
                      </w:r>
                      <w:r w:rsidRPr="00852DF8">
                        <w:rPr>
                          <w:sz w:val="20"/>
                          <w:szCs w:val="20"/>
                        </w:rPr>
                        <w:t xml:space="preserve"> calculate the energy transferred in</w:t>
                      </w:r>
                      <w:r>
                        <w:rPr>
                          <w:sz w:val="20"/>
                          <w:szCs w:val="20"/>
                        </w:rPr>
                        <w:t xml:space="preserve"> </w:t>
                      </w:r>
                      <w:r w:rsidRPr="00852DF8">
                        <w:rPr>
                          <w:sz w:val="20"/>
                          <w:szCs w:val="20"/>
                        </w:rPr>
                        <w:t>chemical reactions using bond energies supplied.</w:t>
                      </w:r>
                      <w:r w:rsidRPr="00852DF8">
                        <w:rPr>
                          <w:sz w:val="20"/>
                          <w:szCs w:val="20"/>
                        </w:rPr>
                        <w:cr/>
                      </w:r>
                    </w:p>
                    <w:p w14:paraId="2CE15E8C" w14:textId="77777777" w:rsidR="00F10AE7" w:rsidRDefault="00F10AE7" w:rsidP="00F10AE7">
                      <w:pPr>
                        <w:rPr>
                          <w:b/>
                          <w:bCs/>
                          <w:sz w:val="24"/>
                          <w:szCs w:val="24"/>
                          <w:u w:val="single"/>
                        </w:rPr>
                      </w:pPr>
                      <w:r w:rsidRPr="006C7462">
                        <w:rPr>
                          <w:b/>
                          <w:bCs/>
                          <w:sz w:val="24"/>
                          <w:szCs w:val="24"/>
                          <w:u w:val="single"/>
                        </w:rPr>
                        <w:t>Chunking</w:t>
                      </w:r>
                    </w:p>
                    <w:p w14:paraId="5CF4F11B" w14:textId="77777777" w:rsidR="00F10AE7" w:rsidRDefault="00F10AE7" w:rsidP="00FF2224">
                      <w:pPr>
                        <w:pStyle w:val="ListParagraph"/>
                        <w:numPr>
                          <w:ilvl w:val="0"/>
                          <w:numId w:val="10"/>
                        </w:numPr>
                      </w:pPr>
                      <w:r>
                        <w:t xml:space="preserve">Calculating the amount of energy in the chemical energy store of reactants. </w:t>
                      </w:r>
                    </w:p>
                    <w:p w14:paraId="3BD28741" w14:textId="77777777" w:rsidR="00F10AE7" w:rsidRDefault="00F10AE7" w:rsidP="00FF2224">
                      <w:pPr>
                        <w:pStyle w:val="ListParagraph"/>
                        <w:numPr>
                          <w:ilvl w:val="0"/>
                          <w:numId w:val="10"/>
                        </w:numPr>
                      </w:pPr>
                      <w:r>
                        <w:t xml:space="preserve">Calculating the amount of energy in the chemical energy store of reactants. </w:t>
                      </w:r>
                    </w:p>
                    <w:p w14:paraId="169B986A" w14:textId="77777777" w:rsidR="00F10AE7" w:rsidRPr="00AD191C" w:rsidRDefault="00F10AE7" w:rsidP="00FF2224">
                      <w:pPr>
                        <w:pStyle w:val="ListParagraph"/>
                        <w:numPr>
                          <w:ilvl w:val="0"/>
                          <w:numId w:val="10"/>
                        </w:numPr>
                      </w:pPr>
                      <w:r>
                        <w:t xml:space="preserve">Calculating the amount of energy transferred to or from the surroundings during a chemical reaction. </w:t>
                      </w:r>
                    </w:p>
                    <w:p w14:paraId="6A32DF24" w14:textId="0101C19B" w:rsidR="00F10AE7" w:rsidRPr="00237350" w:rsidRDefault="00F10AE7" w:rsidP="00F10AE7">
                      <w:pPr>
                        <w:rPr>
                          <w:b/>
                          <w:bCs/>
                          <w:color w:val="FF0000"/>
                        </w:rPr>
                      </w:pPr>
                    </w:p>
                  </w:txbxContent>
                </v:textbox>
                <w10:wrap anchorx="margin"/>
              </v:shape>
            </w:pict>
          </mc:Fallback>
        </mc:AlternateContent>
      </w:r>
    </w:p>
    <w:p w14:paraId="33328E24" w14:textId="77777777" w:rsidR="00F10AE7" w:rsidRDefault="00F10AE7" w:rsidP="00F10AE7">
      <w:pPr>
        <w:rPr>
          <w:b/>
          <w:bCs/>
          <w:sz w:val="24"/>
          <w:szCs w:val="24"/>
          <w:u w:val="single"/>
        </w:rPr>
      </w:pPr>
    </w:p>
    <w:p w14:paraId="3583C03D" w14:textId="77777777" w:rsidR="00F10AE7" w:rsidRPr="00E16B24" w:rsidRDefault="00F10AE7" w:rsidP="00F10AE7">
      <w:pPr>
        <w:rPr>
          <w:sz w:val="20"/>
          <w:szCs w:val="20"/>
        </w:rPr>
      </w:pPr>
      <w:r w:rsidRPr="00E16B24">
        <w:rPr>
          <w:b/>
          <w:bCs/>
          <w:sz w:val="20"/>
          <w:szCs w:val="20"/>
          <w:u w:val="single"/>
        </w:rPr>
        <w:br w:type="page"/>
      </w:r>
    </w:p>
    <w:p w14:paraId="1A72B0BD" w14:textId="77777777" w:rsidR="00F10AE7" w:rsidRPr="00C539BB" w:rsidRDefault="00F10AE7" w:rsidP="00F10AE7">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332" behindDoc="0" locked="0" layoutInCell="1" allowOverlap="1" wp14:anchorId="2695155B" wp14:editId="4060FA9B">
                <wp:simplePos x="0" y="0"/>
                <wp:positionH relativeFrom="margin">
                  <wp:align>left</wp:align>
                </wp:positionH>
                <wp:positionV relativeFrom="paragraph">
                  <wp:posOffset>0</wp:posOffset>
                </wp:positionV>
                <wp:extent cx="6553200" cy="5122294"/>
                <wp:effectExtent l="19050" t="19050" r="19050" b="21590"/>
                <wp:wrapNone/>
                <wp:docPr id="2099270727" name="Text Box 2099270727"/>
                <wp:cNvGraphicFramePr/>
                <a:graphic xmlns:a="http://schemas.openxmlformats.org/drawingml/2006/main">
                  <a:graphicData uri="http://schemas.microsoft.com/office/word/2010/wordprocessingShape">
                    <wps:wsp>
                      <wps:cNvSpPr txBox="1"/>
                      <wps:spPr>
                        <a:xfrm>
                          <a:off x="0" y="0"/>
                          <a:ext cx="6553200" cy="5122294"/>
                        </a:xfrm>
                        <a:prstGeom prst="rect">
                          <a:avLst/>
                        </a:prstGeom>
                        <a:solidFill>
                          <a:sysClr val="window" lastClr="FFFFFF"/>
                        </a:solidFill>
                        <a:ln w="28575">
                          <a:solidFill>
                            <a:prstClr val="black"/>
                          </a:solidFill>
                        </a:ln>
                      </wps:spPr>
                      <wps:txbx>
                        <w:txbxContent>
                          <w:p w14:paraId="79CC0CB1" w14:textId="77777777" w:rsidR="00F10AE7" w:rsidRPr="006C7462" w:rsidRDefault="00F10AE7" w:rsidP="00F10AE7">
                            <w:pPr>
                              <w:rPr>
                                <w:b/>
                                <w:bCs/>
                                <w:sz w:val="24"/>
                                <w:szCs w:val="24"/>
                                <w:u w:val="single"/>
                              </w:rPr>
                            </w:pPr>
                            <w:r w:rsidRPr="006C7462">
                              <w:rPr>
                                <w:b/>
                                <w:bCs/>
                                <w:sz w:val="24"/>
                                <w:szCs w:val="24"/>
                                <w:u w:val="single"/>
                              </w:rPr>
                              <w:t xml:space="preserve">Key direct and explicit teacher explanations: </w:t>
                            </w:r>
                          </w:p>
                          <w:p w14:paraId="240FDFF5" w14:textId="77777777" w:rsidR="00F10AE7" w:rsidRDefault="00F10AE7" w:rsidP="00FF2224">
                            <w:pPr>
                              <w:pStyle w:val="ListParagraph"/>
                              <w:numPr>
                                <w:ilvl w:val="0"/>
                                <w:numId w:val="15"/>
                              </w:numPr>
                              <w:rPr>
                                <w:bCs/>
                              </w:rPr>
                            </w:pPr>
                            <w:r>
                              <w:rPr>
                                <w:bCs/>
                              </w:rPr>
                              <w:t xml:space="preserve">The energy change for a reaction can be calculated if the ‘bond energy’ for each type of bond in the reactants and products is known. A bond energy is the quantity of energy that is needed to break one mole of a specific covalent bond. The bond energy is different for each type of bond. </w:t>
                            </w:r>
                          </w:p>
                          <w:p w14:paraId="100F8503" w14:textId="77777777" w:rsidR="00F10AE7" w:rsidRDefault="00F10AE7" w:rsidP="00F10AE7">
                            <w:pPr>
                              <w:pStyle w:val="ListParagraph"/>
                              <w:rPr>
                                <w:bCs/>
                              </w:rPr>
                            </w:pPr>
                            <w:r>
                              <w:rPr>
                                <w:bCs/>
                              </w:rPr>
                              <w:t xml:space="preserve">When scientists do these calculations, they imagine that for a reaction to happen, all of the bonds in the reactant molecules must be broken. This requires an input of energy. The atoms then rearrange and new bonds are formed; this releases energy. </w:t>
                            </w:r>
                          </w:p>
                          <w:p w14:paraId="3E6E70BF" w14:textId="77777777" w:rsidR="00F10AE7" w:rsidRDefault="00F10AE7" w:rsidP="00F10AE7">
                            <w:pPr>
                              <w:pStyle w:val="ListParagraph"/>
                              <w:rPr>
                                <w:bCs/>
                              </w:rPr>
                            </w:pPr>
                            <w:r>
                              <w:rPr>
                                <w:bCs/>
                              </w:rPr>
                              <w:t xml:space="preserve">If the energy input is greater than the amount of energy released when bonds are made, the reaction is endothermic. </w:t>
                            </w:r>
                          </w:p>
                          <w:p w14:paraId="2DE8331E" w14:textId="77777777" w:rsidR="00F10AE7" w:rsidRDefault="00F10AE7" w:rsidP="00F10AE7">
                            <w:pPr>
                              <w:pStyle w:val="ListParagraph"/>
                              <w:rPr>
                                <w:bCs/>
                              </w:rPr>
                            </w:pPr>
                            <w:r>
                              <w:rPr>
                                <w:bCs/>
                              </w:rPr>
                              <w:t xml:space="preserve">If the energy input is less than the amount of energy released when new bonds are formed, the reaction is exothermic. </w:t>
                            </w:r>
                          </w:p>
                          <w:p w14:paraId="3FFDD6AC" w14:textId="77777777" w:rsidR="00F10AE7" w:rsidRDefault="00F10AE7" w:rsidP="00F10AE7">
                            <w:pPr>
                              <w:pStyle w:val="ListParagraph"/>
                              <w:rPr>
                                <w:bCs/>
                              </w:rPr>
                            </w:pPr>
                          </w:p>
                          <w:p w14:paraId="082156FC" w14:textId="77777777" w:rsidR="00F10AE7" w:rsidRDefault="00F10AE7" w:rsidP="00F10AE7">
                            <w:pPr>
                              <w:pStyle w:val="ListParagraph"/>
                              <w:rPr>
                                <w:bCs/>
                              </w:rPr>
                            </w:pPr>
                            <w:r>
                              <w:rPr>
                                <w:bCs/>
                              </w:rPr>
                              <w:t xml:space="preserve">To calculate the amount of energy required to break all of the bonds, you write down the number of each type of bond in the reactants shown in a balanced equation. You then multiply the number of each type of bond by its bond energy (you will be given these). You then add together the total bond energies for each type of bond; this gives the total amount of energy required to break all of the bonds in the reactants. </w:t>
                            </w:r>
                          </w:p>
                          <w:p w14:paraId="0212B481" w14:textId="77777777" w:rsidR="00F10AE7" w:rsidRDefault="00F10AE7" w:rsidP="00F10AE7">
                            <w:pPr>
                              <w:pStyle w:val="ListParagraph"/>
                              <w:rPr>
                                <w:bCs/>
                              </w:rPr>
                            </w:pPr>
                          </w:p>
                          <w:p w14:paraId="22A359C2" w14:textId="77777777" w:rsidR="00F10AE7" w:rsidRDefault="00F10AE7" w:rsidP="00FF2224">
                            <w:pPr>
                              <w:pStyle w:val="ListParagraph"/>
                              <w:numPr>
                                <w:ilvl w:val="0"/>
                                <w:numId w:val="15"/>
                              </w:numPr>
                              <w:rPr>
                                <w:bCs/>
                              </w:rPr>
                            </w:pPr>
                            <w:r>
                              <w:rPr>
                                <w:bCs/>
                              </w:rPr>
                              <w:t xml:space="preserve">To work out how much energy is released when bonds are made (when products are made), you follow the same process as for the reactants. </w:t>
                            </w:r>
                          </w:p>
                          <w:p w14:paraId="6FB7375A" w14:textId="77777777" w:rsidR="00F10AE7" w:rsidRDefault="00F10AE7" w:rsidP="00F10AE7">
                            <w:pPr>
                              <w:pStyle w:val="ListParagraph"/>
                              <w:rPr>
                                <w:bCs/>
                              </w:rPr>
                            </w:pPr>
                          </w:p>
                          <w:p w14:paraId="62D35A4D" w14:textId="77777777" w:rsidR="00F10AE7" w:rsidRPr="002542D4" w:rsidRDefault="00F10AE7" w:rsidP="00FF2224">
                            <w:pPr>
                              <w:pStyle w:val="ListParagraph"/>
                              <w:numPr>
                                <w:ilvl w:val="0"/>
                                <w:numId w:val="15"/>
                              </w:numPr>
                              <w:rPr>
                                <w:bCs/>
                              </w:rPr>
                            </w:pPr>
                            <w:r>
                              <w:rPr>
                                <w:bCs/>
                              </w:rPr>
                              <w:t xml:space="preserve">Finally, subtract the amount of energy required to break all of the bonds from the amount of energy released when new bonds are made. If the number is positive, the reaction is endothermic. If the number is negative, the reaction is exothermic. </w:t>
                            </w:r>
                          </w:p>
                          <w:p w14:paraId="613C174F" w14:textId="77777777" w:rsidR="00F10AE7" w:rsidRPr="008204FA" w:rsidRDefault="00F10AE7" w:rsidP="00F10AE7">
                            <w:pPr>
                              <w:rPr>
                                <w:b/>
                                <w:color w:val="FF000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55B" id="Text Box 2099270727" o:spid="_x0000_s1137" type="#_x0000_t202" style="position:absolute;margin-left:0;margin-top:0;width:516pt;height:403.35pt;z-index:2516583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" fillcolor="window" strokeweight="2.25pt">
                <v:textbox>
                  <w:txbxContent>
                    <w:p w14:paraId="79CC0CB1" w14:textId="77777777" w:rsidR="00F10AE7" w:rsidRPr="006C7462" w:rsidRDefault="00F10AE7" w:rsidP="00F10AE7">
                      <w:pPr>
                        <w:rPr>
                          <w:b/>
                          <w:bCs/>
                          <w:sz w:val="24"/>
                          <w:szCs w:val="24"/>
                          <w:u w:val="single"/>
                        </w:rPr>
                      </w:pPr>
                      <w:r w:rsidRPr="006C7462">
                        <w:rPr>
                          <w:b/>
                          <w:bCs/>
                          <w:sz w:val="24"/>
                          <w:szCs w:val="24"/>
                          <w:u w:val="single"/>
                        </w:rPr>
                        <w:t xml:space="preserve">Key direct and explicit teacher explanations: </w:t>
                      </w:r>
                    </w:p>
                    <w:p w14:paraId="240FDFF5" w14:textId="77777777" w:rsidR="00F10AE7" w:rsidRDefault="00F10AE7" w:rsidP="00FF2224">
                      <w:pPr>
                        <w:pStyle w:val="ListParagraph"/>
                        <w:numPr>
                          <w:ilvl w:val="0"/>
                          <w:numId w:val="15"/>
                        </w:numPr>
                        <w:rPr>
                          <w:bCs/>
                        </w:rPr>
                      </w:pPr>
                      <w:r>
                        <w:rPr>
                          <w:bCs/>
                        </w:rPr>
                        <w:t xml:space="preserve">The energy change for a reaction can be calculated if the ‘bond energy’ for each type of bond in the reactants and products is known. A bond energy is the quantity of energy that is needed to break one mole of a specific covalent bond. The bond energy is different for each type of bond. </w:t>
                      </w:r>
                    </w:p>
                    <w:p w14:paraId="100F8503" w14:textId="77777777" w:rsidR="00F10AE7" w:rsidRDefault="00F10AE7" w:rsidP="00F10AE7">
                      <w:pPr>
                        <w:pStyle w:val="ListParagraph"/>
                        <w:rPr>
                          <w:bCs/>
                        </w:rPr>
                      </w:pPr>
                      <w:r>
                        <w:rPr>
                          <w:bCs/>
                        </w:rPr>
                        <w:t xml:space="preserve">When scientists do these calculations, they imagine that for a reaction to happen, all of the bonds in the reactant molecules must be broken. This requires an input of energy. The atoms then rearrange and new bonds are formed; this releases energy. </w:t>
                      </w:r>
                    </w:p>
                    <w:p w14:paraId="3E6E70BF" w14:textId="77777777" w:rsidR="00F10AE7" w:rsidRDefault="00F10AE7" w:rsidP="00F10AE7">
                      <w:pPr>
                        <w:pStyle w:val="ListParagraph"/>
                        <w:rPr>
                          <w:bCs/>
                        </w:rPr>
                      </w:pPr>
                      <w:r>
                        <w:rPr>
                          <w:bCs/>
                        </w:rPr>
                        <w:t xml:space="preserve">If the energy input is greater than the amount of energy released when bonds are made, the reaction is endothermic. </w:t>
                      </w:r>
                    </w:p>
                    <w:p w14:paraId="2DE8331E" w14:textId="77777777" w:rsidR="00F10AE7" w:rsidRDefault="00F10AE7" w:rsidP="00F10AE7">
                      <w:pPr>
                        <w:pStyle w:val="ListParagraph"/>
                        <w:rPr>
                          <w:bCs/>
                        </w:rPr>
                      </w:pPr>
                      <w:r>
                        <w:rPr>
                          <w:bCs/>
                        </w:rPr>
                        <w:t xml:space="preserve">If the energy input is less than the amount of energy released when new bonds are formed, the reaction is exothermic. </w:t>
                      </w:r>
                    </w:p>
                    <w:p w14:paraId="3FFDD6AC" w14:textId="77777777" w:rsidR="00F10AE7" w:rsidRDefault="00F10AE7" w:rsidP="00F10AE7">
                      <w:pPr>
                        <w:pStyle w:val="ListParagraph"/>
                        <w:rPr>
                          <w:bCs/>
                        </w:rPr>
                      </w:pPr>
                    </w:p>
                    <w:p w14:paraId="082156FC" w14:textId="77777777" w:rsidR="00F10AE7" w:rsidRDefault="00F10AE7" w:rsidP="00F10AE7">
                      <w:pPr>
                        <w:pStyle w:val="ListParagraph"/>
                        <w:rPr>
                          <w:bCs/>
                        </w:rPr>
                      </w:pPr>
                      <w:r>
                        <w:rPr>
                          <w:bCs/>
                        </w:rPr>
                        <w:t xml:space="preserve">To calculate the amount of energy required to break all of the bonds, you write down the number of each type of bond in the reactants shown in a balanced equation. You then multiply the number of each type of bond by its bond energy (you will be given these). You then add together the total bond energies for each type of bond; this gives the total amount of energy required to break all of the bonds in the reactants. </w:t>
                      </w:r>
                    </w:p>
                    <w:p w14:paraId="0212B481" w14:textId="77777777" w:rsidR="00F10AE7" w:rsidRDefault="00F10AE7" w:rsidP="00F10AE7">
                      <w:pPr>
                        <w:pStyle w:val="ListParagraph"/>
                        <w:rPr>
                          <w:bCs/>
                        </w:rPr>
                      </w:pPr>
                    </w:p>
                    <w:p w14:paraId="22A359C2" w14:textId="77777777" w:rsidR="00F10AE7" w:rsidRDefault="00F10AE7" w:rsidP="00FF2224">
                      <w:pPr>
                        <w:pStyle w:val="ListParagraph"/>
                        <w:numPr>
                          <w:ilvl w:val="0"/>
                          <w:numId w:val="15"/>
                        </w:numPr>
                        <w:rPr>
                          <w:bCs/>
                        </w:rPr>
                      </w:pPr>
                      <w:r>
                        <w:rPr>
                          <w:bCs/>
                        </w:rPr>
                        <w:t xml:space="preserve">To work out how much energy is released when bonds are made (when products are made), you follow the same process as for the reactants. </w:t>
                      </w:r>
                    </w:p>
                    <w:p w14:paraId="6FB7375A" w14:textId="77777777" w:rsidR="00F10AE7" w:rsidRDefault="00F10AE7" w:rsidP="00F10AE7">
                      <w:pPr>
                        <w:pStyle w:val="ListParagraph"/>
                        <w:rPr>
                          <w:bCs/>
                        </w:rPr>
                      </w:pPr>
                    </w:p>
                    <w:p w14:paraId="62D35A4D" w14:textId="77777777" w:rsidR="00F10AE7" w:rsidRPr="002542D4" w:rsidRDefault="00F10AE7" w:rsidP="00FF2224">
                      <w:pPr>
                        <w:pStyle w:val="ListParagraph"/>
                        <w:numPr>
                          <w:ilvl w:val="0"/>
                          <w:numId w:val="15"/>
                        </w:numPr>
                        <w:rPr>
                          <w:bCs/>
                        </w:rPr>
                      </w:pPr>
                      <w:r>
                        <w:rPr>
                          <w:bCs/>
                        </w:rPr>
                        <w:t xml:space="preserve">Finally, subtract the amount of energy required to break all of the bonds from the amount of energy released when new bonds are made. If the number is positive, the reaction is endothermic. If the number is negative, the reaction is exothermic. </w:t>
                      </w:r>
                    </w:p>
                    <w:p w14:paraId="613C174F" w14:textId="77777777" w:rsidR="00F10AE7" w:rsidRPr="008204FA" w:rsidRDefault="00F10AE7" w:rsidP="00F10AE7">
                      <w:pPr>
                        <w:rPr>
                          <w:b/>
                          <w:color w:val="FF0000"/>
                          <w:u w:val="single"/>
                        </w:rPr>
                      </w:pPr>
                    </w:p>
                  </w:txbxContent>
                </v:textbox>
                <w10:wrap anchorx="margin"/>
              </v:shape>
            </w:pict>
          </mc:Fallback>
        </mc:AlternateContent>
      </w:r>
    </w:p>
    <w:p w14:paraId="3CF30E90" w14:textId="77777777" w:rsidR="00F10AE7" w:rsidRDefault="00F10AE7" w:rsidP="00F10AE7">
      <w:pPr>
        <w:rPr>
          <w:b/>
          <w:bCs/>
          <w:sz w:val="20"/>
          <w:szCs w:val="20"/>
        </w:rPr>
      </w:pPr>
    </w:p>
    <w:p w14:paraId="5382843A" w14:textId="77777777" w:rsidR="00F10AE7" w:rsidRDefault="00F10AE7" w:rsidP="00F10AE7">
      <w:pPr>
        <w:rPr>
          <w:b/>
          <w:bCs/>
          <w:sz w:val="20"/>
          <w:szCs w:val="20"/>
        </w:rPr>
      </w:pPr>
    </w:p>
    <w:p w14:paraId="51177DB6" w14:textId="77777777" w:rsidR="00F10AE7" w:rsidRDefault="00F10AE7" w:rsidP="00F10AE7">
      <w:pPr>
        <w:rPr>
          <w:b/>
          <w:bCs/>
          <w:sz w:val="20"/>
          <w:szCs w:val="20"/>
        </w:rPr>
      </w:pPr>
    </w:p>
    <w:p w14:paraId="0D3E8464" w14:textId="77777777" w:rsidR="00F10AE7" w:rsidRDefault="00F10AE7" w:rsidP="00F10AE7">
      <w:pPr>
        <w:rPr>
          <w:b/>
          <w:bCs/>
          <w:sz w:val="20"/>
          <w:szCs w:val="20"/>
        </w:rPr>
      </w:pPr>
    </w:p>
    <w:p w14:paraId="32699891" w14:textId="77777777" w:rsidR="00F10AE7" w:rsidRDefault="00F10AE7" w:rsidP="00F10AE7">
      <w:pPr>
        <w:rPr>
          <w:b/>
          <w:bCs/>
          <w:sz w:val="20"/>
          <w:szCs w:val="20"/>
        </w:rPr>
      </w:pPr>
    </w:p>
    <w:p w14:paraId="180EBAE9" w14:textId="77777777" w:rsidR="00F10AE7" w:rsidRDefault="00F10AE7" w:rsidP="00F10AE7">
      <w:pPr>
        <w:rPr>
          <w:b/>
          <w:bCs/>
          <w:sz w:val="20"/>
          <w:szCs w:val="20"/>
        </w:rPr>
      </w:pPr>
    </w:p>
    <w:p w14:paraId="08253405" w14:textId="77777777" w:rsidR="00F10AE7" w:rsidRDefault="00F10AE7" w:rsidP="00F10AE7">
      <w:pPr>
        <w:rPr>
          <w:b/>
          <w:bCs/>
          <w:sz w:val="20"/>
          <w:szCs w:val="20"/>
        </w:rPr>
      </w:pPr>
    </w:p>
    <w:p w14:paraId="16496036" w14:textId="77777777" w:rsidR="00F10AE7" w:rsidRDefault="00F10AE7" w:rsidP="00F10AE7">
      <w:pPr>
        <w:rPr>
          <w:b/>
          <w:bCs/>
          <w:sz w:val="20"/>
          <w:szCs w:val="20"/>
        </w:rPr>
      </w:pPr>
    </w:p>
    <w:p w14:paraId="17FCBA88" w14:textId="77777777" w:rsidR="00F10AE7" w:rsidRDefault="00F10AE7" w:rsidP="00F10AE7">
      <w:pPr>
        <w:rPr>
          <w:b/>
          <w:bCs/>
          <w:sz w:val="20"/>
          <w:szCs w:val="20"/>
        </w:rPr>
      </w:pPr>
    </w:p>
    <w:p w14:paraId="558CAEC0" w14:textId="77777777" w:rsidR="00F10AE7" w:rsidRDefault="00F10AE7" w:rsidP="00F10AE7">
      <w:pPr>
        <w:rPr>
          <w:b/>
          <w:bCs/>
          <w:sz w:val="20"/>
          <w:szCs w:val="20"/>
        </w:rPr>
      </w:pPr>
    </w:p>
    <w:p w14:paraId="1118D033" w14:textId="77777777" w:rsidR="00F10AE7" w:rsidRDefault="00F10AE7" w:rsidP="00F10AE7">
      <w:pPr>
        <w:rPr>
          <w:b/>
          <w:bCs/>
          <w:sz w:val="20"/>
          <w:szCs w:val="20"/>
        </w:rPr>
      </w:pPr>
    </w:p>
    <w:p w14:paraId="7FF7DCD6" w14:textId="77777777" w:rsidR="00F10AE7" w:rsidRDefault="00F10AE7" w:rsidP="00F10AE7">
      <w:pPr>
        <w:rPr>
          <w:b/>
          <w:bCs/>
          <w:sz w:val="20"/>
          <w:szCs w:val="20"/>
        </w:rPr>
      </w:pPr>
    </w:p>
    <w:p w14:paraId="62DFF34E" w14:textId="77777777" w:rsidR="00F10AE7" w:rsidRDefault="00F10AE7" w:rsidP="00F10AE7">
      <w:pPr>
        <w:rPr>
          <w:b/>
          <w:bCs/>
          <w:sz w:val="20"/>
          <w:szCs w:val="20"/>
        </w:rPr>
      </w:pPr>
    </w:p>
    <w:p w14:paraId="4485D106" w14:textId="77777777" w:rsidR="00F10AE7" w:rsidRDefault="00F10AE7" w:rsidP="00F10AE7">
      <w:pPr>
        <w:rPr>
          <w:b/>
          <w:bCs/>
          <w:sz w:val="20"/>
          <w:szCs w:val="20"/>
        </w:rPr>
      </w:pPr>
    </w:p>
    <w:p w14:paraId="5CB0BD47" w14:textId="77777777" w:rsidR="00F10AE7" w:rsidRDefault="00F10AE7" w:rsidP="00F10AE7"/>
    <w:p w14:paraId="035A2E6E" w14:textId="77777777" w:rsidR="00F10AE7" w:rsidRPr="009D1430" w:rsidRDefault="00F10AE7" w:rsidP="00F10AE7">
      <w:r w:rsidRPr="009D1430">
        <w:br w:type="page"/>
      </w:r>
    </w:p>
    <w:p w14:paraId="35B3D913" w14:textId="77777777" w:rsidR="00F10AE7" w:rsidRDefault="00F10AE7" w:rsidP="00F10AE7">
      <w:pPr>
        <w:rPr>
          <w:b/>
          <w:bCs/>
          <w:sz w:val="28"/>
          <w:szCs w:val="28"/>
          <w:u w:val="single"/>
        </w:rPr>
      </w:pPr>
      <w:r>
        <w:rPr>
          <w:noProof/>
        </w:rPr>
        <w:lastRenderedPageBreak/>
        <mc:AlternateContent>
          <mc:Choice Requires="wps">
            <w:drawing>
              <wp:anchor distT="0" distB="0" distL="114300" distR="114300" simplePos="0" relativeHeight="251658331" behindDoc="0" locked="0" layoutInCell="1" allowOverlap="1" wp14:anchorId="637AEF23" wp14:editId="7E3501F4">
                <wp:simplePos x="0" y="0"/>
                <wp:positionH relativeFrom="margin">
                  <wp:align>left</wp:align>
                </wp:positionH>
                <wp:positionV relativeFrom="paragraph">
                  <wp:posOffset>0</wp:posOffset>
                </wp:positionV>
                <wp:extent cx="6562725" cy="9734550"/>
                <wp:effectExtent l="0" t="0" r="28575" b="19050"/>
                <wp:wrapNone/>
                <wp:docPr id="1031087604" name="Text Box 103108760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DCC82FF" w14:textId="77777777" w:rsidR="00F10AE7" w:rsidRDefault="00F10AE7" w:rsidP="00F10AE7">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9CA6CB8" w14:textId="77777777" w:rsidR="00F10AE7" w:rsidRPr="00A56C4E" w:rsidRDefault="00F10AE7" w:rsidP="00F10AE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AEF23" id="Text Box 1031087604" o:spid="_x0000_s1138" type="#_x0000_t202" style="position:absolute;margin-left:0;margin-top:0;width:516.75pt;height:766.5pt;z-index:25165833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hRQ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XtHblaUrEDhY720+WtnFUIMEeOz8JhnMAaViQ84Sg1ISs6&#10;SJytyf362330R5dh5azBeObc/9wIp1D6N4P+33b7/TjPSekPhj0o7q1l+dZiNvWUQF8Xy2hlEqN/&#10;0EexdFS/YpMmMSpMwkjEznk4itOwXxpsolSTSXLCBFsR5mZhZYSOLEdiX9pX4eyh0wFD8kjHQRaj&#10;dw3f+8aXhiabQGWVpiEyvWf10ABMf+rwYVPjer3Vk9f5ezL+DQ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Hz+UmFFAgAAlwQA&#10;AA4AAAAAAAAAAAAAAAAALgIAAGRycy9lMm9Eb2MueG1sUEsBAi0AFAAGAAgAAAAhAP0+vHDbAAAA&#10;BwEAAA8AAAAAAAAAAAAAAAAAnwQAAGRycy9kb3ducmV2LnhtbFBLBQYAAAAABAAEAPMAAACnBQAA&#10;AAA=&#10;" fillcolor="window" strokeweight=".5pt">
                <v:textbox>
                  <w:txbxContent>
                    <w:p w14:paraId="7DCC82FF" w14:textId="77777777" w:rsidR="00F10AE7" w:rsidRDefault="00F10AE7" w:rsidP="00F10AE7">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9CA6CB8" w14:textId="77777777" w:rsidR="00F10AE7" w:rsidRPr="00A56C4E" w:rsidRDefault="00F10AE7" w:rsidP="00F10AE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4F9B80B3" w14:textId="13A1C13A" w:rsidR="00F10AE7" w:rsidRPr="002F1E65" w:rsidRDefault="00F10AE7" w:rsidP="00F10AE7">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5</w:t>
      </w:r>
      <w:r w:rsidRPr="002F1E65">
        <w:rPr>
          <w:b/>
          <w:bCs/>
          <w:sz w:val="36"/>
          <w:szCs w:val="36"/>
          <w:u w:val="single"/>
        </w:rPr>
        <w:t xml:space="preserve">: </w:t>
      </w:r>
      <w:r w:rsidRPr="007B248A">
        <w:rPr>
          <w:b/>
          <w:bCs/>
          <w:sz w:val="36"/>
          <w:szCs w:val="36"/>
          <w:u w:val="single"/>
        </w:rPr>
        <w:t>(HT only). Calculating energy transferred in chemical reactions.</w:t>
      </w:r>
    </w:p>
    <w:p w14:paraId="1BA521DB" w14:textId="77777777" w:rsidR="00F10AE7" w:rsidRPr="00C65818" w:rsidRDefault="00F10AE7" w:rsidP="00F10AE7">
      <w:pPr>
        <w:rPr>
          <w:b/>
          <w:bCs/>
          <w:sz w:val="32"/>
          <w:szCs w:val="32"/>
        </w:rPr>
      </w:pPr>
      <w:r>
        <w:rPr>
          <w:b/>
          <w:bCs/>
          <w:sz w:val="32"/>
          <w:szCs w:val="32"/>
          <w:u w:val="single"/>
        </w:rPr>
        <w:t>Objective:</w:t>
      </w:r>
      <w:r>
        <w:rPr>
          <w:b/>
          <w:bCs/>
          <w:sz w:val="32"/>
          <w:szCs w:val="32"/>
        </w:rPr>
        <w:t xml:space="preserve"> You are learning to calculate the energy change in chemical reactions and classify them as exothermic or endothermic</w:t>
      </w:r>
    </w:p>
    <w:p w14:paraId="29108555" w14:textId="0B705A87" w:rsidR="00F10AE7" w:rsidRPr="00F640EF" w:rsidRDefault="00B01150" w:rsidP="00F10AE7">
      <w:pPr>
        <w:rPr>
          <w:b/>
          <w:bCs/>
          <w:sz w:val="32"/>
          <w:szCs w:val="32"/>
          <w:u w:val="single"/>
        </w:rPr>
      </w:pPr>
      <w:r w:rsidRPr="00B01150">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F10AE7" w14:paraId="339F96C6" w14:textId="77777777">
        <w:tc>
          <w:tcPr>
            <w:tcW w:w="9067" w:type="dxa"/>
            <w:gridSpan w:val="2"/>
          </w:tcPr>
          <w:p w14:paraId="79D7DF3F" w14:textId="77777777" w:rsidR="00F10AE7" w:rsidRPr="0033491B" w:rsidRDefault="00F10AE7">
            <w:pPr>
              <w:jc w:val="center"/>
              <w:rPr>
                <w:rFonts w:ascii="Trebuchet MS" w:hAnsi="Trebuchet MS"/>
                <w:sz w:val="32"/>
                <w:szCs w:val="32"/>
              </w:rPr>
            </w:pPr>
            <w:r>
              <w:rPr>
                <w:rFonts w:ascii="Trebuchet MS" w:hAnsi="Trebuchet MS"/>
                <w:sz w:val="32"/>
                <w:szCs w:val="32"/>
              </w:rPr>
              <w:t>Answer</w:t>
            </w:r>
          </w:p>
        </w:tc>
        <w:tc>
          <w:tcPr>
            <w:tcW w:w="1389" w:type="dxa"/>
          </w:tcPr>
          <w:p w14:paraId="699C7E21" w14:textId="77777777" w:rsidR="00F10AE7" w:rsidRPr="0033491B" w:rsidRDefault="00F10AE7">
            <w:pPr>
              <w:rPr>
                <w:rFonts w:ascii="Trebuchet MS" w:hAnsi="Trebuchet MS"/>
                <w:sz w:val="32"/>
                <w:szCs w:val="32"/>
              </w:rPr>
            </w:pPr>
            <w:r>
              <w:rPr>
                <w:rFonts w:ascii="Trebuchet MS" w:hAnsi="Trebuchet MS"/>
                <w:sz w:val="32"/>
                <w:szCs w:val="32"/>
              </w:rPr>
              <w:t>PA / SA</w:t>
            </w:r>
          </w:p>
        </w:tc>
      </w:tr>
      <w:tr w:rsidR="00F10AE7" w14:paraId="4B64F003" w14:textId="77777777">
        <w:tc>
          <w:tcPr>
            <w:tcW w:w="1125" w:type="dxa"/>
          </w:tcPr>
          <w:p w14:paraId="0C67FB28" w14:textId="77777777" w:rsidR="00F10AE7" w:rsidRDefault="00F10AE7">
            <w:pPr>
              <w:jc w:val="center"/>
              <w:rPr>
                <w:rFonts w:ascii="Trebuchet MS" w:hAnsi="Trebuchet MS"/>
                <w:sz w:val="32"/>
                <w:szCs w:val="32"/>
              </w:rPr>
            </w:pPr>
            <w:r>
              <w:rPr>
                <w:rFonts w:ascii="Trebuchet MS" w:hAnsi="Trebuchet MS"/>
                <w:sz w:val="32"/>
                <w:szCs w:val="32"/>
              </w:rPr>
              <w:t>1</w:t>
            </w:r>
          </w:p>
          <w:p w14:paraId="0C1ADD1D" w14:textId="77777777" w:rsidR="00F10AE7" w:rsidRPr="0033491B" w:rsidRDefault="00F10AE7">
            <w:pPr>
              <w:jc w:val="center"/>
              <w:rPr>
                <w:rFonts w:ascii="Trebuchet MS" w:hAnsi="Trebuchet MS"/>
                <w:sz w:val="32"/>
                <w:szCs w:val="32"/>
              </w:rPr>
            </w:pPr>
          </w:p>
        </w:tc>
        <w:tc>
          <w:tcPr>
            <w:tcW w:w="7942" w:type="dxa"/>
          </w:tcPr>
          <w:p w14:paraId="7DA1621F" w14:textId="77777777" w:rsidR="00F10AE7" w:rsidRDefault="00F10AE7">
            <w:pPr>
              <w:jc w:val="center"/>
              <w:rPr>
                <w:rFonts w:ascii="Trebuchet MS" w:hAnsi="Trebuchet MS"/>
                <w:sz w:val="32"/>
                <w:szCs w:val="32"/>
              </w:rPr>
            </w:pPr>
          </w:p>
          <w:p w14:paraId="333E2F21" w14:textId="77777777" w:rsidR="00F10AE7" w:rsidRPr="0033491B" w:rsidRDefault="00F10AE7">
            <w:pPr>
              <w:jc w:val="center"/>
              <w:rPr>
                <w:rFonts w:ascii="Trebuchet MS" w:hAnsi="Trebuchet MS"/>
                <w:sz w:val="32"/>
                <w:szCs w:val="32"/>
              </w:rPr>
            </w:pPr>
          </w:p>
        </w:tc>
        <w:tc>
          <w:tcPr>
            <w:tcW w:w="1389" w:type="dxa"/>
          </w:tcPr>
          <w:p w14:paraId="73A2E62B" w14:textId="77777777" w:rsidR="00F10AE7" w:rsidRPr="0033491B" w:rsidRDefault="00F10AE7">
            <w:pPr>
              <w:jc w:val="center"/>
              <w:rPr>
                <w:rFonts w:ascii="Trebuchet MS" w:hAnsi="Trebuchet MS"/>
                <w:sz w:val="32"/>
                <w:szCs w:val="32"/>
              </w:rPr>
            </w:pPr>
          </w:p>
        </w:tc>
      </w:tr>
      <w:tr w:rsidR="00F10AE7" w14:paraId="39A8B3AB" w14:textId="77777777">
        <w:tc>
          <w:tcPr>
            <w:tcW w:w="1125" w:type="dxa"/>
          </w:tcPr>
          <w:p w14:paraId="7A588E9C" w14:textId="77777777" w:rsidR="00F10AE7" w:rsidRDefault="00F10AE7">
            <w:pPr>
              <w:jc w:val="center"/>
              <w:rPr>
                <w:rFonts w:ascii="Trebuchet MS" w:hAnsi="Trebuchet MS"/>
                <w:sz w:val="32"/>
                <w:szCs w:val="32"/>
              </w:rPr>
            </w:pPr>
            <w:r>
              <w:rPr>
                <w:rFonts w:ascii="Trebuchet MS" w:hAnsi="Trebuchet MS"/>
                <w:sz w:val="32"/>
                <w:szCs w:val="32"/>
              </w:rPr>
              <w:t>2</w:t>
            </w:r>
          </w:p>
          <w:p w14:paraId="3263E99D" w14:textId="77777777" w:rsidR="00F10AE7" w:rsidRPr="0033491B" w:rsidRDefault="00F10AE7">
            <w:pPr>
              <w:jc w:val="center"/>
              <w:rPr>
                <w:rFonts w:ascii="Trebuchet MS" w:hAnsi="Trebuchet MS"/>
                <w:sz w:val="32"/>
                <w:szCs w:val="32"/>
              </w:rPr>
            </w:pPr>
          </w:p>
        </w:tc>
        <w:tc>
          <w:tcPr>
            <w:tcW w:w="7942" w:type="dxa"/>
          </w:tcPr>
          <w:p w14:paraId="3E05F816" w14:textId="77777777" w:rsidR="00F10AE7" w:rsidRDefault="00F10AE7">
            <w:pPr>
              <w:jc w:val="center"/>
              <w:rPr>
                <w:rFonts w:ascii="Trebuchet MS" w:hAnsi="Trebuchet MS"/>
                <w:sz w:val="32"/>
                <w:szCs w:val="32"/>
              </w:rPr>
            </w:pPr>
          </w:p>
          <w:p w14:paraId="060B4BD9" w14:textId="77777777" w:rsidR="00F10AE7" w:rsidRPr="0033491B" w:rsidRDefault="00F10AE7">
            <w:pPr>
              <w:jc w:val="center"/>
              <w:rPr>
                <w:rFonts w:ascii="Trebuchet MS" w:hAnsi="Trebuchet MS"/>
                <w:sz w:val="32"/>
                <w:szCs w:val="32"/>
              </w:rPr>
            </w:pPr>
          </w:p>
        </w:tc>
        <w:tc>
          <w:tcPr>
            <w:tcW w:w="1389" w:type="dxa"/>
          </w:tcPr>
          <w:p w14:paraId="7A696DDD" w14:textId="77777777" w:rsidR="00F10AE7" w:rsidRPr="0033491B" w:rsidRDefault="00F10AE7">
            <w:pPr>
              <w:jc w:val="center"/>
              <w:rPr>
                <w:rFonts w:ascii="Trebuchet MS" w:hAnsi="Trebuchet MS"/>
                <w:sz w:val="32"/>
                <w:szCs w:val="32"/>
              </w:rPr>
            </w:pPr>
          </w:p>
        </w:tc>
      </w:tr>
      <w:tr w:rsidR="00F10AE7" w14:paraId="4D313B93" w14:textId="77777777">
        <w:tc>
          <w:tcPr>
            <w:tcW w:w="1125" w:type="dxa"/>
          </w:tcPr>
          <w:p w14:paraId="18016EAE" w14:textId="77777777" w:rsidR="00F10AE7" w:rsidRDefault="00F10AE7">
            <w:pPr>
              <w:jc w:val="center"/>
              <w:rPr>
                <w:rFonts w:ascii="Trebuchet MS" w:hAnsi="Trebuchet MS"/>
                <w:sz w:val="32"/>
                <w:szCs w:val="32"/>
              </w:rPr>
            </w:pPr>
            <w:r>
              <w:rPr>
                <w:rFonts w:ascii="Trebuchet MS" w:hAnsi="Trebuchet MS"/>
                <w:sz w:val="32"/>
                <w:szCs w:val="32"/>
              </w:rPr>
              <w:t>3</w:t>
            </w:r>
          </w:p>
          <w:p w14:paraId="09FFCE99" w14:textId="77777777" w:rsidR="00F10AE7" w:rsidRPr="0033491B" w:rsidRDefault="00F10AE7">
            <w:pPr>
              <w:jc w:val="center"/>
              <w:rPr>
                <w:rFonts w:ascii="Trebuchet MS" w:hAnsi="Trebuchet MS"/>
                <w:sz w:val="32"/>
                <w:szCs w:val="32"/>
              </w:rPr>
            </w:pPr>
          </w:p>
        </w:tc>
        <w:tc>
          <w:tcPr>
            <w:tcW w:w="7942" w:type="dxa"/>
          </w:tcPr>
          <w:p w14:paraId="35A57EB4" w14:textId="77777777" w:rsidR="00F10AE7" w:rsidRDefault="00F10AE7">
            <w:pPr>
              <w:jc w:val="center"/>
              <w:rPr>
                <w:rFonts w:ascii="Trebuchet MS" w:hAnsi="Trebuchet MS"/>
                <w:sz w:val="32"/>
                <w:szCs w:val="32"/>
              </w:rPr>
            </w:pPr>
          </w:p>
          <w:p w14:paraId="28FA7EEE" w14:textId="77777777" w:rsidR="00F10AE7" w:rsidRPr="0033491B" w:rsidRDefault="00F10AE7">
            <w:pPr>
              <w:jc w:val="center"/>
              <w:rPr>
                <w:rFonts w:ascii="Trebuchet MS" w:hAnsi="Trebuchet MS"/>
                <w:sz w:val="32"/>
                <w:szCs w:val="32"/>
              </w:rPr>
            </w:pPr>
          </w:p>
        </w:tc>
        <w:tc>
          <w:tcPr>
            <w:tcW w:w="1389" w:type="dxa"/>
          </w:tcPr>
          <w:p w14:paraId="2CE44B80" w14:textId="77777777" w:rsidR="00F10AE7" w:rsidRPr="0033491B" w:rsidRDefault="00F10AE7">
            <w:pPr>
              <w:jc w:val="center"/>
              <w:rPr>
                <w:rFonts w:ascii="Trebuchet MS" w:hAnsi="Trebuchet MS"/>
                <w:sz w:val="32"/>
                <w:szCs w:val="32"/>
              </w:rPr>
            </w:pPr>
          </w:p>
        </w:tc>
      </w:tr>
      <w:tr w:rsidR="00F10AE7" w14:paraId="2812D77E" w14:textId="77777777">
        <w:tc>
          <w:tcPr>
            <w:tcW w:w="1125" w:type="dxa"/>
          </w:tcPr>
          <w:p w14:paraId="74C75A94" w14:textId="77777777" w:rsidR="00F10AE7" w:rsidRDefault="00F10AE7">
            <w:pPr>
              <w:jc w:val="center"/>
              <w:rPr>
                <w:rFonts w:ascii="Trebuchet MS" w:hAnsi="Trebuchet MS"/>
                <w:sz w:val="32"/>
                <w:szCs w:val="32"/>
              </w:rPr>
            </w:pPr>
            <w:r>
              <w:rPr>
                <w:rFonts w:ascii="Trebuchet MS" w:hAnsi="Trebuchet MS"/>
                <w:sz w:val="32"/>
                <w:szCs w:val="32"/>
              </w:rPr>
              <w:t>4</w:t>
            </w:r>
          </w:p>
          <w:p w14:paraId="1EEADA5A" w14:textId="77777777" w:rsidR="00F10AE7" w:rsidRPr="0033491B" w:rsidRDefault="00F10AE7">
            <w:pPr>
              <w:jc w:val="center"/>
              <w:rPr>
                <w:rFonts w:ascii="Trebuchet MS" w:hAnsi="Trebuchet MS"/>
                <w:sz w:val="32"/>
                <w:szCs w:val="32"/>
              </w:rPr>
            </w:pPr>
          </w:p>
        </w:tc>
        <w:tc>
          <w:tcPr>
            <w:tcW w:w="7942" w:type="dxa"/>
          </w:tcPr>
          <w:p w14:paraId="32C76877" w14:textId="77777777" w:rsidR="00F10AE7" w:rsidRDefault="00F10AE7">
            <w:pPr>
              <w:jc w:val="center"/>
              <w:rPr>
                <w:rFonts w:ascii="Trebuchet MS" w:hAnsi="Trebuchet MS"/>
                <w:sz w:val="32"/>
                <w:szCs w:val="32"/>
              </w:rPr>
            </w:pPr>
          </w:p>
          <w:p w14:paraId="26FF78CB" w14:textId="77777777" w:rsidR="00F10AE7" w:rsidRPr="0033491B" w:rsidRDefault="00F10AE7">
            <w:pPr>
              <w:jc w:val="center"/>
              <w:rPr>
                <w:rFonts w:ascii="Trebuchet MS" w:hAnsi="Trebuchet MS"/>
                <w:sz w:val="32"/>
                <w:szCs w:val="32"/>
              </w:rPr>
            </w:pPr>
          </w:p>
        </w:tc>
        <w:tc>
          <w:tcPr>
            <w:tcW w:w="1389" w:type="dxa"/>
          </w:tcPr>
          <w:p w14:paraId="31C9DC3D" w14:textId="77777777" w:rsidR="00F10AE7" w:rsidRPr="0033491B" w:rsidRDefault="00F10AE7">
            <w:pPr>
              <w:jc w:val="center"/>
              <w:rPr>
                <w:rFonts w:ascii="Trebuchet MS" w:hAnsi="Trebuchet MS"/>
                <w:sz w:val="32"/>
                <w:szCs w:val="32"/>
              </w:rPr>
            </w:pPr>
          </w:p>
        </w:tc>
      </w:tr>
      <w:tr w:rsidR="00F10AE7" w14:paraId="39A58664" w14:textId="77777777">
        <w:tc>
          <w:tcPr>
            <w:tcW w:w="1125" w:type="dxa"/>
          </w:tcPr>
          <w:p w14:paraId="75E1D39D" w14:textId="77777777" w:rsidR="00F10AE7" w:rsidRDefault="00F10AE7">
            <w:pPr>
              <w:jc w:val="center"/>
              <w:rPr>
                <w:rFonts w:ascii="Trebuchet MS" w:hAnsi="Trebuchet MS"/>
                <w:sz w:val="32"/>
                <w:szCs w:val="32"/>
              </w:rPr>
            </w:pPr>
            <w:r>
              <w:rPr>
                <w:rFonts w:ascii="Trebuchet MS" w:hAnsi="Trebuchet MS"/>
                <w:sz w:val="32"/>
                <w:szCs w:val="32"/>
              </w:rPr>
              <w:t>5</w:t>
            </w:r>
          </w:p>
          <w:p w14:paraId="73801BE1" w14:textId="77777777" w:rsidR="00F10AE7" w:rsidRPr="0033491B" w:rsidRDefault="00F10AE7">
            <w:pPr>
              <w:jc w:val="center"/>
              <w:rPr>
                <w:rFonts w:ascii="Trebuchet MS" w:hAnsi="Trebuchet MS"/>
                <w:sz w:val="32"/>
                <w:szCs w:val="32"/>
              </w:rPr>
            </w:pPr>
          </w:p>
        </w:tc>
        <w:tc>
          <w:tcPr>
            <w:tcW w:w="7942" w:type="dxa"/>
          </w:tcPr>
          <w:p w14:paraId="14BA6BAB" w14:textId="77777777" w:rsidR="00F10AE7" w:rsidRDefault="00F10AE7">
            <w:pPr>
              <w:jc w:val="center"/>
              <w:rPr>
                <w:rFonts w:ascii="Trebuchet MS" w:hAnsi="Trebuchet MS"/>
                <w:sz w:val="32"/>
                <w:szCs w:val="32"/>
              </w:rPr>
            </w:pPr>
          </w:p>
          <w:p w14:paraId="4EC14C5F" w14:textId="77777777" w:rsidR="00F10AE7" w:rsidRPr="0033491B" w:rsidRDefault="00F10AE7">
            <w:pPr>
              <w:jc w:val="center"/>
              <w:rPr>
                <w:rFonts w:ascii="Trebuchet MS" w:hAnsi="Trebuchet MS"/>
                <w:sz w:val="32"/>
                <w:szCs w:val="32"/>
              </w:rPr>
            </w:pPr>
          </w:p>
        </w:tc>
        <w:tc>
          <w:tcPr>
            <w:tcW w:w="1389" w:type="dxa"/>
          </w:tcPr>
          <w:p w14:paraId="689BBCC3" w14:textId="77777777" w:rsidR="00F10AE7" w:rsidRPr="0033491B" w:rsidRDefault="00F10AE7">
            <w:pPr>
              <w:jc w:val="center"/>
              <w:rPr>
                <w:rFonts w:ascii="Trebuchet MS" w:hAnsi="Trebuchet MS"/>
                <w:sz w:val="32"/>
                <w:szCs w:val="32"/>
              </w:rPr>
            </w:pPr>
          </w:p>
        </w:tc>
      </w:tr>
    </w:tbl>
    <w:p w14:paraId="1E218658" w14:textId="77777777" w:rsidR="00F10AE7" w:rsidRDefault="00F10AE7" w:rsidP="00F10AE7">
      <w:pPr>
        <w:jc w:val="center"/>
        <w:rPr>
          <w:rFonts w:ascii="Trebuchet MS" w:hAnsi="Trebuchet MS"/>
          <w:sz w:val="20"/>
          <w:szCs w:val="20"/>
        </w:rPr>
      </w:pPr>
    </w:p>
    <w:p w14:paraId="072B938C" w14:textId="626D7F95" w:rsidR="00F10AE7" w:rsidRDefault="00EA300B" w:rsidP="00F10AE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432" behindDoc="0" locked="0" layoutInCell="1" allowOverlap="1" wp14:anchorId="1DC4522B" wp14:editId="31CA6A6B">
                <wp:simplePos x="0" y="0"/>
                <wp:positionH relativeFrom="column">
                  <wp:posOffset>616688</wp:posOffset>
                </wp:positionH>
                <wp:positionV relativeFrom="paragraph">
                  <wp:posOffset>3023442</wp:posOffset>
                </wp:positionV>
                <wp:extent cx="5464958" cy="1988288"/>
                <wp:effectExtent l="0" t="0" r="21590" b="12065"/>
                <wp:wrapNone/>
                <wp:docPr id="364258421" name="Text Box 364258421"/>
                <wp:cNvGraphicFramePr/>
                <a:graphic xmlns:a="http://schemas.openxmlformats.org/drawingml/2006/main">
                  <a:graphicData uri="http://schemas.microsoft.com/office/word/2010/wordprocessingShape">
                    <wps:wsp>
                      <wps:cNvSpPr txBox="1"/>
                      <wps:spPr>
                        <a:xfrm>
                          <a:off x="0" y="0"/>
                          <a:ext cx="5464958" cy="1988288"/>
                        </a:xfrm>
                        <a:prstGeom prst="rect">
                          <a:avLst/>
                        </a:prstGeom>
                        <a:solidFill>
                          <a:schemeClr val="lt1"/>
                        </a:solidFill>
                        <a:ln w="6350">
                          <a:solidFill>
                            <a:prstClr val="black"/>
                          </a:solidFill>
                        </a:ln>
                      </wps:spPr>
                      <wps:txbx>
                        <w:txbxContent>
                          <w:p w14:paraId="5B7193B0" w14:textId="0D4072BF" w:rsidR="00EA300B" w:rsidRDefault="00EA300B" w:rsidP="00EA300B">
                            <w:pPr>
                              <w:jc w:val="center"/>
                            </w:pPr>
                            <w:r w:rsidRPr="00EA300B">
                              <w:rPr>
                                <w:noProof/>
                              </w:rPr>
                              <w:drawing>
                                <wp:inline distT="0" distB="0" distL="0" distR="0" wp14:anchorId="7C7EC626" wp14:editId="3B0B2134">
                                  <wp:extent cx="3699540" cy="2052083"/>
                                  <wp:effectExtent l="0" t="0" r="0" b="5715"/>
                                  <wp:docPr id="1797346287" name="Picture 1797346287"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6287" name="Picture 1" descr="A picture containing text, screenshot, font, diagram&#10;&#10;Description automatically generated"/>
                                          <pic:cNvPicPr/>
                                        </pic:nvPicPr>
                                        <pic:blipFill>
                                          <a:blip r:embed="rId51"/>
                                          <a:stretch>
                                            <a:fillRect/>
                                          </a:stretch>
                                        </pic:blipFill>
                                        <pic:spPr>
                                          <a:xfrm>
                                            <a:off x="0" y="0"/>
                                            <a:ext cx="3704171" cy="2054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4522B" id="Text Box 364258421" o:spid="_x0000_s1139" type="#_x0000_t202" style="position:absolute;margin-left:48.55pt;margin-top:238.05pt;width:430.3pt;height:156.55pt;z-index:2516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" fillcolor="white [3201]" strokeweight=".5pt">
                <v:textbox>
                  <w:txbxContent>
                    <w:p w14:paraId="5B7193B0" w14:textId="0D4072BF" w:rsidR="00EA300B" w:rsidRDefault="00EA300B" w:rsidP="00EA300B">
                      <w:pPr>
                        <w:jc w:val="center"/>
                      </w:pPr>
                      <w:r w:rsidRPr="00EA300B">
                        <w:rPr>
                          <w:noProof/>
                        </w:rPr>
                        <w:drawing>
                          <wp:inline distT="0" distB="0" distL="0" distR="0" wp14:anchorId="7C7EC626" wp14:editId="3B0B2134">
                            <wp:extent cx="3699540" cy="2052083"/>
                            <wp:effectExtent l="0" t="0" r="0" b="5715"/>
                            <wp:docPr id="1797346287" name="Picture 1797346287"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6287" name="Picture 1" descr="A picture containing text, screenshot, font, diagram&#10;&#10;Description automatically generated"/>
                                    <pic:cNvPicPr/>
                                  </pic:nvPicPr>
                                  <pic:blipFill>
                                    <a:blip r:embed="rId51"/>
                                    <a:stretch>
                                      <a:fillRect/>
                                    </a:stretch>
                                  </pic:blipFill>
                                  <pic:spPr>
                                    <a:xfrm>
                                      <a:off x="0" y="0"/>
                                      <a:ext cx="3704171" cy="2054651"/>
                                    </a:xfrm>
                                    <a:prstGeom prst="rect">
                                      <a:avLst/>
                                    </a:prstGeom>
                                  </pic:spPr>
                                </pic:pic>
                              </a:graphicData>
                            </a:graphic>
                          </wp:inline>
                        </w:drawing>
                      </w:r>
                    </w:p>
                  </w:txbxContent>
                </v:textbox>
              </v:shape>
            </w:pict>
          </mc:Fallback>
        </mc:AlternateContent>
      </w:r>
      <w:r w:rsidR="004B6CC9">
        <w:rPr>
          <w:rFonts w:cstheme="minorHAnsi"/>
          <w:b/>
          <w:bCs/>
          <w:noProof/>
          <w:sz w:val="24"/>
          <w:szCs w:val="24"/>
        </w:rPr>
        <mc:AlternateContent>
          <mc:Choice Requires="wps">
            <w:drawing>
              <wp:anchor distT="0" distB="0" distL="114300" distR="114300" simplePos="0" relativeHeight="251658431" behindDoc="0" locked="0" layoutInCell="1" allowOverlap="1" wp14:anchorId="5590291D" wp14:editId="5DDE8558">
                <wp:simplePos x="0" y="0"/>
                <wp:positionH relativeFrom="column">
                  <wp:posOffset>648586</wp:posOffset>
                </wp:positionH>
                <wp:positionV relativeFrom="paragraph">
                  <wp:posOffset>1896391</wp:posOffset>
                </wp:positionV>
                <wp:extent cx="5433237" cy="563525"/>
                <wp:effectExtent l="0" t="0" r="15240" b="27305"/>
                <wp:wrapNone/>
                <wp:docPr id="1112024943" name="Text Box 1112024943"/>
                <wp:cNvGraphicFramePr/>
                <a:graphic xmlns:a="http://schemas.openxmlformats.org/drawingml/2006/main">
                  <a:graphicData uri="http://schemas.microsoft.com/office/word/2010/wordprocessingShape">
                    <wps:wsp>
                      <wps:cNvSpPr txBox="1"/>
                      <wps:spPr>
                        <a:xfrm>
                          <a:off x="0" y="0"/>
                          <a:ext cx="5433237" cy="563525"/>
                        </a:xfrm>
                        <a:prstGeom prst="rect">
                          <a:avLst/>
                        </a:prstGeom>
                        <a:solidFill>
                          <a:schemeClr val="lt1"/>
                        </a:solidFill>
                        <a:ln w="6350">
                          <a:solidFill>
                            <a:prstClr val="black"/>
                          </a:solidFill>
                        </a:ln>
                      </wps:spPr>
                      <wps:txbx>
                        <w:txbxContent>
                          <w:p w14:paraId="62EA953B" w14:textId="061BAE7F" w:rsidR="004B6CC9" w:rsidRDefault="00566D62">
                            <w:r>
                              <w:t xml:space="preserve">The difference in energy of reactants and products OR the energy transferred into or from the surroundings.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0291D" id="Text Box 1112024943" o:spid="_x0000_s1140" type="#_x0000_t202" style="position:absolute;margin-left:51.05pt;margin-top:149.3pt;width:427.8pt;height:44.35pt;z-index:251658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" fillcolor="white [3201]" strokeweight=".5pt">
                <v:textbox>
                  <w:txbxContent>
                    <w:p w14:paraId="62EA953B" w14:textId="061BAE7F" w:rsidR="004B6CC9" w:rsidRDefault="00566D62">
                      <w:r>
                        <w:t xml:space="preserve">The difference in energy of reactants and products OR the energy transferred into or from the surroundings. </w:t>
                      </w:r>
                    </w:p>
                  </w:txbxContent>
                </v:textbox>
              </v:shape>
            </w:pict>
          </mc:Fallback>
        </mc:AlternateContent>
      </w:r>
      <w:r w:rsidR="00B913EB">
        <w:rPr>
          <w:rFonts w:cstheme="minorHAnsi"/>
          <w:b/>
          <w:bCs/>
          <w:noProof/>
          <w:sz w:val="24"/>
          <w:szCs w:val="24"/>
        </w:rPr>
        <mc:AlternateContent>
          <mc:Choice Requires="wps">
            <w:drawing>
              <wp:anchor distT="0" distB="0" distL="114300" distR="114300" simplePos="0" relativeHeight="251658430" behindDoc="0" locked="0" layoutInCell="1" allowOverlap="1" wp14:anchorId="573FC986" wp14:editId="2F3BA712">
                <wp:simplePos x="0" y="0"/>
                <wp:positionH relativeFrom="column">
                  <wp:posOffset>1839049</wp:posOffset>
                </wp:positionH>
                <wp:positionV relativeFrom="paragraph">
                  <wp:posOffset>875473</wp:posOffset>
                </wp:positionV>
                <wp:extent cx="2743200" cy="308344"/>
                <wp:effectExtent l="0" t="0" r="19050" b="15875"/>
                <wp:wrapNone/>
                <wp:docPr id="738506058" name="Text Box 738506058"/>
                <wp:cNvGraphicFramePr/>
                <a:graphic xmlns:a="http://schemas.openxmlformats.org/drawingml/2006/main">
                  <a:graphicData uri="http://schemas.microsoft.com/office/word/2010/wordprocessingShape">
                    <wps:wsp>
                      <wps:cNvSpPr txBox="1"/>
                      <wps:spPr>
                        <a:xfrm>
                          <a:off x="0" y="0"/>
                          <a:ext cx="2743200" cy="308344"/>
                        </a:xfrm>
                        <a:prstGeom prst="rect">
                          <a:avLst/>
                        </a:prstGeom>
                        <a:solidFill>
                          <a:schemeClr val="lt1"/>
                        </a:solidFill>
                        <a:ln w="6350">
                          <a:solidFill>
                            <a:prstClr val="black"/>
                          </a:solidFill>
                        </a:ln>
                      </wps:spPr>
                      <wps:txbx>
                        <w:txbxContent>
                          <w:p w14:paraId="4CF66DD0" w14:textId="05E01423" w:rsidR="00B913EB" w:rsidRDefault="00B913EB">
                            <w:r>
                              <w:t>The energy needed for a reaction to occur.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C986" id="Text Box 738506058" o:spid="_x0000_s1141" type="#_x0000_t202" style="position:absolute;margin-left:144.8pt;margin-top:68.95pt;width:3in;height:24.3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" fillcolor="white [3201]" strokeweight=".5pt">
                <v:textbox>
                  <w:txbxContent>
                    <w:p w14:paraId="4CF66DD0" w14:textId="05E01423" w:rsidR="00B913EB" w:rsidRDefault="00B913EB">
                      <w:r>
                        <w:t>The energy needed for a reaction to occur.</w:t>
                      </w:r>
                    </w:p>
                  </w:txbxContent>
                </v:textbox>
              </v:shape>
            </w:pict>
          </mc:Fallback>
        </mc:AlternateContent>
      </w:r>
      <w:r w:rsidR="00F10AE7">
        <w:rPr>
          <w:rFonts w:cstheme="minorHAnsi"/>
          <w:b/>
          <w:bCs/>
          <w:noProof/>
          <w:sz w:val="24"/>
          <w:szCs w:val="24"/>
        </w:rPr>
        <mc:AlternateContent>
          <mc:Choice Requires="wps">
            <w:drawing>
              <wp:anchor distT="0" distB="0" distL="114300" distR="114300" simplePos="0" relativeHeight="251658333" behindDoc="0" locked="0" layoutInCell="1" allowOverlap="1" wp14:anchorId="5298F197" wp14:editId="384B3415">
                <wp:simplePos x="0" y="0"/>
                <wp:positionH relativeFrom="column">
                  <wp:posOffset>8417</wp:posOffset>
                </wp:positionH>
                <wp:positionV relativeFrom="paragraph">
                  <wp:posOffset>33478</wp:posOffset>
                </wp:positionV>
                <wp:extent cx="6629400" cy="5073945"/>
                <wp:effectExtent l="19050" t="19050" r="38100" b="31750"/>
                <wp:wrapNone/>
                <wp:docPr id="54168864" name="Text Box 54168864"/>
                <wp:cNvGraphicFramePr/>
                <a:graphic xmlns:a="http://schemas.openxmlformats.org/drawingml/2006/main">
                  <a:graphicData uri="http://schemas.microsoft.com/office/word/2010/wordprocessingShape">
                    <wps:wsp>
                      <wps:cNvSpPr txBox="1"/>
                      <wps:spPr>
                        <a:xfrm>
                          <a:off x="0" y="0"/>
                          <a:ext cx="6629400" cy="5073945"/>
                        </a:xfrm>
                        <a:prstGeom prst="rect">
                          <a:avLst/>
                        </a:prstGeom>
                        <a:solidFill>
                          <a:sysClr val="window" lastClr="FFFFFF"/>
                        </a:solidFill>
                        <a:ln w="57150" cmpd="tri">
                          <a:solidFill>
                            <a:prstClr val="black"/>
                          </a:solidFill>
                        </a:ln>
                      </wps:spPr>
                      <wps:txbx>
                        <w:txbxContent>
                          <w:p w14:paraId="4D5E20B2" w14:textId="77777777" w:rsidR="00F10AE7" w:rsidRDefault="00F10AE7" w:rsidP="00F10AE7">
                            <w:pPr>
                              <w:rPr>
                                <w:b/>
                                <w:bCs/>
                                <w:sz w:val="28"/>
                                <w:szCs w:val="28"/>
                                <w:u w:val="single"/>
                              </w:rPr>
                            </w:pPr>
                            <w:r>
                              <w:rPr>
                                <w:b/>
                                <w:bCs/>
                                <w:sz w:val="28"/>
                                <w:szCs w:val="28"/>
                                <w:u w:val="single"/>
                              </w:rPr>
                              <w:t>I wasn’t there but I still care:</w:t>
                            </w:r>
                          </w:p>
                          <w:p w14:paraId="2F192CA6" w14:textId="77777777" w:rsidR="00F10AE7" w:rsidRDefault="00F10AE7" w:rsidP="00FF2224">
                            <w:pPr>
                              <w:pStyle w:val="ListParagraph"/>
                              <w:numPr>
                                <w:ilvl w:val="0"/>
                                <w:numId w:val="28"/>
                              </w:numPr>
                              <w:spacing w:after="0" w:line="360" w:lineRule="auto"/>
                              <w:rPr>
                                <w:sz w:val="24"/>
                                <w:szCs w:val="24"/>
                              </w:rPr>
                            </w:pPr>
                            <w:r>
                              <w:rPr>
                                <w:sz w:val="24"/>
                                <w:szCs w:val="24"/>
                              </w:rPr>
                              <w:t>What is activation energy?</w:t>
                            </w:r>
                          </w:p>
                          <w:p w14:paraId="73D2A9ED"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3CDF031"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A828137" w14:textId="77777777" w:rsidR="00F10AE7" w:rsidRDefault="00F10AE7" w:rsidP="00F10AE7">
                            <w:pPr>
                              <w:spacing w:after="0" w:line="360" w:lineRule="auto"/>
                              <w:ind w:left="360"/>
                              <w:rPr>
                                <w:sz w:val="24"/>
                                <w:szCs w:val="24"/>
                              </w:rPr>
                            </w:pPr>
                          </w:p>
                          <w:p w14:paraId="7BA40E84" w14:textId="77777777" w:rsidR="00F10AE7" w:rsidRDefault="00F10AE7" w:rsidP="00FF2224">
                            <w:pPr>
                              <w:pStyle w:val="ListParagraph"/>
                              <w:numPr>
                                <w:ilvl w:val="0"/>
                                <w:numId w:val="28"/>
                              </w:numPr>
                              <w:spacing w:after="0" w:line="360" w:lineRule="auto"/>
                              <w:rPr>
                                <w:sz w:val="24"/>
                                <w:szCs w:val="24"/>
                              </w:rPr>
                            </w:pPr>
                            <w:r>
                              <w:rPr>
                                <w:sz w:val="24"/>
                                <w:szCs w:val="24"/>
                              </w:rPr>
                              <w:t xml:space="preserve">What is meant by </w:t>
                            </w:r>
                            <w:r>
                              <w:rPr>
                                <w:rFonts w:cstheme="minorHAnsi"/>
                                <w:sz w:val="24"/>
                                <w:szCs w:val="24"/>
                              </w:rPr>
                              <w:t>∆</w:t>
                            </w:r>
                            <w:r>
                              <w:rPr>
                                <w:sz w:val="24"/>
                                <w:szCs w:val="24"/>
                              </w:rPr>
                              <w:t>H?</w:t>
                            </w:r>
                          </w:p>
                          <w:p w14:paraId="5FCDE1C0"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85A7011"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124F4628" w14:textId="77777777" w:rsidR="00F10AE7" w:rsidRDefault="00F10AE7" w:rsidP="00F10AE7">
                            <w:pPr>
                              <w:spacing w:after="0" w:line="360" w:lineRule="auto"/>
                              <w:rPr>
                                <w:sz w:val="24"/>
                                <w:szCs w:val="24"/>
                              </w:rPr>
                            </w:pPr>
                          </w:p>
                          <w:p w14:paraId="06433704" w14:textId="382F7AB7" w:rsidR="00F10AE7" w:rsidRDefault="00F10AE7" w:rsidP="00FF2224">
                            <w:pPr>
                              <w:pStyle w:val="ListParagraph"/>
                              <w:numPr>
                                <w:ilvl w:val="0"/>
                                <w:numId w:val="28"/>
                              </w:numPr>
                              <w:spacing w:after="0" w:line="360" w:lineRule="auto"/>
                              <w:rPr>
                                <w:sz w:val="24"/>
                                <w:szCs w:val="24"/>
                              </w:rPr>
                            </w:pPr>
                            <w:r>
                              <w:rPr>
                                <w:sz w:val="24"/>
                                <w:szCs w:val="24"/>
                              </w:rPr>
                              <w:t xml:space="preserve">Sketch 2 </w:t>
                            </w:r>
                            <w:r w:rsidR="00ED7FF1">
                              <w:rPr>
                                <w:sz w:val="24"/>
                                <w:szCs w:val="24"/>
                              </w:rPr>
                              <w:t>rea</w:t>
                            </w:r>
                            <w:r w:rsidR="00926E0E">
                              <w:rPr>
                                <w:sz w:val="24"/>
                                <w:szCs w:val="24"/>
                              </w:rPr>
                              <w:t>ction profiles</w:t>
                            </w:r>
                            <w:r>
                              <w:rPr>
                                <w:sz w:val="24"/>
                                <w:szCs w:val="24"/>
                              </w:rPr>
                              <w:t xml:space="preserve">, 1 for an exothermic reaction, 1 for an endothermic reaction.  </w:t>
                            </w:r>
                          </w:p>
                          <w:p w14:paraId="5BA236B2" w14:textId="77777777" w:rsidR="00F10AE7" w:rsidRDefault="00F10AE7" w:rsidP="00F10AE7">
                            <w:pPr>
                              <w:spacing w:after="0" w:line="360" w:lineRule="auto"/>
                              <w:rPr>
                                <w:sz w:val="24"/>
                                <w:szCs w:val="24"/>
                              </w:rPr>
                            </w:pPr>
                          </w:p>
                          <w:p w14:paraId="791924E0" w14:textId="77777777" w:rsidR="00F10AE7" w:rsidRDefault="00F10AE7" w:rsidP="00F10AE7">
                            <w:pPr>
                              <w:spacing w:after="0" w:line="360" w:lineRule="auto"/>
                              <w:rPr>
                                <w:sz w:val="24"/>
                                <w:szCs w:val="24"/>
                              </w:rPr>
                            </w:pPr>
                          </w:p>
                          <w:p w14:paraId="54A899E3" w14:textId="77777777" w:rsidR="00F10AE7" w:rsidRDefault="00F10AE7" w:rsidP="00F10AE7">
                            <w:pPr>
                              <w:spacing w:after="0" w:line="360" w:lineRule="auto"/>
                              <w:rPr>
                                <w:sz w:val="24"/>
                                <w:szCs w:val="24"/>
                              </w:rPr>
                            </w:pPr>
                          </w:p>
                          <w:p w14:paraId="632484AF" w14:textId="4BC70021" w:rsidR="00667F33" w:rsidRPr="00B15B85" w:rsidRDefault="00F10AE7" w:rsidP="00667F33">
                            <w:pPr>
                              <w:spacing w:after="0" w:line="360" w:lineRule="auto"/>
                              <w:rPr>
                                <w:sz w:val="24"/>
                                <w:szCs w:val="24"/>
                              </w:rPr>
                            </w:pPr>
                            <w:r>
                              <w:rPr>
                                <w:sz w:val="24"/>
                                <w:szCs w:val="24"/>
                              </w:rPr>
                              <w:t xml:space="preserve">      </w:t>
                            </w:r>
                          </w:p>
                          <w:p w14:paraId="0B032B02" w14:textId="16D59362" w:rsidR="00F10AE7" w:rsidRPr="00B15B85" w:rsidRDefault="00F10AE7" w:rsidP="00F10AE7">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8F197" id="Text Box 54168864" o:spid="_x0000_s1142" type="#_x0000_t202" style="position:absolute;margin-left:.65pt;margin-top:2.65pt;width:522pt;height:399.5pt;z-index:251658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" fillcolor="window" strokeweight="4.5pt">
                <v:stroke linestyle="thickBetweenThin"/>
                <v:textbox>
                  <w:txbxContent>
                    <w:p w14:paraId="4D5E20B2" w14:textId="77777777" w:rsidR="00F10AE7" w:rsidRDefault="00F10AE7" w:rsidP="00F10AE7">
                      <w:pPr>
                        <w:rPr>
                          <w:b/>
                          <w:bCs/>
                          <w:sz w:val="28"/>
                          <w:szCs w:val="28"/>
                          <w:u w:val="single"/>
                        </w:rPr>
                      </w:pPr>
                      <w:r>
                        <w:rPr>
                          <w:b/>
                          <w:bCs/>
                          <w:sz w:val="28"/>
                          <w:szCs w:val="28"/>
                          <w:u w:val="single"/>
                        </w:rPr>
                        <w:t>I wasn’t there but I still care:</w:t>
                      </w:r>
                    </w:p>
                    <w:p w14:paraId="2F192CA6" w14:textId="77777777" w:rsidR="00F10AE7" w:rsidRDefault="00F10AE7" w:rsidP="00FF2224">
                      <w:pPr>
                        <w:pStyle w:val="ListParagraph"/>
                        <w:numPr>
                          <w:ilvl w:val="0"/>
                          <w:numId w:val="28"/>
                        </w:numPr>
                        <w:spacing w:after="0" w:line="360" w:lineRule="auto"/>
                        <w:rPr>
                          <w:sz w:val="24"/>
                          <w:szCs w:val="24"/>
                        </w:rPr>
                      </w:pPr>
                      <w:r>
                        <w:rPr>
                          <w:sz w:val="24"/>
                          <w:szCs w:val="24"/>
                        </w:rPr>
                        <w:t>What is activation energy?</w:t>
                      </w:r>
                    </w:p>
                    <w:p w14:paraId="73D2A9ED"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3CDF031"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A828137" w14:textId="77777777" w:rsidR="00F10AE7" w:rsidRDefault="00F10AE7" w:rsidP="00F10AE7">
                      <w:pPr>
                        <w:spacing w:after="0" w:line="360" w:lineRule="auto"/>
                        <w:ind w:left="360"/>
                        <w:rPr>
                          <w:sz w:val="24"/>
                          <w:szCs w:val="24"/>
                        </w:rPr>
                      </w:pPr>
                    </w:p>
                    <w:p w14:paraId="7BA40E84" w14:textId="77777777" w:rsidR="00F10AE7" w:rsidRDefault="00F10AE7" w:rsidP="00FF2224">
                      <w:pPr>
                        <w:pStyle w:val="ListParagraph"/>
                        <w:numPr>
                          <w:ilvl w:val="0"/>
                          <w:numId w:val="28"/>
                        </w:numPr>
                        <w:spacing w:after="0" w:line="360" w:lineRule="auto"/>
                        <w:rPr>
                          <w:sz w:val="24"/>
                          <w:szCs w:val="24"/>
                        </w:rPr>
                      </w:pPr>
                      <w:r>
                        <w:rPr>
                          <w:sz w:val="24"/>
                          <w:szCs w:val="24"/>
                        </w:rPr>
                        <w:t xml:space="preserve">What is meant by </w:t>
                      </w:r>
                      <w:r>
                        <w:rPr>
                          <w:rFonts w:cstheme="minorHAnsi"/>
                          <w:sz w:val="24"/>
                          <w:szCs w:val="24"/>
                        </w:rPr>
                        <w:t>∆</w:t>
                      </w:r>
                      <w:r>
                        <w:rPr>
                          <w:sz w:val="24"/>
                          <w:szCs w:val="24"/>
                        </w:rPr>
                        <w:t>H?</w:t>
                      </w:r>
                    </w:p>
                    <w:p w14:paraId="5FCDE1C0"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85A7011"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124F4628" w14:textId="77777777" w:rsidR="00F10AE7" w:rsidRDefault="00F10AE7" w:rsidP="00F10AE7">
                      <w:pPr>
                        <w:spacing w:after="0" w:line="360" w:lineRule="auto"/>
                        <w:rPr>
                          <w:sz w:val="24"/>
                          <w:szCs w:val="24"/>
                        </w:rPr>
                      </w:pPr>
                    </w:p>
                    <w:p w14:paraId="06433704" w14:textId="382F7AB7" w:rsidR="00F10AE7" w:rsidRDefault="00F10AE7" w:rsidP="00FF2224">
                      <w:pPr>
                        <w:pStyle w:val="ListParagraph"/>
                        <w:numPr>
                          <w:ilvl w:val="0"/>
                          <w:numId w:val="28"/>
                        </w:numPr>
                        <w:spacing w:after="0" w:line="360" w:lineRule="auto"/>
                        <w:rPr>
                          <w:sz w:val="24"/>
                          <w:szCs w:val="24"/>
                        </w:rPr>
                      </w:pPr>
                      <w:r>
                        <w:rPr>
                          <w:sz w:val="24"/>
                          <w:szCs w:val="24"/>
                        </w:rPr>
                        <w:t xml:space="preserve">Sketch 2 </w:t>
                      </w:r>
                      <w:r w:rsidR="00ED7FF1">
                        <w:rPr>
                          <w:sz w:val="24"/>
                          <w:szCs w:val="24"/>
                        </w:rPr>
                        <w:t>rea</w:t>
                      </w:r>
                      <w:r w:rsidR="00926E0E">
                        <w:rPr>
                          <w:sz w:val="24"/>
                          <w:szCs w:val="24"/>
                        </w:rPr>
                        <w:t>ction profiles</w:t>
                      </w:r>
                      <w:r>
                        <w:rPr>
                          <w:sz w:val="24"/>
                          <w:szCs w:val="24"/>
                        </w:rPr>
                        <w:t xml:space="preserve">, 1 for an exothermic reaction, 1 for an endothermic reaction.  </w:t>
                      </w:r>
                    </w:p>
                    <w:p w14:paraId="5BA236B2" w14:textId="77777777" w:rsidR="00F10AE7" w:rsidRDefault="00F10AE7" w:rsidP="00F10AE7">
                      <w:pPr>
                        <w:spacing w:after="0" w:line="360" w:lineRule="auto"/>
                        <w:rPr>
                          <w:sz w:val="24"/>
                          <w:szCs w:val="24"/>
                        </w:rPr>
                      </w:pPr>
                    </w:p>
                    <w:p w14:paraId="791924E0" w14:textId="77777777" w:rsidR="00F10AE7" w:rsidRDefault="00F10AE7" w:rsidP="00F10AE7">
                      <w:pPr>
                        <w:spacing w:after="0" w:line="360" w:lineRule="auto"/>
                        <w:rPr>
                          <w:sz w:val="24"/>
                          <w:szCs w:val="24"/>
                        </w:rPr>
                      </w:pPr>
                    </w:p>
                    <w:p w14:paraId="54A899E3" w14:textId="77777777" w:rsidR="00F10AE7" w:rsidRDefault="00F10AE7" w:rsidP="00F10AE7">
                      <w:pPr>
                        <w:spacing w:after="0" w:line="360" w:lineRule="auto"/>
                        <w:rPr>
                          <w:sz w:val="24"/>
                          <w:szCs w:val="24"/>
                        </w:rPr>
                      </w:pPr>
                    </w:p>
                    <w:p w14:paraId="632484AF" w14:textId="4BC70021" w:rsidR="00667F33" w:rsidRPr="00B15B85" w:rsidRDefault="00F10AE7" w:rsidP="00667F33">
                      <w:pPr>
                        <w:spacing w:after="0" w:line="360" w:lineRule="auto"/>
                        <w:rPr>
                          <w:sz w:val="24"/>
                          <w:szCs w:val="24"/>
                        </w:rPr>
                      </w:pPr>
                      <w:r>
                        <w:rPr>
                          <w:sz w:val="24"/>
                          <w:szCs w:val="24"/>
                        </w:rPr>
                        <w:t xml:space="preserve">      </w:t>
                      </w:r>
                    </w:p>
                    <w:p w14:paraId="0B032B02" w14:textId="16D59362" w:rsidR="00F10AE7" w:rsidRPr="00B15B85" w:rsidRDefault="00F10AE7" w:rsidP="00F10AE7">
                      <w:pPr>
                        <w:spacing w:after="0" w:line="360" w:lineRule="auto"/>
                        <w:rPr>
                          <w:sz w:val="24"/>
                          <w:szCs w:val="24"/>
                        </w:rPr>
                      </w:pPr>
                    </w:p>
                  </w:txbxContent>
                </v:textbox>
              </v:shape>
            </w:pict>
          </mc:Fallback>
        </mc:AlternateContent>
      </w:r>
      <w:r w:rsidR="00F10AE7">
        <w:rPr>
          <w:rFonts w:cstheme="minorHAnsi"/>
          <w:b/>
          <w:bCs/>
          <w:sz w:val="24"/>
          <w:szCs w:val="24"/>
        </w:rPr>
        <w:br w:type="page"/>
      </w:r>
    </w:p>
    <w:p w14:paraId="2DC81077" w14:textId="77777777" w:rsidR="00F10AE7" w:rsidRDefault="00F10AE7" w:rsidP="00F10AE7">
      <w:pPr>
        <w:rPr>
          <w:rFonts w:ascii="Trebuchet MS" w:hAnsi="Trebuchet MS"/>
          <w:b/>
          <w:bCs/>
          <w:sz w:val="32"/>
          <w:szCs w:val="32"/>
          <w:u w:val="single"/>
        </w:rPr>
      </w:pPr>
      <w:r>
        <w:rPr>
          <w:rFonts w:cstheme="minorHAnsi"/>
          <w:b/>
          <w:bCs/>
          <w:noProof/>
          <w:sz w:val="24"/>
          <w:szCs w:val="24"/>
        </w:rPr>
        <w:lastRenderedPageBreak/>
        <mc:AlternateContent>
          <mc:Choice Requires="wps">
            <w:drawing>
              <wp:anchor distT="0" distB="0" distL="114300" distR="114300" simplePos="0" relativeHeight="251658363" behindDoc="0" locked="0" layoutInCell="1" allowOverlap="1" wp14:anchorId="4D6B51DF" wp14:editId="2930B4D9">
                <wp:simplePos x="0" y="0"/>
                <wp:positionH relativeFrom="column">
                  <wp:posOffset>1073888</wp:posOffset>
                </wp:positionH>
                <wp:positionV relativeFrom="paragraph">
                  <wp:posOffset>4051005</wp:posOffset>
                </wp:positionV>
                <wp:extent cx="4082903" cy="2551814"/>
                <wp:effectExtent l="0" t="0" r="13335" b="20320"/>
                <wp:wrapNone/>
                <wp:docPr id="2147231348" name="Text Box 2147231348"/>
                <wp:cNvGraphicFramePr/>
                <a:graphic xmlns:a="http://schemas.openxmlformats.org/drawingml/2006/main">
                  <a:graphicData uri="http://schemas.microsoft.com/office/word/2010/wordprocessingShape">
                    <wps:wsp>
                      <wps:cNvSpPr txBox="1"/>
                      <wps:spPr>
                        <a:xfrm>
                          <a:off x="0" y="0"/>
                          <a:ext cx="4082903" cy="2551814"/>
                        </a:xfrm>
                        <a:prstGeom prst="rect">
                          <a:avLst/>
                        </a:prstGeom>
                        <a:solidFill>
                          <a:sysClr val="window" lastClr="FFFFFF"/>
                        </a:solidFill>
                        <a:ln w="6350">
                          <a:solidFill>
                            <a:prstClr val="black"/>
                          </a:solidFill>
                        </a:ln>
                      </wps:spPr>
                      <wps:txbx>
                        <w:txbxContent>
                          <w:p w14:paraId="6E6B1B2A" w14:textId="77777777" w:rsidR="00F10AE7" w:rsidRDefault="00F10AE7" w:rsidP="00F10AE7">
                            <w:r>
                              <w:rPr>
                                <w:noProof/>
                              </w:rPr>
                              <w:drawing>
                                <wp:inline distT="0" distB="0" distL="0" distR="0" wp14:anchorId="34789E96" wp14:editId="1268AE92">
                                  <wp:extent cx="2966085" cy="2453640"/>
                                  <wp:effectExtent l="0" t="0" r="5715" b="3810"/>
                                  <wp:docPr id="49" name="Picture 49" descr="When the products have a higherenergy than the reactants, the re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the products have a higherenergy than the reactants, the reaction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6085" cy="2453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B51DF" id="Text Box 2147231348" o:spid="_x0000_s1143" type="#_x0000_t202" style="position:absolute;margin-left:84.55pt;margin-top:319pt;width:321.5pt;height:200.95pt;z-index:2516583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" fillcolor="window" strokeweight=".5pt">
                <v:textbox>
                  <w:txbxContent>
                    <w:p w14:paraId="6E6B1B2A" w14:textId="77777777" w:rsidR="00F10AE7" w:rsidRDefault="00F10AE7" w:rsidP="00F10AE7">
                      <w:r>
                        <w:rPr>
                          <w:noProof/>
                        </w:rPr>
                        <w:drawing>
                          <wp:inline distT="0" distB="0" distL="0" distR="0" wp14:anchorId="34789E96" wp14:editId="1268AE92">
                            <wp:extent cx="2966085" cy="2453640"/>
                            <wp:effectExtent l="0" t="0" r="5715" b="3810"/>
                            <wp:docPr id="49" name="Picture 49" descr="When the products have a higherenergy than the reactants, the re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the products have a higherenergy than the reactants, the reaction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6085" cy="2453640"/>
                                    </a:xfrm>
                                    <a:prstGeom prst="rect">
                                      <a:avLst/>
                                    </a:prstGeom>
                                    <a:noFill/>
                                    <a:ln>
                                      <a:noFill/>
                                    </a:ln>
                                  </pic:spPr>
                                </pic:pic>
                              </a:graphicData>
                            </a:graphic>
                          </wp:inline>
                        </w:drawing>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58362" behindDoc="0" locked="0" layoutInCell="1" allowOverlap="1" wp14:anchorId="4C96C4B2" wp14:editId="4F04AEAA">
                <wp:simplePos x="0" y="0"/>
                <wp:positionH relativeFrom="column">
                  <wp:posOffset>935665</wp:posOffset>
                </wp:positionH>
                <wp:positionV relativeFrom="paragraph">
                  <wp:posOffset>6879264</wp:posOffset>
                </wp:positionV>
                <wp:extent cx="4412512" cy="2232837"/>
                <wp:effectExtent l="0" t="0" r="26670" b="15240"/>
                <wp:wrapNone/>
                <wp:docPr id="47" name="Text Box 47"/>
                <wp:cNvGraphicFramePr/>
                <a:graphic xmlns:a="http://schemas.openxmlformats.org/drawingml/2006/main">
                  <a:graphicData uri="http://schemas.microsoft.com/office/word/2010/wordprocessingShape">
                    <wps:wsp>
                      <wps:cNvSpPr txBox="1"/>
                      <wps:spPr>
                        <a:xfrm>
                          <a:off x="0" y="0"/>
                          <a:ext cx="4412512" cy="2232837"/>
                        </a:xfrm>
                        <a:prstGeom prst="rect">
                          <a:avLst/>
                        </a:prstGeom>
                        <a:solidFill>
                          <a:sysClr val="window" lastClr="FFFFFF"/>
                        </a:solidFill>
                        <a:ln w="6350">
                          <a:solidFill>
                            <a:prstClr val="black"/>
                          </a:solidFill>
                        </a:ln>
                      </wps:spPr>
                      <wps:txbx>
                        <w:txbxContent>
                          <w:p w14:paraId="54FDD4DB" w14:textId="77777777" w:rsidR="00F10AE7" w:rsidRDefault="00F10AE7" w:rsidP="00F10AE7">
                            <w:r>
                              <w:rPr>
                                <w:noProof/>
                              </w:rPr>
                              <w:drawing>
                                <wp:inline distT="0" distB="0" distL="0" distR="0" wp14:anchorId="0E0D176E" wp14:editId="27488C29">
                                  <wp:extent cx="4178595" cy="2164402"/>
                                  <wp:effectExtent l="0" t="0" r="0" b="7620"/>
                                  <wp:docPr id="46" name="Picture 46"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font, algebra&#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339589" cy="2247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6C4B2" id="Text Box 47" o:spid="_x0000_s1144" type="#_x0000_t202" style="position:absolute;margin-left:73.65pt;margin-top:541.65pt;width:347.45pt;height:175.8pt;z-index:2516583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" fillcolor="window" strokeweight=".5pt">
                <v:textbox>
                  <w:txbxContent>
                    <w:p w14:paraId="54FDD4DB" w14:textId="77777777" w:rsidR="00F10AE7" w:rsidRDefault="00F10AE7" w:rsidP="00F10AE7">
                      <w:r>
                        <w:rPr>
                          <w:noProof/>
                        </w:rPr>
                        <w:drawing>
                          <wp:inline distT="0" distB="0" distL="0" distR="0" wp14:anchorId="0E0D176E" wp14:editId="27488C29">
                            <wp:extent cx="4178595" cy="2164402"/>
                            <wp:effectExtent l="0" t="0" r="0" b="7620"/>
                            <wp:docPr id="46" name="Picture 46"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font, algebra&#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339589" cy="2247792"/>
                                    </a:xfrm>
                                    <a:prstGeom prst="rect">
                                      <a:avLst/>
                                    </a:prstGeom>
                                  </pic:spPr>
                                </pic:pic>
                              </a:graphicData>
                            </a:graphic>
                          </wp:inline>
                        </w:drawing>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58361" behindDoc="0" locked="0" layoutInCell="1" allowOverlap="1" wp14:anchorId="01AD8CF9" wp14:editId="7A05DE6E">
                <wp:simplePos x="0" y="0"/>
                <wp:positionH relativeFrom="margin">
                  <wp:align>center</wp:align>
                </wp:positionH>
                <wp:positionV relativeFrom="paragraph">
                  <wp:posOffset>2551740</wp:posOffset>
                </wp:positionV>
                <wp:extent cx="3051544" cy="552893"/>
                <wp:effectExtent l="0" t="0" r="15875" b="19050"/>
                <wp:wrapNone/>
                <wp:docPr id="1310273220" name="Text Box 1310273220"/>
                <wp:cNvGraphicFramePr/>
                <a:graphic xmlns:a="http://schemas.openxmlformats.org/drawingml/2006/main">
                  <a:graphicData uri="http://schemas.microsoft.com/office/word/2010/wordprocessingShape">
                    <wps:wsp>
                      <wps:cNvSpPr txBox="1"/>
                      <wps:spPr>
                        <a:xfrm>
                          <a:off x="0" y="0"/>
                          <a:ext cx="3051544" cy="552893"/>
                        </a:xfrm>
                        <a:prstGeom prst="rect">
                          <a:avLst/>
                        </a:prstGeom>
                        <a:solidFill>
                          <a:sysClr val="window" lastClr="FFFFFF"/>
                        </a:solidFill>
                        <a:ln w="6350">
                          <a:solidFill>
                            <a:prstClr val="black"/>
                          </a:solidFill>
                        </a:ln>
                      </wps:spPr>
                      <wps:txbx>
                        <w:txbxContent>
                          <w:p w14:paraId="2535D963" w14:textId="1F2D3DBD" w:rsidR="00F10AE7" w:rsidRDefault="00F10AE7" w:rsidP="00F10AE7">
                            <w:r>
                              <w:t>Complete the reaction in an insulated cup, taking the temperature at the start and the end</w:t>
                            </w:r>
                            <w:r w:rsidR="00DB3EC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AD8CF9" id="Text Box 1310273220" o:spid="_x0000_s1145" type="#_x0000_t202" style="position:absolute;margin-left:0;margin-top:200.9pt;width:240.3pt;height:43.55pt;z-index:25165836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" fillcolor="window" strokeweight=".5pt">
                <v:textbox>
                  <w:txbxContent>
                    <w:p w14:paraId="2535D963" w14:textId="1F2D3DBD" w:rsidR="00F10AE7" w:rsidRDefault="00F10AE7" w:rsidP="00F10AE7">
                      <w:r>
                        <w:t>Complete the reaction in an insulated cup, taking the temperature at the start and the end</w:t>
                      </w:r>
                      <w:r w:rsidR="00DB3ECE">
                        <w:t>.</w:t>
                      </w:r>
                    </w:p>
                  </w:txbxContent>
                </v:textbox>
                <w10:wrap anchorx="margin"/>
              </v:shape>
            </w:pict>
          </mc:Fallback>
        </mc:AlternateContent>
      </w:r>
      <w:r>
        <w:rPr>
          <w:rFonts w:cstheme="minorHAnsi"/>
          <w:b/>
          <w:bCs/>
          <w:noProof/>
          <w:sz w:val="24"/>
          <w:szCs w:val="24"/>
        </w:rPr>
        <mc:AlternateContent>
          <mc:Choice Requires="wps">
            <w:drawing>
              <wp:anchor distT="0" distB="0" distL="114300" distR="114300" simplePos="0" relativeHeight="251658360" behindDoc="0" locked="0" layoutInCell="1" allowOverlap="1" wp14:anchorId="4E332816" wp14:editId="1B95A3CB">
                <wp:simplePos x="0" y="0"/>
                <wp:positionH relativeFrom="column">
                  <wp:posOffset>2285439</wp:posOffset>
                </wp:positionH>
                <wp:positionV relativeFrom="paragraph">
                  <wp:posOffset>1520190</wp:posOffset>
                </wp:positionV>
                <wp:extent cx="1339703" cy="425302"/>
                <wp:effectExtent l="0" t="0" r="13335" b="13335"/>
                <wp:wrapNone/>
                <wp:docPr id="613087614" name="Text Box 613087614"/>
                <wp:cNvGraphicFramePr/>
                <a:graphic xmlns:a="http://schemas.openxmlformats.org/drawingml/2006/main">
                  <a:graphicData uri="http://schemas.microsoft.com/office/word/2010/wordprocessingShape">
                    <wps:wsp>
                      <wps:cNvSpPr txBox="1"/>
                      <wps:spPr>
                        <a:xfrm>
                          <a:off x="0" y="0"/>
                          <a:ext cx="1339703" cy="425302"/>
                        </a:xfrm>
                        <a:prstGeom prst="rect">
                          <a:avLst/>
                        </a:prstGeom>
                        <a:solidFill>
                          <a:sysClr val="window" lastClr="FFFFFF"/>
                        </a:solidFill>
                        <a:ln w="6350">
                          <a:solidFill>
                            <a:prstClr val="black"/>
                          </a:solidFill>
                        </a:ln>
                      </wps:spPr>
                      <wps:txbx>
                        <w:txbxContent>
                          <w:p w14:paraId="6CEAA473" w14:textId="25A63967" w:rsidR="00F10AE7" w:rsidRDefault="00F10AE7" w:rsidP="00F10AE7">
                            <w:r>
                              <w:t>As exothermic</w:t>
                            </w:r>
                            <w:r w:rsidR="00DB3EC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32816" id="Text Box 613087614" o:spid="_x0000_s1146" type="#_x0000_t202" style="position:absolute;margin-left:179.95pt;margin-top:119.7pt;width:105.5pt;height:33.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" fillcolor="window" strokeweight=".5pt">
                <v:textbox>
                  <w:txbxContent>
                    <w:p w14:paraId="6CEAA473" w14:textId="25A63967" w:rsidR="00F10AE7" w:rsidRDefault="00F10AE7" w:rsidP="00F10AE7">
                      <w:r>
                        <w:t>As exothermic</w:t>
                      </w:r>
                      <w:r w:rsidR="00DB3ECE">
                        <w:t>.</w:t>
                      </w:r>
                    </w:p>
                  </w:txbxContent>
                </v:textbox>
              </v:shape>
            </w:pict>
          </mc:Fallback>
        </mc:AlternateContent>
      </w:r>
      <w:r w:rsidRPr="003A2743">
        <w:rPr>
          <w:rFonts w:cstheme="minorHAnsi"/>
          <w:b/>
          <w:bCs/>
          <w:noProof/>
          <w:sz w:val="24"/>
          <w:szCs w:val="24"/>
        </w:rPr>
        <mc:AlternateContent>
          <mc:Choice Requires="wps">
            <w:drawing>
              <wp:anchor distT="45720" distB="45720" distL="114300" distR="114300" simplePos="0" relativeHeight="251658335" behindDoc="0" locked="0" layoutInCell="1" allowOverlap="1" wp14:anchorId="56B96761" wp14:editId="21BFDCC4">
                <wp:simplePos x="0" y="0"/>
                <wp:positionH relativeFrom="margin">
                  <wp:align>left</wp:align>
                </wp:positionH>
                <wp:positionV relativeFrom="paragraph">
                  <wp:posOffset>539750</wp:posOffset>
                </wp:positionV>
                <wp:extent cx="6604000" cy="1404620"/>
                <wp:effectExtent l="0" t="0" r="25400" b="24130"/>
                <wp:wrapSquare wrapText="bothSides"/>
                <wp:docPr id="1564815873" name="Text Box 1564815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04620"/>
                        </a:xfrm>
                        <a:prstGeom prst="rect">
                          <a:avLst/>
                        </a:prstGeom>
                        <a:solidFill>
                          <a:srgbClr val="FFFFFF"/>
                        </a:solidFill>
                        <a:ln w="9525">
                          <a:solidFill>
                            <a:srgbClr val="000000"/>
                          </a:solidFill>
                          <a:miter lim="800000"/>
                          <a:headEnd/>
                          <a:tailEnd/>
                        </a:ln>
                      </wps:spPr>
                      <wps:txbx>
                        <w:txbxContent>
                          <w:p w14:paraId="0A7E61B2" w14:textId="77777777" w:rsidR="00F10AE7" w:rsidRDefault="00F10AE7" w:rsidP="00F10AE7">
                            <w:r>
                              <w:t>Complete the following questions based on your prior learning:</w:t>
                            </w:r>
                          </w:p>
                          <w:p w14:paraId="2D76907B" w14:textId="77777777" w:rsidR="00F10AE7" w:rsidRDefault="00F10AE7" w:rsidP="00F10AE7">
                            <w:pPr>
                              <w:pStyle w:val="ListParagraph"/>
                            </w:pPr>
                          </w:p>
                          <w:p w14:paraId="3891811C" w14:textId="77777777" w:rsidR="00F10AE7" w:rsidRDefault="00F10AE7" w:rsidP="00FF2224">
                            <w:pPr>
                              <w:pStyle w:val="ListParagraph"/>
                              <w:numPr>
                                <w:ilvl w:val="0"/>
                                <w:numId w:val="25"/>
                              </w:numPr>
                            </w:pPr>
                            <w:r>
                              <w:t>How would you classify a chemical reaction that transferred energy to its surroundings?</w:t>
                            </w:r>
                          </w:p>
                          <w:p w14:paraId="4112D6C4" w14:textId="77777777" w:rsidR="00F10AE7" w:rsidRDefault="00F10AE7" w:rsidP="00F10AE7">
                            <w:pPr>
                              <w:ind w:left="360"/>
                            </w:pPr>
                            <w:r>
                              <w:softHyphen/>
                            </w:r>
                            <w:r>
                              <w:softHyphen/>
                            </w:r>
                            <w:r>
                              <w:softHyphen/>
                            </w:r>
                            <w:r>
                              <w:softHyphen/>
                            </w:r>
                            <w:r>
                              <w:softHyphen/>
                              <w:t>________________________________________________________________________________________</w:t>
                            </w:r>
                          </w:p>
                          <w:p w14:paraId="0AC5F938" w14:textId="77777777" w:rsidR="00F10AE7" w:rsidRDefault="00F10AE7" w:rsidP="00F10AE7">
                            <w:pPr>
                              <w:ind w:left="360"/>
                            </w:pPr>
                            <w:r>
                              <w:t>________________________________________________________________________________________</w:t>
                            </w:r>
                          </w:p>
                          <w:p w14:paraId="67F68EEA" w14:textId="77777777" w:rsidR="00F10AE7" w:rsidRDefault="00F10AE7" w:rsidP="00F10AE7">
                            <w:pPr>
                              <w:ind w:left="360"/>
                            </w:pPr>
                            <w:r>
                              <w:t>________________________________________________________________________________________</w:t>
                            </w:r>
                          </w:p>
                          <w:p w14:paraId="78D5A256" w14:textId="77777777" w:rsidR="00F10AE7" w:rsidRDefault="00F10AE7" w:rsidP="00FF2224">
                            <w:pPr>
                              <w:pStyle w:val="ListParagraph"/>
                              <w:numPr>
                                <w:ilvl w:val="0"/>
                                <w:numId w:val="25"/>
                              </w:numPr>
                            </w:pPr>
                            <w:r>
                              <w:t>How could you measure the transfer of this energy to the surroundings?</w:t>
                            </w:r>
                          </w:p>
                          <w:p w14:paraId="36C1BCB2" w14:textId="77777777" w:rsidR="00F10AE7" w:rsidRDefault="00F10AE7" w:rsidP="00F10AE7">
                            <w:pPr>
                              <w:ind w:left="360"/>
                            </w:pPr>
                            <w:r>
                              <w:t>________________________________________________________________________________________</w:t>
                            </w:r>
                          </w:p>
                          <w:p w14:paraId="4170D174" w14:textId="77777777" w:rsidR="00F10AE7" w:rsidRDefault="00F10AE7" w:rsidP="00F10AE7">
                            <w:pPr>
                              <w:ind w:left="360"/>
                            </w:pPr>
                            <w:r>
                              <w:t>________________________________________________________________________________________</w:t>
                            </w:r>
                          </w:p>
                          <w:p w14:paraId="20203259" w14:textId="77777777" w:rsidR="00F10AE7" w:rsidRDefault="00F10AE7" w:rsidP="00F10AE7">
                            <w:pPr>
                              <w:ind w:left="360"/>
                            </w:pPr>
                            <w:r>
                              <w:t>________________________________________________________________________________________</w:t>
                            </w:r>
                          </w:p>
                          <w:p w14:paraId="0E3846B1" w14:textId="77777777" w:rsidR="00F10AE7" w:rsidRDefault="00F10AE7" w:rsidP="00F10AE7">
                            <w:pPr>
                              <w:ind w:left="360"/>
                            </w:pPr>
                          </w:p>
                          <w:p w14:paraId="1FFCBD49" w14:textId="77777777" w:rsidR="00F10AE7" w:rsidRDefault="00F10AE7" w:rsidP="00FF2224">
                            <w:pPr>
                              <w:pStyle w:val="ListParagraph"/>
                              <w:numPr>
                                <w:ilvl w:val="0"/>
                                <w:numId w:val="25"/>
                              </w:numPr>
                            </w:pPr>
                            <w:r>
                              <w:t xml:space="preserve">Sketch a graph that would represent this type of chemical reaction.  Label reactants, products, activation energy and </w:t>
                            </w:r>
                            <w:r>
                              <w:rPr>
                                <w:rFonts w:cstheme="minorHAnsi"/>
                              </w:rPr>
                              <w:t>∆</w:t>
                            </w:r>
                            <w:r>
                              <w:t>H.</w:t>
                            </w:r>
                          </w:p>
                          <w:p w14:paraId="3DF649D9" w14:textId="77777777" w:rsidR="00F10AE7" w:rsidRDefault="00F10AE7" w:rsidP="00F10AE7"/>
                          <w:p w14:paraId="2C7BE9BE" w14:textId="77777777" w:rsidR="00F10AE7" w:rsidRDefault="00F10AE7" w:rsidP="00F10AE7"/>
                          <w:p w14:paraId="28C2E4AF" w14:textId="77777777" w:rsidR="00F10AE7" w:rsidRDefault="00F10AE7" w:rsidP="00F10AE7"/>
                          <w:p w14:paraId="57CBCC10" w14:textId="77777777" w:rsidR="00F10AE7" w:rsidRDefault="00F10AE7" w:rsidP="00F10AE7"/>
                          <w:p w14:paraId="40606E62" w14:textId="77777777" w:rsidR="00F10AE7" w:rsidRDefault="00F10AE7" w:rsidP="00F10AE7"/>
                          <w:p w14:paraId="4E778702" w14:textId="77777777" w:rsidR="00F10AE7" w:rsidRDefault="00F10AE7" w:rsidP="00F10AE7"/>
                          <w:p w14:paraId="5A8336A9" w14:textId="77777777" w:rsidR="00F10AE7" w:rsidRDefault="00F10AE7" w:rsidP="00F10AE7"/>
                          <w:p w14:paraId="76D4D08D" w14:textId="77777777" w:rsidR="00F10AE7" w:rsidRDefault="00F10AE7" w:rsidP="00F10AE7"/>
                          <w:p w14:paraId="5D51A549" w14:textId="77777777" w:rsidR="00F10AE7" w:rsidRDefault="00F10AE7" w:rsidP="00F10AE7"/>
                          <w:p w14:paraId="203EC94C" w14:textId="77777777" w:rsidR="00F10AE7" w:rsidRDefault="00F10AE7" w:rsidP="00FF2224">
                            <w:pPr>
                              <w:pStyle w:val="ListParagraph"/>
                              <w:numPr>
                                <w:ilvl w:val="0"/>
                                <w:numId w:val="25"/>
                              </w:numPr>
                            </w:pPr>
                            <w:r>
                              <w:t>Why does diamond have a high melting point?</w:t>
                            </w:r>
                          </w:p>
                          <w:p w14:paraId="23BD320B" w14:textId="77777777" w:rsidR="00F10AE7" w:rsidRDefault="00F10AE7" w:rsidP="00F10AE7">
                            <w:pPr>
                              <w:ind w:left="360"/>
                            </w:pPr>
                            <w:r>
                              <w:t>________________________________________________________________________________________</w:t>
                            </w:r>
                          </w:p>
                          <w:p w14:paraId="2C3583C6" w14:textId="77777777" w:rsidR="00F10AE7" w:rsidRDefault="00F10AE7" w:rsidP="00F10AE7">
                            <w:pPr>
                              <w:ind w:left="360"/>
                            </w:pPr>
                            <w:r>
                              <w:t>________________________________________________________________________________________</w:t>
                            </w:r>
                          </w:p>
                          <w:p w14:paraId="1C0D0A1D" w14:textId="77777777" w:rsidR="00F10AE7" w:rsidRDefault="00F10AE7" w:rsidP="00F10AE7">
                            <w:pPr>
                              <w:ind w:left="360"/>
                            </w:pPr>
                            <w:r>
                              <w:t>________________________________________________________________________________________</w:t>
                            </w:r>
                          </w:p>
                          <w:p w14:paraId="3B49C371" w14:textId="77777777" w:rsidR="00F10AE7" w:rsidRDefault="00F10AE7" w:rsidP="00F10AE7">
                            <w:pPr>
                              <w:ind w:left="360"/>
                            </w:pPr>
                            <w:r>
                              <w:t>________________________________________________________________________________________</w:t>
                            </w:r>
                          </w:p>
                          <w:p w14:paraId="17DB95C7" w14:textId="77777777" w:rsidR="00F10AE7" w:rsidRDefault="00F10AE7" w:rsidP="00F10AE7">
                            <w:pPr>
                              <w:ind w:left="360"/>
                            </w:pPr>
                            <w:r>
                              <w:t>________________________________________________________________________________________</w:t>
                            </w:r>
                          </w:p>
                          <w:p w14:paraId="5E0DB0F5" w14:textId="77777777" w:rsidR="00F10AE7" w:rsidRDefault="00F10AE7" w:rsidP="00F10AE7">
                            <w:pPr>
                              <w:ind w:left="360"/>
                            </w:pPr>
                            <w:r>
                              <w:t>________________________________________________________________________________________</w:t>
                            </w:r>
                          </w:p>
                          <w:p w14:paraId="4E4A93A6" w14:textId="77777777" w:rsidR="00F10AE7" w:rsidRDefault="00F10AE7" w:rsidP="00F10AE7">
                            <w:pPr>
                              <w:ind w:left="360"/>
                            </w:pPr>
                            <w:r>
                              <w:t>________________________________________________________________________________________</w:t>
                            </w:r>
                          </w:p>
                          <w:p w14:paraId="1E0F2FAF" w14:textId="77777777" w:rsidR="00F10AE7" w:rsidRDefault="00F10AE7" w:rsidP="00F10AE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96761" id="Text Box 1564815873" o:spid="_x0000_s1147" type="#_x0000_t202" style="position:absolute;margin-left:0;margin-top:42.5pt;width:520pt;height:110.6pt;z-index:25165833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">
                <v:textbox style="mso-fit-shape-to-text:t">
                  <w:txbxContent>
                    <w:p w14:paraId="0A7E61B2" w14:textId="77777777" w:rsidR="00F10AE7" w:rsidRDefault="00F10AE7" w:rsidP="00F10AE7">
                      <w:r>
                        <w:t>Complete the following questions based on your prior learning:</w:t>
                      </w:r>
                    </w:p>
                    <w:p w14:paraId="2D76907B" w14:textId="77777777" w:rsidR="00F10AE7" w:rsidRDefault="00F10AE7" w:rsidP="00F10AE7">
                      <w:pPr>
                        <w:pStyle w:val="ListParagraph"/>
                      </w:pPr>
                    </w:p>
                    <w:p w14:paraId="3891811C" w14:textId="77777777" w:rsidR="00F10AE7" w:rsidRDefault="00F10AE7" w:rsidP="00FF2224">
                      <w:pPr>
                        <w:pStyle w:val="ListParagraph"/>
                        <w:numPr>
                          <w:ilvl w:val="0"/>
                          <w:numId w:val="25"/>
                        </w:numPr>
                      </w:pPr>
                      <w:r>
                        <w:t>How would you classify a chemical reaction that transferred energy to its surroundings?</w:t>
                      </w:r>
                    </w:p>
                    <w:p w14:paraId="4112D6C4" w14:textId="77777777" w:rsidR="00F10AE7" w:rsidRDefault="00F10AE7" w:rsidP="00F10AE7">
                      <w:pPr>
                        <w:ind w:left="360"/>
                      </w:pPr>
                      <w:r>
                        <w:softHyphen/>
                      </w:r>
                      <w:r>
                        <w:softHyphen/>
                      </w:r>
                      <w:r>
                        <w:softHyphen/>
                      </w:r>
                      <w:r>
                        <w:softHyphen/>
                      </w:r>
                      <w:r>
                        <w:softHyphen/>
                        <w:t>________________________________________________________________________________________</w:t>
                      </w:r>
                    </w:p>
                    <w:p w14:paraId="0AC5F938" w14:textId="77777777" w:rsidR="00F10AE7" w:rsidRDefault="00F10AE7" w:rsidP="00F10AE7">
                      <w:pPr>
                        <w:ind w:left="360"/>
                      </w:pPr>
                      <w:r>
                        <w:t>________________________________________________________________________________________</w:t>
                      </w:r>
                    </w:p>
                    <w:p w14:paraId="67F68EEA" w14:textId="77777777" w:rsidR="00F10AE7" w:rsidRDefault="00F10AE7" w:rsidP="00F10AE7">
                      <w:pPr>
                        <w:ind w:left="360"/>
                      </w:pPr>
                      <w:r>
                        <w:t>________________________________________________________________________________________</w:t>
                      </w:r>
                    </w:p>
                    <w:p w14:paraId="78D5A256" w14:textId="77777777" w:rsidR="00F10AE7" w:rsidRDefault="00F10AE7" w:rsidP="00FF2224">
                      <w:pPr>
                        <w:pStyle w:val="ListParagraph"/>
                        <w:numPr>
                          <w:ilvl w:val="0"/>
                          <w:numId w:val="25"/>
                        </w:numPr>
                      </w:pPr>
                      <w:r>
                        <w:t>How could you measure the transfer of this energy to the surroundings?</w:t>
                      </w:r>
                    </w:p>
                    <w:p w14:paraId="36C1BCB2" w14:textId="77777777" w:rsidR="00F10AE7" w:rsidRDefault="00F10AE7" w:rsidP="00F10AE7">
                      <w:pPr>
                        <w:ind w:left="360"/>
                      </w:pPr>
                      <w:r>
                        <w:t>________________________________________________________________________________________</w:t>
                      </w:r>
                    </w:p>
                    <w:p w14:paraId="4170D174" w14:textId="77777777" w:rsidR="00F10AE7" w:rsidRDefault="00F10AE7" w:rsidP="00F10AE7">
                      <w:pPr>
                        <w:ind w:left="360"/>
                      </w:pPr>
                      <w:r>
                        <w:t>________________________________________________________________________________________</w:t>
                      </w:r>
                    </w:p>
                    <w:p w14:paraId="20203259" w14:textId="77777777" w:rsidR="00F10AE7" w:rsidRDefault="00F10AE7" w:rsidP="00F10AE7">
                      <w:pPr>
                        <w:ind w:left="360"/>
                      </w:pPr>
                      <w:r>
                        <w:t>________________________________________________________________________________________</w:t>
                      </w:r>
                    </w:p>
                    <w:p w14:paraId="0E3846B1" w14:textId="77777777" w:rsidR="00F10AE7" w:rsidRDefault="00F10AE7" w:rsidP="00F10AE7">
                      <w:pPr>
                        <w:ind w:left="360"/>
                      </w:pPr>
                    </w:p>
                    <w:p w14:paraId="1FFCBD49" w14:textId="77777777" w:rsidR="00F10AE7" w:rsidRDefault="00F10AE7" w:rsidP="00FF2224">
                      <w:pPr>
                        <w:pStyle w:val="ListParagraph"/>
                        <w:numPr>
                          <w:ilvl w:val="0"/>
                          <w:numId w:val="25"/>
                        </w:numPr>
                      </w:pPr>
                      <w:r>
                        <w:t xml:space="preserve">Sketch a graph that would represent this type of chemical reaction.  Label reactants, products, activation energy and </w:t>
                      </w:r>
                      <w:r>
                        <w:rPr>
                          <w:rFonts w:cstheme="minorHAnsi"/>
                        </w:rPr>
                        <w:t>∆</w:t>
                      </w:r>
                      <w:r>
                        <w:t>H.</w:t>
                      </w:r>
                    </w:p>
                    <w:p w14:paraId="3DF649D9" w14:textId="77777777" w:rsidR="00F10AE7" w:rsidRDefault="00F10AE7" w:rsidP="00F10AE7"/>
                    <w:p w14:paraId="2C7BE9BE" w14:textId="77777777" w:rsidR="00F10AE7" w:rsidRDefault="00F10AE7" w:rsidP="00F10AE7"/>
                    <w:p w14:paraId="28C2E4AF" w14:textId="77777777" w:rsidR="00F10AE7" w:rsidRDefault="00F10AE7" w:rsidP="00F10AE7"/>
                    <w:p w14:paraId="57CBCC10" w14:textId="77777777" w:rsidR="00F10AE7" w:rsidRDefault="00F10AE7" w:rsidP="00F10AE7"/>
                    <w:p w14:paraId="40606E62" w14:textId="77777777" w:rsidR="00F10AE7" w:rsidRDefault="00F10AE7" w:rsidP="00F10AE7"/>
                    <w:p w14:paraId="4E778702" w14:textId="77777777" w:rsidR="00F10AE7" w:rsidRDefault="00F10AE7" w:rsidP="00F10AE7"/>
                    <w:p w14:paraId="5A8336A9" w14:textId="77777777" w:rsidR="00F10AE7" w:rsidRDefault="00F10AE7" w:rsidP="00F10AE7"/>
                    <w:p w14:paraId="76D4D08D" w14:textId="77777777" w:rsidR="00F10AE7" w:rsidRDefault="00F10AE7" w:rsidP="00F10AE7"/>
                    <w:p w14:paraId="5D51A549" w14:textId="77777777" w:rsidR="00F10AE7" w:rsidRDefault="00F10AE7" w:rsidP="00F10AE7"/>
                    <w:p w14:paraId="203EC94C" w14:textId="77777777" w:rsidR="00F10AE7" w:rsidRDefault="00F10AE7" w:rsidP="00FF2224">
                      <w:pPr>
                        <w:pStyle w:val="ListParagraph"/>
                        <w:numPr>
                          <w:ilvl w:val="0"/>
                          <w:numId w:val="25"/>
                        </w:numPr>
                      </w:pPr>
                      <w:r>
                        <w:t>Why does diamond have a high melting point?</w:t>
                      </w:r>
                    </w:p>
                    <w:p w14:paraId="23BD320B" w14:textId="77777777" w:rsidR="00F10AE7" w:rsidRDefault="00F10AE7" w:rsidP="00F10AE7">
                      <w:pPr>
                        <w:ind w:left="360"/>
                      </w:pPr>
                      <w:r>
                        <w:t>________________________________________________________________________________________</w:t>
                      </w:r>
                    </w:p>
                    <w:p w14:paraId="2C3583C6" w14:textId="77777777" w:rsidR="00F10AE7" w:rsidRDefault="00F10AE7" w:rsidP="00F10AE7">
                      <w:pPr>
                        <w:ind w:left="360"/>
                      </w:pPr>
                      <w:r>
                        <w:t>________________________________________________________________________________________</w:t>
                      </w:r>
                    </w:p>
                    <w:p w14:paraId="1C0D0A1D" w14:textId="77777777" w:rsidR="00F10AE7" w:rsidRDefault="00F10AE7" w:rsidP="00F10AE7">
                      <w:pPr>
                        <w:ind w:left="360"/>
                      </w:pPr>
                      <w:r>
                        <w:t>________________________________________________________________________________________</w:t>
                      </w:r>
                    </w:p>
                    <w:p w14:paraId="3B49C371" w14:textId="77777777" w:rsidR="00F10AE7" w:rsidRDefault="00F10AE7" w:rsidP="00F10AE7">
                      <w:pPr>
                        <w:ind w:left="360"/>
                      </w:pPr>
                      <w:r>
                        <w:t>________________________________________________________________________________________</w:t>
                      </w:r>
                    </w:p>
                    <w:p w14:paraId="17DB95C7" w14:textId="77777777" w:rsidR="00F10AE7" w:rsidRDefault="00F10AE7" w:rsidP="00F10AE7">
                      <w:pPr>
                        <w:ind w:left="360"/>
                      </w:pPr>
                      <w:r>
                        <w:t>________________________________________________________________________________________</w:t>
                      </w:r>
                    </w:p>
                    <w:p w14:paraId="5E0DB0F5" w14:textId="77777777" w:rsidR="00F10AE7" w:rsidRDefault="00F10AE7" w:rsidP="00F10AE7">
                      <w:pPr>
                        <w:ind w:left="360"/>
                      </w:pPr>
                      <w:r>
                        <w:t>________________________________________________________________________________________</w:t>
                      </w:r>
                    </w:p>
                    <w:p w14:paraId="4E4A93A6" w14:textId="77777777" w:rsidR="00F10AE7" w:rsidRDefault="00F10AE7" w:rsidP="00F10AE7">
                      <w:pPr>
                        <w:ind w:left="360"/>
                      </w:pPr>
                      <w:r>
                        <w:t>________________________________________________________________________________________</w:t>
                      </w:r>
                    </w:p>
                    <w:p w14:paraId="1E0F2FAF" w14:textId="77777777" w:rsidR="00F10AE7" w:rsidRDefault="00F10AE7" w:rsidP="00F10AE7"/>
                  </w:txbxContent>
                </v:textbox>
                <w10:wrap type="square" anchorx="margin"/>
              </v:shape>
            </w:pict>
          </mc:Fallback>
        </mc:AlternateContent>
      </w:r>
      <w:r w:rsidRPr="0033491B">
        <w:rPr>
          <w:rFonts w:ascii="Trebuchet MS" w:hAnsi="Trebuchet MS"/>
          <w:b/>
          <w:bCs/>
          <w:sz w:val="32"/>
          <w:szCs w:val="32"/>
          <w:u w:val="single"/>
        </w:rPr>
        <w:t>Connect</w:t>
      </w:r>
    </w:p>
    <w:p w14:paraId="6F2C7E51" w14:textId="77777777" w:rsidR="00F10AE7" w:rsidRDefault="00F10AE7" w:rsidP="00F10AE7">
      <w:pPr>
        <w:spacing w:after="0" w:line="360" w:lineRule="auto"/>
        <w:rPr>
          <w:rFonts w:cstheme="minorHAnsi"/>
          <w:b/>
          <w:bCs/>
          <w:sz w:val="24"/>
          <w:szCs w:val="24"/>
        </w:rPr>
      </w:pPr>
    </w:p>
    <w:p w14:paraId="18F6E882" w14:textId="77777777" w:rsidR="00F10AE7" w:rsidRDefault="00F10AE7" w:rsidP="00F10AE7">
      <w:pPr>
        <w:spacing w:after="0" w:line="360" w:lineRule="auto"/>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340" behindDoc="0" locked="0" layoutInCell="1" allowOverlap="1" wp14:anchorId="58850D97" wp14:editId="03673127">
                <wp:simplePos x="0" y="0"/>
                <wp:positionH relativeFrom="column">
                  <wp:posOffset>1695450</wp:posOffset>
                </wp:positionH>
                <wp:positionV relativeFrom="paragraph">
                  <wp:posOffset>8864600</wp:posOffset>
                </wp:positionV>
                <wp:extent cx="2260600" cy="850900"/>
                <wp:effectExtent l="0" t="0" r="25400" b="25400"/>
                <wp:wrapNone/>
                <wp:docPr id="725772885" name="Text Box 725772885"/>
                <wp:cNvGraphicFramePr/>
                <a:graphic xmlns:a="http://schemas.openxmlformats.org/drawingml/2006/main">
                  <a:graphicData uri="http://schemas.microsoft.com/office/word/2010/wordprocessingShape">
                    <wps:wsp>
                      <wps:cNvSpPr txBox="1"/>
                      <wps:spPr>
                        <a:xfrm>
                          <a:off x="0" y="0"/>
                          <a:ext cx="2260600" cy="850900"/>
                        </a:xfrm>
                        <a:prstGeom prst="rect">
                          <a:avLst/>
                        </a:prstGeom>
                        <a:solidFill>
                          <a:sysClr val="window" lastClr="FFFFFF"/>
                        </a:solidFill>
                        <a:ln w="6350">
                          <a:solidFill>
                            <a:prstClr val="black"/>
                          </a:solidFill>
                        </a:ln>
                      </wps:spPr>
                      <wps:txbx>
                        <w:txbxContent>
                          <w:p w14:paraId="202522B7" w14:textId="77777777" w:rsidR="00F10AE7" w:rsidRDefault="00F10AE7" w:rsidP="00F10AE7">
                            <w:r>
                              <w:t>2 C=O bonds</w:t>
                            </w:r>
                          </w:p>
                          <w:p w14:paraId="4BB190A9" w14:textId="77777777" w:rsidR="00F10AE7" w:rsidRDefault="00F10AE7" w:rsidP="00F10AE7">
                            <w:r>
                              <w:t>2 x 799 kJ/mol</w:t>
                            </w:r>
                          </w:p>
                          <w:p w14:paraId="7607767D" w14:textId="77777777" w:rsidR="00F10AE7" w:rsidRDefault="00F10AE7" w:rsidP="00F10AE7">
                            <w:r>
                              <w:t>= 1598kJ/mol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50D97" id="Text Box 725772885" o:spid="_x0000_s1148" type="#_x0000_t202" style="position:absolute;margin-left:133.5pt;margin-top:698pt;width:178pt;height:67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" fillcolor="window" strokeweight=".5pt">
                <v:textbox>
                  <w:txbxContent>
                    <w:p w14:paraId="202522B7" w14:textId="77777777" w:rsidR="00F10AE7" w:rsidRDefault="00F10AE7" w:rsidP="00F10AE7">
                      <w:r>
                        <w:t>2 C=O bonds</w:t>
                      </w:r>
                    </w:p>
                    <w:p w14:paraId="4BB190A9" w14:textId="77777777" w:rsidR="00F10AE7" w:rsidRDefault="00F10AE7" w:rsidP="00F10AE7">
                      <w:r>
                        <w:t>2 x 799 kJ/mol</w:t>
                      </w:r>
                    </w:p>
                    <w:p w14:paraId="7607767D" w14:textId="77777777" w:rsidR="00F10AE7" w:rsidRDefault="00F10AE7" w:rsidP="00F10AE7">
                      <w:r>
                        <w:t>= 1598kJ/mol</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339" behindDoc="0" locked="0" layoutInCell="1" allowOverlap="1" wp14:anchorId="28D549BC" wp14:editId="197A7D5A">
                <wp:simplePos x="0" y="0"/>
                <wp:positionH relativeFrom="column">
                  <wp:posOffset>1727200</wp:posOffset>
                </wp:positionH>
                <wp:positionV relativeFrom="paragraph">
                  <wp:posOffset>7747000</wp:posOffset>
                </wp:positionV>
                <wp:extent cx="2260600" cy="850900"/>
                <wp:effectExtent l="0" t="0" r="25400" b="25400"/>
                <wp:wrapNone/>
                <wp:docPr id="1640232448" name="Text Box 1640232448"/>
                <wp:cNvGraphicFramePr/>
                <a:graphic xmlns:a="http://schemas.openxmlformats.org/drawingml/2006/main">
                  <a:graphicData uri="http://schemas.microsoft.com/office/word/2010/wordprocessingShape">
                    <wps:wsp>
                      <wps:cNvSpPr txBox="1"/>
                      <wps:spPr>
                        <a:xfrm>
                          <a:off x="0" y="0"/>
                          <a:ext cx="2260600" cy="850900"/>
                        </a:xfrm>
                        <a:prstGeom prst="rect">
                          <a:avLst/>
                        </a:prstGeom>
                        <a:solidFill>
                          <a:sysClr val="window" lastClr="FFFFFF"/>
                        </a:solidFill>
                        <a:ln w="6350">
                          <a:solidFill>
                            <a:prstClr val="black"/>
                          </a:solidFill>
                        </a:ln>
                      </wps:spPr>
                      <wps:txbx>
                        <w:txbxContent>
                          <w:p w14:paraId="602DF2D2" w14:textId="77777777" w:rsidR="00F10AE7" w:rsidRDefault="00F10AE7" w:rsidP="00F10AE7">
                            <w:r>
                              <w:t>2 O-H bonds</w:t>
                            </w:r>
                          </w:p>
                          <w:p w14:paraId="5DC95B86" w14:textId="77777777" w:rsidR="00F10AE7" w:rsidRDefault="00F10AE7" w:rsidP="00F10AE7">
                            <w:r>
                              <w:t>2 x 428 kJ/mol</w:t>
                            </w:r>
                          </w:p>
                          <w:p w14:paraId="10C8F97A" w14:textId="77777777" w:rsidR="00F10AE7" w:rsidRDefault="00F10AE7" w:rsidP="00F10AE7">
                            <w:r>
                              <w:t>= 856kJ/mol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549BC" id="Text Box 1640232448" o:spid="_x0000_s1149" type="#_x0000_t202" style="position:absolute;margin-left:136pt;margin-top:610pt;width:178pt;height:67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" fillcolor="window" strokeweight=".5pt">
                <v:textbox>
                  <w:txbxContent>
                    <w:p w14:paraId="602DF2D2" w14:textId="77777777" w:rsidR="00F10AE7" w:rsidRDefault="00F10AE7" w:rsidP="00F10AE7">
                      <w:r>
                        <w:t>2 O-H bonds</w:t>
                      </w:r>
                    </w:p>
                    <w:p w14:paraId="5DC95B86" w14:textId="77777777" w:rsidR="00F10AE7" w:rsidRDefault="00F10AE7" w:rsidP="00F10AE7">
                      <w:r>
                        <w:t>2 x 428 kJ/mol</w:t>
                      </w:r>
                    </w:p>
                    <w:p w14:paraId="10C8F97A" w14:textId="77777777" w:rsidR="00F10AE7" w:rsidRDefault="00F10AE7" w:rsidP="00F10AE7">
                      <w:r>
                        <w:t>= 856kJ/mol</w:t>
                      </w:r>
                    </w:p>
                  </w:txbxContent>
                </v:textbox>
              </v:shape>
            </w:pict>
          </mc:Fallback>
        </mc:AlternateContent>
      </w:r>
      <w:r w:rsidRPr="0062788A">
        <w:rPr>
          <w:rFonts w:ascii="Trebuchet MS" w:hAnsi="Trebuchet MS"/>
          <w:b/>
          <w:bCs/>
          <w:noProof/>
          <w:sz w:val="28"/>
          <w:szCs w:val="28"/>
        </w:rPr>
        <mc:AlternateContent>
          <mc:Choice Requires="wps">
            <w:drawing>
              <wp:anchor distT="45720" distB="45720" distL="114300" distR="114300" simplePos="0" relativeHeight="251658337" behindDoc="0" locked="0" layoutInCell="1" allowOverlap="1" wp14:anchorId="0B27A730" wp14:editId="0B45867A">
                <wp:simplePos x="0" y="0"/>
                <wp:positionH relativeFrom="margin">
                  <wp:align>left</wp:align>
                </wp:positionH>
                <wp:positionV relativeFrom="paragraph">
                  <wp:posOffset>6596380</wp:posOffset>
                </wp:positionV>
                <wp:extent cx="6616700" cy="1404620"/>
                <wp:effectExtent l="0" t="0" r="12700" b="27940"/>
                <wp:wrapSquare wrapText="bothSides"/>
                <wp:docPr id="1449735459" name="Text Box 1449735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404620"/>
                        </a:xfrm>
                        <a:prstGeom prst="rect">
                          <a:avLst/>
                        </a:prstGeom>
                        <a:solidFill>
                          <a:srgbClr val="FFFFFF"/>
                        </a:solidFill>
                        <a:ln w="9525">
                          <a:solidFill>
                            <a:srgbClr val="000000"/>
                          </a:solidFill>
                          <a:miter lim="800000"/>
                          <a:headEnd/>
                          <a:tailEnd/>
                        </a:ln>
                      </wps:spPr>
                      <wps:txbx>
                        <w:txbxContent>
                          <w:p w14:paraId="632F7534" w14:textId="77777777" w:rsidR="00F10AE7" w:rsidRDefault="00F10AE7" w:rsidP="00F10AE7">
                            <w:r>
                              <w:t>Task 1:  Calculate the bond energy of the following substances:</w:t>
                            </w:r>
                          </w:p>
                          <w:p w14:paraId="2EB02C40" w14:textId="77777777" w:rsidR="00F10AE7" w:rsidRDefault="00F10AE7" w:rsidP="00F10AE7"/>
                          <w:p w14:paraId="379E5D5B" w14:textId="77777777" w:rsidR="00F10AE7" w:rsidRDefault="00F10AE7" w:rsidP="00FF2224">
                            <w:pPr>
                              <w:pStyle w:val="ListParagraph"/>
                              <w:numPr>
                                <w:ilvl w:val="0"/>
                                <w:numId w:val="26"/>
                              </w:numPr>
                            </w:pPr>
                            <w:r>
                              <w:rPr>
                                <w:noProof/>
                              </w:rPr>
                              <w:drawing>
                                <wp:inline distT="0" distB="0" distL="0" distR="0" wp14:anchorId="23CF5C71" wp14:editId="651A1DE3">
                                  <wp:extent cx="812800" cy="348615"/>
                                  <wp:effectExtent l="0" t="0" r="6350" b="0"/>
                                  <wp:docPr id="9" name="Picture 9" descr="The Dangerous-Sounding Threat of DHMO – Now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angerous-Sounding Threat of DHMO – Now I Know"/>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2800" cy="348615"/>
                                          </a:xfrm>
                                          <a:prstGeom prst="rect">
                                            <a:avLst/>
                                          </a:prstGeom>
                                          <a:noFill/>
                                          <a:ln>
                                            <a:noFill/>
                                          </a:ln>
                                        </pic:spPr>
                                      </pic:pic>
                                    </a:graphicData>
                                  </a:graphic>
                                </wp:inline>
                              </w:drawing>
                            </w:r>
                            <w:r>
                              <w:t xml:space="preserve">   H</w:t>
                            </w:r>
                            <w:r w:rsidRPr="0062788A">
                              <w:rPr>
                                <w:vertAlign w:val="subscript"/>
                              </w:rPr>
                              <w:t>2</w:t>
                            </w:r>
                            <w:r>
                              <w:t>O, water (O-H = 428kJ/mol)</w:t>
                            </w:r>
                          </w:p>
                          <w:p w14:paraId="5170382F" w14:textId="77777777" w:rsidR="00F10AE7" w:rsidRDefault="00F10AE7" w:rsidP="00F10AE7">
                            <w:pPr>
                              <w:ind w:left="360"/>
                            </w:pPr>
                            <w:r>
                              <w:t>________________________________________________________________________________________</w:t>
                            </w:r>
                          </w:p>
                          <w:p w14:paraId="592851E4" w14:textId="77777777" w:rsidR="00F10AE7" w:rsidRDefault="00F10AE7" w:rsidP="00F10AE7">
                            <w:pPr>
                              <w:ind w:left="360"/>
                            </w:pPr>
                            <w:r>
                              <w:t>________________________________________________________________________________________</w:t>
                            </w:r>
                          </w:p>
                          <w:p w14:paraId="7ADA8A77" w14:textId="77777777" w:rsidR="00F10AE7" w:rsidRDefault="00F10AE7" w:rsidP="00F10AE7">
                            <w:pPr>
                              <w:ind w:left="360"/>
                            </w:pPr>
                          </w:p>
                          <w:p w14:paraId="2CFEF3FD" w14:textId="77777777" w:rsidR="00F10AE7" w:rsidRDefault="00F10AE7" w:rsidP="00FF2224">
                            <w:pPr>
                              <w:pStyle w:val="ListParagraph"/>
                              <w:numPr>
                                <w:ilvl w:val="0"/>
                                <w:numId w:val="26"/>
                              </w:numPr>
                            </w:pPr>
                            <w:r>
                              <w:rPr>
                                <w:noProof/>
                              </w:rPr>
                              <w:drawing>
                                <wp:inline distT="0" distB="0" distL="0" distR="0" wp14:anchorId="35F96834" wp14:editId="3C1F6B75">
                                  <wp:extent cx="781050" cy="167368"/>
                                  <wp:effectExtent l="0" t="0" r="0" b="4445"/>
                                  <wp:docPr id="1066293116" name="Picture 106629311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ack, darkness&#10;&#10;Description automatically generate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3895" cy="174406"/>
                                          </a:xfrm>
                                          <a:prstGeom prst="rect">
                                            <a:avLst/>
                                          </a:prstGeom>
                                          <a:noFill/>
                                          <a:ln>
                                            <a:noFill/>
                                          </a:ln>
                                        </pic:spPr>
                                      </pic:pic>
                                    </a:graphicData>
                                  </a:graphic>
                                </wp:inline>
                              </w:drawing>
                            </w:r>
                            <w:r>
                              <w:t xml:space="preserve">   CO</w:t>
                            </w:r>
                            <w:r w:rsidRPr="00945E3E">
                              <w:rPr>
                                <w:vertAlign w:val="subscript"/>
                              </w:rPr>
                              <w:t>2</w:t>
                            </w:r>
                            <w:r>
                              <w:t>, carbon dioxide (C=O = 799kJ/mol)</w:t>
                            </w:r>
                          </w:p>
                          <w:p w14:paraId="4BE2F505" w14:textId="77777777" w:rsidR="00F10AE7" w:rsidRDefault="00F10AE7" w:rsidP="00F10AE7">
                            <w:pPr>
                              <w:ind w:left="360"/>
                            </w:pPr>
                            <w:r>
                              <w:t>_________________________________________________________________________________________</w:t>
                            </w:r>
                          </w:p>
                          <w:p w14:paraId="5CDE9EED" w14:textId="77777777" w:rsidR="00F10AE7" w:rsidRDefault="00F10AE7" w:rsidP="00F10AE7">
                            <w:pPr>
                              <w:ind w:left="360"/>
                            </w:pPr>
                            <w:r>
                              <w:t>_________________________________________________________________________________________</w:t>
                            </w:r>
                          </w:p>
                          <w:p w14:paraId="6383C954" w14:textId="77777777" w:rsidR="00F10AE7" w:rsidRDefault="00F10AE7" w:rsidP="00F10AE7">
                            <w:pPr>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7A730" id="Text Box 1449735459" o:spid="_x0000_s1150" type="#_x0000_t202" style="position:absolute;margin-left:0;margin-top:519.4pt;width:521pt;height:110.6pt;z-index:25165833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">
                <v:textbox style="mso-fit-shape-to-text:t">
                  <w:txbxContent>
                    <w:p w14:paraId="632F7534" w14:textId="77777777" w:rsidR="00F10AE7" w:rsidRDefault="00F10AE7" w:rsidP="00F10AE7">
                      <w:r>
                        <w:t>Task 1:  Calculate the bond energy of the following substances:</w:t>
                      </w:r>
                    </w:p>
                    <w:p w14:paraId="2EB02C40" w14:textId="77777777" w:rsidR="00F10AE7" w:rsidRDefault="00F10AE7" w:rsidP="00F10AE7"/>
                    <w:p w14:paraId="379E5D5B" w14:textId="77777777" w:rsidR="00F10AE7" w:rsidRDefault="00F10AE7" w:rsidP="00FF2224">
                      <w:pPr>
                        <w:pStyle w:val="ListParagraph"/>
                        <w:numPr>
                          <w:ilvl w:val="0"/>
                          <w:numId w:val="26"/>
                        </w:numPr>
                      </w:pPr>
                      <w:r>
                        <w:rPr>
                          <w:noProof/>
                        </w:rPr>
                        <w:drawing>
                          <wp:inline distT="0" distB="0" distL="0" distR="0" wp14:anchorId="23CF5C71" wp14:editId="651A1DE3">
                            <wp:extent cx="812800" cy="348615"/>
                            <wp:effectExtent l="0" t="0" r="6350" b="0"/>
                            <wp:docPr id="9" name="Picture 9" descr="The Dangerous-Sounding Threat of DHMO – Now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angerous-Sounding Threat of DHMO – Now I Know"/>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2800" cy="348615"/>
                                    </a:xfrm>
                                    <a:prstGeom prst="rect">
                                      <a:avLst/>
                                    </a:prstGeom>
                                    <a:noFill/>
                                    <a:ln>
                                      <a:noFill/>
                                    </a:ln>
                                  </pic:spPr>
                                </pic:pic>
                              </a:graphicData>
                            </a:graphic>
                          </wp:inline>
                        </w:drawing>
                      </w:r>
                      <w:r>
                        <w:t xml:space="preserve">   H</w:t>
                      </w:r>
                      <w:r w:rsidRPr="0062788A">
                        <w:rPr>
                          <w:vertAlign w:val="subscript"/>
                        </w:rPr>
                        <w:t>2</w:t>
                      </w:r>
                      <w:r>
                        <w:t>O, water (O-H = 428kJ/mol)</w:t>
                      </w:r>
                    </w:p>
                    <w:p w14:paraId="5170382F" w14:textId="77777777" w:rsidR="00F10AE7" w:rsidRDefault="00F10AE7" w:rsidP="00F10AE7">
                      <w:pPr>
                        <w:ind w:left="360"/>
                      </w:pPr>
                      <w:r>
                        <w:t>________________________________________________________________________________________</w:t>
                      </w:r>
                    </w:p>
                    <w:p w14:paraId="592851E4" w14:textId="77777777" w:rsidR="00F10AE7" w:rsidRDefault="00F10AE7" w:rsidP="00F10AE7">
                      <w:pPr>
                        <w:ind w:left="360"/>
                      </w:pPr>
                      <w:r>
                        <w:t>________________________________________________________________________________________</w:t>
                      </w:r>
                    </w:p>
                    <w:p w14:paraId="7ADA8A77" w14:textId="77777777" w:rsidR="00F10AE7" w:rsidRDefault="00F10AE7" w:rsidP="00F10AE7">
                      <w:pPr>
                        <w:ind w:left="360"/>
                      </w:pPr>
                    </w:p>
                    <w:p w14:paraId="2CFEF3FD" w14:textId="77777777" w:rsidR="00F10AE7" w:rsidRDefault="00F10AE7" w:rsidP="00FF2224">
                      <w:pPr>
                        <w:pStyle w:val="ListParagraph"/>
                        <w:numPr>
                          <w:ilvl w:val="0"/>
                          <w:numId w:val="26"/>
                        </w:numPr>
                      </w:pPr>
                      <w:r>
                        <w:rPr>
                          <w:noProof/>
                        </w:rPr>
                        <w:drawing>
                          <wp:inline distT="0" distB="0" distL="0" distR="0" wp14:anchorId="35F96834" wp14:editId="3C1F6B75">
                            <wp:extent cx="781050" cy="167368"/>
                            <wp:effectExtent l="0" t="0" r="0" b="4445"/>
                            <wp:docPr id="1066293116" name="Picture 106629311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ack, darkness&#10;&#10;Description automatically generate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3895" cy="174406"/>
                                    </a:xfrm>
                                    <a:prstGeom prst="rect">
                                      <a:avLst/>
                                    </a:prstGeom>
                                    <a:noFill/>
                                    <a:ln>
                                      <a:noFill/>
                                    </a:ln>
                                  </pic:spPr>
                                </pic:pic>
                              </a:graphicData>
                            </a:graphic>
                          </wp:inline>
                        </w:drawing>
                      </w:r>
                      <w:r>
                        <w:t xml:space="preserve">   CO</w:t>
                      </w:r>
                      <w:r w:rsidRPr="00945E3E">
                        <w:rPr>
                          <w:vertAlign w:val="subscript"/>
                        </w:rPr>
                        <w:t>2</w:t>
                      </w:r>
                      <w:r>
                        <w:t>, carbon dioxide (C=O = 799kJ/mol)</w:t>
                      </w:r>
                    </w:p>
                    <w:p w14:paraId="4BE2F505" w14:textId="77777777" w:rsidR="00F10AE7" w:rsidRDefault="00F10AE7" w:rsidP="00F10AE7">
                      <w:pPr>
                        <w:ind w:left="360"/>
                      </w:pPr>
                      <w:r>
                        <w:t>_________________________________________________________________________________________</w:t>
                      </w:r>
                    </w:p>
                    <w:p w14:paraId="5CDE9EED" w14:textId="77777777" w:rsidR="00F10AE7" w:rsidRDefault="00F10AE7" w:rsidP="00F10AE7">
                      <w:pPr>
                        <w:ind w:left="360"/>
                      </w:pPr>
                      <w:r>
                        <w:t>_________________________________________________________________________________________</w:t>
                      </w:r>
                    </w:p>
                    <w:p w14:paraId="6383C954" w14:textId="77777777" w:rsidR="00F10AE7" w:rsidRDefault="00F10AE7" w:rsidP="00F10AE7">
                      <w:pPr>
                        <w:ind w:left="360"/>
                      </w:pPr>
                    </w:p>
                  </w:txbxContent>
                </v:textbox>
                <w10:wrap type="square" anchorx="margin"/>
              </v:shape>
            </w:pict>
          </mc:Fallback>
        </mc:AlternateContent>
      </w:r>
      <w:r w:rsidRPr="008841A7">
        <w:rPr>
          <w:rFonts w:ascii="Trebuchet MS" w:hAnsi="Trebuchet MS"/>
          <w:b/>
          <w:bCs/>
          <w:noProof/>
          <w:sz w:val="32"/>
          <w:szCs w:val="32"/>
          <w:u w:val="single"/>
        </w:rPr>
        <mc:AlternateContent>
          <mc:Choice Requires="wps">
            <w:drawing>
              <wp:anchor distT="0" distB="0" distL="114300" distR="114300" simplePos="0" relativeHeight="251658336" behindDoc="0" locked="0" layoutInCell="1" allowOverlap="1" wp14:anchorId="0544A5FB" wp14:editId="35A02F61">
                <wp:simplePos x="0" y="0"/>
                <wp:positionH relativeFrom="column">
                  <wp:posOffset>0</wp:posOffset>
                </wp:positionH>
                <wp:positionV relativeFrom="paragraph">
                  <wp:posOffset>0</wp:posOffset>
                </wp:positionV>
                <wp:extent cx="6623050" cy="1404620"/>
                <wp:effectExtent l="0" t="0" r="25400" b="15875"/>
                <wp:wrapSquare wrapText="bothSides"/>
                <wp:docPr id="909406717" name="Text Box 909406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404620"/>
                        </a:xfrm>
                        <a:prstGeom prst="rect">
                          <a:avLst/>
                        </a:prstGeom>
                        <a:solidFill>
                          <a:srgbClr val="FFFFFF"/>
                        </a:solidFill>
                        <a:ln w="9525">
                          <a:solidFill>
                            <a:srgbClr val="000000"/>
                          </a:solidFill>
                          <a:miter lim="800000"/>
                          <a:headEnd/>
                          <a:tailEnd/>
                        </a:ln>
                      </wps:spPr>
                      <wps:txbx>
                        <w:txbxContent>
                          <w:p w14:paraId="1C6A35CE" w14:textId="77777777" w:rsidR="00F10AE7" w:rsidRPr="0029786D" w:rsidRDefault="00F10AE7" w:rsidP="00F10AE7">
                            <w:pPr>
                              <w:rPr>
                                <w:rFonts w:cstheme="minorHAnsi"/>
                              </w:rPr>
                            </w:pPr>
                            <w:r w:rsidRPr="0029786D">
                              <w:rPr>
                                <w:rFonts w:cstheme="minorHAnsi"/>
                              </w:rPr>
                              <w:t xml:space="preserve">When chemical reactions take place, the atoms that make up the reactants get rearranged into the new molecules and compounds that get produced.  </w:t>
                            </w:r>
                            <w:r>
                              <w:rPr>
                                <w:rFonts w:cstheme="minorHAnsi"/>
                              </w:rPr>
                              <w:t xml:space="preserve">The </w:t>
                            </w:r>
                            <w:r w:rsidRPr="0029786D">
                              <w:rPr>
                                <w:rFonts w:cstheme="minorHAnsi"/>
                              </w:rPr>
                              <w:t>atoms in these molecules are held together by strong</w:t>
                            </w:r>
                            <w:r>
                              <w:rPr>
                                <w:rFonts w:cstheme="minorHAnsi"/>
                              </w:rPr>
                              <w:t xml:space="preserve"> covalent</w:t>
                            </w:r>
                            <w:r w:rsidRPr="0029786D">
                              <w:rPr>
                                <w:rFonts w:cstheme="minorHAnsi"/>
                              </w:rPr>
                              <w:t xml:space="preserve"> bonds.  To break these </w:t>
                            </w:r>
                            <w:r>
                              <w:rPr>
                                <w:rFonts w:cstheme="minorHAnsi"/>
                              </w:rPr>
                              <w:t xml:space="preserve">covalent </w:t>
                            </w:r>
                            <w:r w:rsidRPr="0029786D">
                              <w:rPr>
                                <w:rFonts w:cstheme="minorHAnsi"/>
                              </w:rPr>
                              <w:t>bonds, energy has to be put in.  This separates the atoms, allowing them to rearranged into the product compounds and molecules.  As the new bonds  of the new substances are formed, energy is released.</w:t>
                            </w:r>
                          </w:p>
                          <w:p w14:paraId="319EF28F" w14:textId="77777777" w:rsidR="00F10AE7" w:rsidRDefault="00F10AE7" w:rsidP="00F10AE7">
                            <w:pPr>
                              <w:rPr>
                                <w:rFonts w:cstheme="minorHAnsi"/>
                                <w:color w:val="3A3A3A"/>
                                <w:shd w:val="clear" w:color="auto" w:fill="FFFFFF"/>
                              </w:rPr>
                            </w:pPr>
                            <w:r w:rsidRPr="0029786D">
                              <w:rPr>
                                <w:rFonts w:cstheme="minorHAnsi"/>
                                <w:color w:val="3A3A3A"/>
                                <w:shd w:val="clear" w:color="auto" w:fill="FFFFFF"/>
                              </w:rPr>
                              <w:t xml:space="preserve">Suppose </w:t>
                            </w:r>
                            <w:r>
                              <w:rPr>
                                <w:rFonts w:cstheme="minorHAnsi"/>
                                <w:color w:val="3A3A3A"/>
                                <w:shd w:val="clear" w:color="auto" w:fill="FFFFFF"/>
                              </w:rPr>
                              <w:t>a molecule has a</w:t>
                            </w:r>
                            <w:r w:rsidRPr="0029786D">
                              <w:rPr>
                                <w:rFonts w:cstheme="minorHAnsi"/>
                                <w:color w:val="3A3A3A"/>
                                <w:shd w:val="clear" w:color="auto" w:fill="FFFFFF"/>
                              </w:rPr>
                              <w:t xml:space="preserve"> C-H bond, and we wanted to break that bond apart into a C and an H. We’d have to put in some amount of energy. Let’s call this amount ‘x’. Once we put in x energy by</w:t>
                            </w:r>
                            <w:r>
                              <w:rPr>
                                <w:rFonts w:cstheme="minorHAnsi"/>
                                <w:color w:val="3A3A3A"/>
                                <w:shd w:val="clear" w:color="auto" w:fill="FFFFFF"/>
                              </w:rPr>
                              <w:t>, for example</w:t>
                            </w:r>
                            <w:r w:rsidRPr="0029786D">
                              <w:rPr>
                                <w:rFonts w:cstheme="minorHAnsi"/>
                                <w:color w:val="3A3A3A"/>
                                <w:shd w:val="clear" w:color="auto" w:fill="FFFFFF"/>
                              </w:rPr>
                              <w:t xml:space="preserve"> , adding heat, the C-H bond will break apart. What happened to ‘x’ though? The conservation of energy law says that ‘x’ didn’t just disappear; it just took on another form, in this case exciting the electrons in C and H. Some of the energy went to the C atom and some went to the H atom. If the C-H bond reformed, then ‘x’ would be released again. If the C went off and recombined with a different molecule for example a Cl, and so did the H with an F, for instance, then the energy released from the new pairings would be ‘x’ plus whatever energy the Cl and F had stored.</w:t>
                            </w:r>
                          </w:p>
                          <w:p w14:paraId="39CC1FCE" w14:textId="77777777" w:rsidR="00F10AE7" w:rsidRDefault="00F10AE7" w:rsidP="00F10AE7">
                            <w:pPr>
                              <w:rPr>
                                <w:rFonts w:cstheme="minorHAnsi"/>
                                <w:color w:val="3A3A3A"/>
                                <w:shd w:val="clear" w:color="auto" w:fill="FFFFFF"/>
                              </w:rPr>
                            </w:pPr>
                            <w:r>
                              <w:rPr>
                                <w:rFonts w:cstheme="minorHAnsi"/>
                                <w:color w:val="3A3A3A"/>
                                <w:shd w:val="clear" w:color="auto" w:fill="FFFFFF"/>
                              </w:rPr>
                              <w:t>This energy that is required break and make bonds is called ‘bond energy’.  Every bond has its own specific bond energy, and when you work out these bond energies for both the reactants and the products, you can work out if a chemical reaction is either exothermic, or endothermic overall.</w:t>
                            </w:r>
                          </w:p>
                          <w:p w14:paraId="66ED0317" w14:textId="77777777" w:rsidR="00F10AE7" w:rsidRDefault="00F10AE7" w:rsidP="00F10AE7">
                            <w:pPr>
                              <w:rPr>
                                <w:rFonts w:cstheme="minorHAnsi"/>
                                <w:color w:val="3A3A3A"/>
                                <w:shd w:val="clear" w:color="auto" w:fill="FFFFFF"/>
                              </w:rPr>
                            </w:pPr>
                            <w:r>
                              <w:rPr>
                                <w:rFonts w:cstheme="minorHAnsi"/>
                                <w:color w:val="3A3A3A"/>
                                <w:shd w:val="clear" w:color="auto" w:fill="FFFFFF"/>
                              </w:rPr>
                              <w:t>This is the displayed formula of methane (CH</w:t>
                            </w:r>
                            <w:r w:rsidRPr="00945E3E">
                              <w:rPr>
                                <w:rFonts w:cstheme="minorHAnsi"/>
                                <w:color w:val="3A3A3A"/>
                                <w:shd w:val="clear" w:color="auto" w:fill="FFFFFF"/>
                                <w:vertAlign w:val="subscript"/>
                              </w:rPr>
                              <w:t>4</w:t>
                            </w:r>
                            <w:r>
                              <w:rPr>
                                <w:rFonts w:cstheme="minorHAnsi"/>
                                <w:color w:val="3A3A3A"/>
                                <w:shd w:val="clear" w:color="auto" w:fill="FFFFFF"/>
                              </w:rPr>
                              <w:t>).  The displayed formula of a substance shows the relative position of the atoms in a substance and the bonds between them:</w:t>
                            </w:r>
                          </w:p>
                          <w:p w14:paraId="2D9C80B8" w14:textId="77777777" w:rsidR="00F10AE7" w:rsidRDefault="00F10AE7" w:rsidP="00F10AE7">
                            <w:pPr>
                              <w:rPr>
                                <w:rFonts w:cstheme="minorHAnsi"/>
                                <w:color w:val="3A3A3A"/>
                                <w:shd w:val="clear" w:color="auto" w:fill="FFFFFF"/>
                              </w:rPr>
                            </w:pPr>
                            <w:r w:rsidRPr="00B079F4">
                              <w:rPr>
                                <w:noProof/>
                              </w:rPr>
                              <w:drawing>
                                <wp:inline distT="0" distB="0" distL="0" distR="0" wp14:anchorId="7B80E248" wp14:editId="1A75E32A">
                                  <wp:extent cx="819010" cy="76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4879" cy="773856"/>
                                          </a:xfrm>
                                          <a:prstGeom prst="rect">
                                            <a:avLst/>
                                          </a:prstGeom>
                                          <a:noFill/>
                                          <a:ln>
                                            <a:noFill/>
                                          </a:ln>
                                        </pic:spPr>
                                      </pic:pic>
                                    </a:graphicData>
                                  </a:graphic>
                                </wp:inline>
                              </w:drawing>
                            </w:r>
                          </w:p>
                          <w:p w14:paraId="6802D3E1" w14:textId="77777777" w:rsidR="00F10AE7" w:rsidRDefault="00F10AE7" w:rsidP="00F10AE7">
                            <w:pPr>
                              <w:rPr>
                                <w:rFonts w:cstheme="minorHAnsi"/>
                              </w:rPr>
                            </w:pPr>
                            <w:r>
                              <w:rPr>
                                <w:rFonts w:cstheme="minorHAnsi"/>
                              </w:rPr>
                              <w:t>Methane is made of C-H bonds.  The central C-atom has bonded with 4 separate H-atoms.  This means that methane contains 4 C-H bonds.  What is the total bond energy of methane? (C-H – 413kJ/mol)</w:t>
                            </w:r>
                          </w:p>
                          <w:p w14:paraId="4F87520D" w14:textId="77777777" w:rsidR="00F10AE7" w:rsidRDefault="00F10AE7" w:rsidP="00F10AE7">
                            <w:pPr>
                              <w:rPr>
                                <w:rFonts w:cstheme="minorHAnsi"/>
                              </w:rPr>
                            </w:pPr>
                            <w:r>
                              <w:rPr>
                                <w:rFonts w:cstheme="minorHAnsi"/>
                              </w:rPr>
                              <w:t xml:space="preserve">Step 1: identify the number of particular bond type that is present:  </w:t>
                            </w:r>
                            <w:r>
                              <w:rPr>
                                <w:rFonts w:cstheme="minorHAnsi"/>
                              </w:rPr>
                              <w:tab/>
                            </w:r>
                            <w:r>
                              <w:rPr>
                                <w:rFonts w:cstheme="minorHAnsi"/>
                              </w:rPr>
                              <w:tab/>
                              <w:t>4 C-H bonds are present</w:t>
                            </w:r>
                          </w:p>
                          <w:p w14:paraId="1563AB78" w14:textId="77777777" w:rsidR="00F10AE7" w:rsidRDefault="00F10AE7" w:rsidP="00F10AE7">
                            <w:pPr>
                              <w:rPr>
                                <w:rFonts w:cstheme="minorHAnsi"/>
                              </w:rPr>
                            </w:pPr>
                            <w:r>
                              <w:rPr>
                                <w:rFonts w:cstheme="minorHAnsi"/>
                              </w:rPr>
                              <w:t>Step 2: multiply the number of the particular bond type by its bond energy:</w:t>
                            </w:r>
                            <w:r>
                              <w:rPr>
                                <w:rFonts w:cstheme="minorHAnsi"/>
                              </w:rPr>
                              <w:tab/>
                              <w:t>4 x 413kJ/mol</w:t>
                            </w:r>
                          </w:p>
                          <w:p w14:paraId="2BB5DFE7" w14:textId="77777777" w:rsidR="00F10AE7" w:rsidRDefault="00F10AE7" w:rsidP="00F10AE7">
                            <w:pPr>
                              <w:rPr>
                                <w:rFonts w:cstheme="minorHAnsi"/>
                                <w:u w:val="single"/>
                              </w:rPr>
                            </w:pPr>
                            <w:r>
                              <w:rPr>
                                <w:rFonts w:cstheme="minorHAnsi"/>
                              </w:rPr>
                              <w:t>Step 3: calculate the answer with the unit:</w:t>
                            </w:r>
                            <w:r>
                              <w:rPr>
                                <w:rFonts w:cstheme="minorHAnsi"/>
                              </w:rPr>
                              <w:tab/>
                            </w:r>
                            <w:r>
                              <w:rPr>
                                <w:rFonts w:cstheme="minorHAnsi"/>
                              </w:rPr>
                              <w:tab/>
                            </w:r>
                            <w:r>
                              <w:rPr>
                                <w:rFonts w:cstheme="minorHAnsi"/>
                              </w:rPr>
                              <w:tab/>
                            </w:r>
                            <w:r>
                              <w:rPr>
                                <w:rFonts w:cstheme="minorHAnsi"/>
                              </w:rPr>
                              <w:tab/>
                            </w:r>
                            <w:r>
                              <w:rPr>
                                <w:rFonts w:cstheme="minorHAnsi"/>
                              </w:rPr>
                              <w:tab/>
                            </w:r>
                            <w:r w:rsidRPr="0062788A">
                              <w:rPr>
                                <w:rFonts w:cstheme="minorHAnsi"/>
                                <w:u w:val="single"/>
                              </w:rPr>
                              <w:t>1652</w:t>
                            </w:r>
                            <w:r>
                              <w:rPr>
                                <w:rFonts w:cstheme="minorHAnsi"/>
                                <w:u w:val="single"/>
                              </w:rPr>
                              <w:t>kJ</w:t>
                            </w:r>
                            <w:r w:rsidRPr="0062788A">
                              <w:rPr>
                                <w:rFonts w:cstheme="minorHAnsi"/>
                                <w:u w:val="single"/>
                              </w:rPr>
                              <w:t>/mol</w:t>
                            </w:r>
                          </w:p>
                          <w:p w14:paraId="7B5B7B6E" w14:textId="77777777" w:rsidR="00F10AE7" w:rsidRPr="0062788A" w:rsidRDefault="00F10AE7" w:rsidP="00F10AE7">
                            <w:pPr>
                              <w:rPr>
                                <w:rFonts w:cstheme="minorHAnsi"/>
                              </w:rPr>
                            </w:pPr>
                            <w:r w:rsidRPr="0062788A">
                              <w:rPr>
                                <w:rFonts w:cstheme="minorHAnsi"/>
                              </w:rPr>
                              <w:t>1652</w:t>
                            </w:r>
                            <w:r>
                              <w:rPr>
                                <w:rFonts w:cstheme="minorHAnsi"/>
                              </w:rPr>
                              <w:t>kJ/mol is amount of energy needed to break the 4 C-H bonds of methane.  It is also the amount of energy that would be given out if the 4 C-H bonds were to reform and make methane.</w:t>
                            </w:r>
                          </w:p>
                        </w:txbxContent>
                      </wps:txbx>
                      <wps:bodyPr rot="0" vert="horz" wrap="square" lIns="91440" tIns="45720" rIns="91440" bIns="45720" anchor="t" anchorCtr="0">
                        <a:spAutoFit/>
                      </wps:bodyPr>
                    </wps:wsp>
                  </a:graphicData>
                </a:graphic>
              </wp:anchor>
            </w:drawing>
          </mc:Choice>
          <mc:Fallback>
            <w:pict>
              <v:shape w14:anchorId="0544A5FB" id="Text Box 909406717" o:spid="_x0000_s1151" type="#_x0000_t202" style="position:absolute;margin-left:0;margin-top:0;width:521.5pt;height:110.6pt;z-index:2516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XFgIAACk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">
                <v:textbox style="mso-fit-shape-to-text:t">
                  <w:txbxContent>
                    <w:p w14:paraId="1C6A35CE" w14:textId="77777777" w:rsidR="00F10AE7" w:rsidRPr="0029786D" w:rsidRDefault="00F10AE7" w:rsidP="00F10AE7">
                      <w:pPr>
                        <w:rPr>
                          <w:rFonts w:cstheme="minorHAnsi"/>
                        </w:rPr>
                      </w:pPr>
                      <w:r w:rsidRPr="0029786D">
                        <w:rPr>
                          <w:rFonts w:cstheme="minorHAnsi"/>
                        </w:rPr>
                        <w:t xml:space="preserve">When chemical reactions take place, the atoms that make up the reactants get rearranged into the new molecules and compounds that get produced.  </w:t>
                      </w:r>
                      <w:r>
                        <w:rPr>
                          <w:rFonts w:cstheme="minorHAnsi"/>
                        </w:rPr>
                        <w:t xml:space="preserve">The </w:t>
                      </w:r>
                      <w:r w:rsidRPr="0029786D">
                        <w:rPr>
                          <w:rFonts w:cstheme="minorHAnsi"/>
                        </w:rPr>
                        <w:t>atoms in these molecules are held together by strong</w:t>
                      </w:r>
                      <w:r>
                        <w:rPr>
                          <w:rFonts w:cstheme="minorHAnsi"/>
                        </w:rPr>
                        <w:t xml:space="preserve"> covalent</w:t>
                      </w:r>
                      <w:r w:rsidRPr="0029786D">
                        <w:rPr>
                          <w:rFonts w:cstheme="minorHAnsi"/>
                        </w:rPr>
                        <w:t xml:space="preserve"> bonds.  To break these </w:t>
                      </w:r>
                      <w:r>
                        <w:rPr>
                          <w:rFonts w:cstheme="minorHAnsi"/>
                        </w:rPr>
                        <w:t xml:space="preserve">covalent </w:t>
                      </w:r>
                      <w:r w:rsidRPr="0029786D">
                        <w:rPr>
                          <w:rFonts w:cstheme="minorHAnsi"/>
                        </w:rPr>
                        <w:t>bonds, energy has to be put in.  This separates the atoms, allowing them to rearranged into the product compounds and molecules.  As the new bonds  of the new substances are formed, energy is released.</w:t>
                      </w:r>
                    </w:p>
                    <w:p w14:paraId="319EF28F" w14:textId="77777777" w:rsidR="00F10AE7" w:rsidRDefault="00F10AE7" w:rsidP="00F10AE7">
                      <w:pPr>
                        <w:rPr>
                          <w:rFonts w:cstheme="minorHAnsi"/>
                          <w:color w:val="3A3A3A"/>
                          <w:shd w:val="clear" w:color="auto" w:fill="FFFFFF"/>
                        </w:rPr>
                      </w:pPr>
                      <w:r w:rsidRPr="0029786D">
                        <w:rPr>
                          <w:rFonts w:cstheme="minorHAnsi"/>
                          <w:color w:val="3A3A3A"/>
                          <w:shd w:val="clear" w:color="auto" w:fill="FFFFFF"/>
                        </w:rPr>
                        <w:t xml:space="preserve">Suppose </w:t>
                      </w:r>
                      <w:r>
                        <w:rPr>
                          <w:rFonts w:cstheme="minorHAnsi"/>
                          <w:color w:val="3A3A3A"/>
                          <w:shd w:val="clear" w:color="auto" w:fill="FFFFFF"/>
                        </w:rPr>
                        <w:t>a molecule has a</w:t>
                      </w:r>
                      <w:r w:rsidRPr="0029786D">
                        <w:rPr>
                          <w:rFonts w:cstheme="minorHAnsi"/>
                          <w:color w:val="3A3A3A"/>
                          <w:shd w:val="clear" w:color="auto" w:fill="FFFFFF"/>
                        </w:rPr>
                        <w:t xml:space="preserve"> C-H bond, and we wanted to break that bond apart into a C and an H. We’d have to put in some amount of energy. Let’s call this amount ‘x’. Once we put in x energy by</w:t>
                      </w:r>
                      <w:r>
                        <w:rPr>
                          <w:rFonts w:cstheme="minorHAnsi"/>
                          <w:color w:val="3A3A3A"/>
                          <w:shd w:val="clear" w:color="auto" w:fill="FFFFFF"/>
                        </w:rPr>
                        <w:t>, for example</w:t>
                      </w:r>
                      <w:r w:rsidRPr="0029786D">
                        <w:rPr>
                          <w:rFonts w:cstheme="minorHAnsi"/>
                          <w:color w:val="3A3A3A"/>
                          <w:shd w:val="clear" w:color="auto" w:fill="FFFFFF"/>
                        </w:rPr>
                        <w:t xml:space="preserve"> , adding heat, the C-H bond will break apart. What happened to ‘x’ though? The conservation of energy law says that ‘x’ didn’t just disappear; it just took on another form, in this case exciting the electrons in C and H. Some of the energy went to the C atom and some went to the H atom. If the C-H bond reformed, then ‘x’ would be released again. If the C went off and recombined with a different molecule for example a Cl, and so did the H with an F, for instance, then the energy released from the new pairings would be ‘x’ plus whatever energy the Cl and F had stored.</w:t>
                      </w:r>
                    </w:p>
                    <w:p w14:paraId="39CC1FCE" w14:textId="77777777" w:rsidR="00F10AE7" w:rsidRDefault="00F10AE7" w:rsidP="00F10AE7">
                      <w:pPr>
                        <w:rPr>
                          <w:rFonts w:cstheme="minorHAnsi"/>
                          <w:color w:val="3A3A3A"/>
                          <w:shd w:val="clear" w:color="auto" w:fill="FFFFFF"/>
                        </w:rPr>
                      </w:pPr>
                      <w:r>
                        <w:rPr>
                          <w:rFonts w:cstheme="minorHAnsi"/>
                          <w:color w:val="3A3A3A"/>
                          <w:shd w:val="clear" w:color="auto" w:fill="FFFFFF"/>
                        </w:rPr>
                        <w:t>This energy that is required break and make bonds is called ‘bond energy’.  Every bond has its own specific bond energy, and when you work out these bond energies for both the reactants and the products, you can work out if a chemical reaction is either exothermic, or endothermic overall.</w:t>
                      </w:r>
                    </w:p>
                    <w:p w14:paraId="66ED0317" w14:textId="77777777" w:rsidR="00F10AE7" w:rsidRDefault="00F10AE7" w:rsidP="00F10AE7">
                      <w:pPr>
                        <w:rPr>
                          <w:rFonts w:cstheme="minorHAnsi"/>
                          <w:color w:val="3A3A3A"/>
                          <w:shd w:val="clear" w:color="auto" w:fill="FFFFFF"/>
                        </w:rPr>
                      </w:pPr>
                      <w:r>
                        <w:rPr>
                          <w:rFonts w:cstheme="minorHAnsi"/>
                          <w:color w:val="3A3A3A"/>
                          <w:shd w:val="clear" w:color="auto" w:fill="FFFFFF"/>
                        </w:rPr>
                        <w:t>This is the displayed formula of methane (CH</w:t>
                      </w:r>
                      <w:r w:rsidRPr="00945E3E">
                        <w:rPr>
                          <w:rFonts w:cstheme="minorHAnsi"/>
                          <w:color w:val="3A3A3A"/>
                          <w:shd w:val="clear" w:color="auto" w:fill="FFFFFF"/>
                          <w:vertAlign w:val="subscript"/>
                        </w:rPr>
                        <w:t>4</w:t>
                      </w:r>
                      <w:r>
                        <w:rPr>
                          <w:rFonts w:cstheme="minorHAnsi"/>
                          <w:color w:val="3A3A3A"/>
                          <w:shd w:val="clear" w:color="auto" w:fill="FFFFFF"/>
                        </w:rPr>
                        <w:t>).  The displayed formula of a substance shows the relative position of the atoms in a substance and the bonds between them:</w:t>
                      </w:r>
                    </w:p>
                    <w:p w14:paraId="2D9C80B8" w14:textId="77777777" w:rsidR="00F10AE7" w:rsidRDefault="00F10AE7" w:rsidP="00F10AE7">
                      <w:pPr>
                        <w:rPr>
                          <w:rFonts w:cstheme="minorHAnsi"/>
                          <w:color w:val="3A3A3A"/>
                          <w:shd w:val="clear" w:color="auto" w:fill="FFFFFF"/>
                        </w:rPr>
                      </w:pPr>
                      <w:r w:rsidRPr="00B079F4">
                        <w:rPr>
                          <w:noProof/>
                        </w:rPr>
                        <w:drawing>
                          <wp:inline distT="0" distB="0" distL="0" distR="0" wp14:anchorId="7B80E248" wp14:editId="1A75E32A">
                            <wp:extent cx="819010" cy="76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4879" cy="773856"/>
                                    </a:xfrm>
                                    <a:prstGeom prst="rect">
                                      <a:avLst/>
                                    </a:prstGeom>
                                    <a:noFill/>
                                    <a:ln>
                                      <a:noFill/>
                                    </a:ln>
                                  </pic:spPr>
                                </pic:pic>
                              </a:graphicData>
                            </a:graphic>
                          </wp:inline>
                        </w:drawing>
                      </w:r>
                    </w:p>
                    <w:p w14:paraId="6802D3E1" w14:textId="77777777" w:rsidR="00F10AE7" w:rsidRDefault="00F10AE7" w:rsidP="00F10AE7">
                      <w:pPr>
                        <w:rPr>
                          <w:rFonts w:cstheme="minorHAnsi"/>
                        </w:rPr>
                      </w:pPr>
                      <w:r>
                        <w:rPr>
                          <w:rFonts w:cstheme="minorHAnsi"/>
                        </w:rPr>
                        <w:t>Methane is made of C-H bonds.  The central C-atom has bonded with 4 separate H-atoms.  This means that methane contains 4 C-H bonds.  What is the total bond energy of methane? (C-H – 413kJ/mol)</w:t>
                      </w:r>
                    </w:p>
                    <w:p w14:paraId="4F87520D" w14:textId="77777777" w:rsidR="00F10AE7" w:rsidRDefault="00F10AE7" w:rsidP="00F10AE7">
                      <w:pPr>
                        <w:rPr>
                          <w:rFonts w:cstheme="minorHAnsi"/>
                        </w:rPr>
                      </w:pPr>
                      <w:r>
                        <w:rPr>
                          <w:rFonts w:cstheme="minorHAnsi"/>
                        </w:rPr>
                        <w:t xml:space="preserve">Step 1: identify the number of particular bond type that is present:  </w:t>
                      </w:r>
                      <w:r>
                        <w:rPr>
                          <w:rFonts w:cstheme="minorHAnsi"/>
                        </w:rPr>
                        <w:tab/>
                      </w:r>
                      <w:r>
                        <w:rPr>
                          <w:rFonts w:cstheme="minorHAnsi"/>
                        </w:rPr>
                        <w:tab/>
                        <w:t>4 C-H bonds are present</w:t>
                      </w:r>
                    </w:p>
                    <w:p w14:paraId="1563AB78" w14:textId="77777777" w:rsidR="00F10AE7" w:rsidRDefault="00F10AE7" w:rsidP="00F10AE7">
                      <w:pPr>
                        <w:rPr>
                          <w:rFonts w:cstheme="minorHAnsi"/>
                        </w:rPr>
                      </w:pPr>
                      <w:r>
                        <w:rPr>
                          <w:rFonts w:cstheme="minorHAnsi"/>
                        </w:rPr>
                        <w:t>Step 2: multiply the number of the particular bond type by its bond energy:</w:t>
                      </w:r>
                      <w:r>
                        <w:rPr>
                          <w:rFonts w:cstheme="minorHAnsi"/>
                        </w:rPr>
                        <w:tab/>
                        <w:t>4 x 413kJ/mol</w:t>
                      </w:r>
                    </w:p>
                    <w:p w14:paraId="2BB5DFE7" w14:textId="77777777" w:rsidR="00F10AE7" w:rsidRDefault="00F10AE7" w:rsidP="00F10AE7">
                      <w:pPr>
                        <w:rPr>
                          <w:rFonts w:cstheme="minorHAnsi"/>
                          <w:u w:val="single"/>
                        </w:rPr>
                      </w:pPr>
                      <w:r>
                        <w:rPr>
                          <w:rFonts w:cstheme="minorHAnsi"/>
                        </w:rPr>
                        <w:t>Step 3: calculate the answer with the unit:</w:t>
                      </w:r>
                      <w:r>
                        <w:rPr>
                          <w:rFonts w:cstheme="minorHAnsi"/>
                        </w:rPr>
                        <w:tab/>
                      </w:r>
                      <w:r>
                        <w:rPr>
                          <w:rFonts w:cstheme="minorHAnsi"/>
                        </w:rPr>
                        <w:tab/>
                      </w:r>
                      <w:r>
                        <w:rPr>
                          <w:rFonts w:cstheme="minorHAnsi"/>
                        </w:rPr>
                        <w:tab/>
                      </w:r>
                      <w:r>
                        <w:rPr>
                          <w:rFonts w:cstheme="minorHAnsi"/>
                        </w:rPr>
                        <w:tab/>
                      </w:r>
                      <w:r>
                        <w:rPr>
                          <w:rFonts w:cstheme="minorHAnsi"/>
                        </w:rPr>
                        <w:tab/>
                      </w:r>
                      <w:r w:rsidRPr="0062788A">
                        <w:rPr>
                          <w:rFonts w:cstheme="minorHAnsi"/>
                          <w:u w:val="single"/>
                        </w:rPr>
                        <w:t>1652</w:t>
                      </w:r>
                      <w:r>
                        <w:rPr>
                          <w:rFonts w:cstheme="minorHAnsi"/>
                          <w:u w:val="single"/>
                        </w:rPr>
                        <w:t>kJ</w:t>
                      </w:r>
                      <w:r w:rsidRPr="0062788A">
                        <w:rPr>
                          <w:rFonts w:cstheme="minorHAnsi"/>
                          <w:u w:val="single"/>
                        </w:rPr>
                        <w:t>/mol</w:t>
                      </w:r>
                    </w:p>
                    <w:p w14:paraId="7B5B7B6E" w14:textId="77777777" w:rsidR="00F10AE7" w:rsidRPr="0062788A" w:rsidRDefault="00F10AE7" w:rsidP="00F10AE7">
                      <w:pPr>
                        <w:rPr>
                          <w:rFonts w:cstheme="minorHAnsi"/>
                        </w:rPr>
                      </w:pPr>
                      <w:r w:rsidRPr="0062788A">
                        <w:rPr>
                          <w:rFonts w:cstheme="minorHAnsi"/>
                        </w:rPr>
                        <w:t>1652</w:t>
                      </w:r>
                      <w:r>
                        <w:rPr>
                          <w:rFonts w:cstheme="minorHAnsi"/>
                        </w:rPr>
                        <w:t>kJ/mol is amount of energy needed to break the 4 C-H bonds of methane.  It is also the amount of energy that would be given out if the 4 C-H bonds were to reform and make methane.</w:t>
                      </w:r>
                    </w:p>
                  </w:txbxContent>
                </v:textbox>
                <w10:wrap type="square"/>
              </v:shape>
            </w:pict>
          </mc:Fallback>
        </mc:AlternateContent>
      </w:r>
      <w:r>
        <w:rPr>
          <w:rFonts w:ascii="Trebuchet MS" w:hAnsi="Trebuchet MS"/>
          <w:b/>
          <w:bCs/>
          <w:sz w:val="28"/>
          <w:szCs w:val="28"/>
        </w:rPr>
        <w:br w:type="page"/>
      </w:r>
    </w:p>
    <w:p w14:paraId="53427919" w14:textId="77777777" w:rsidR="00F10AE7" w:rsidRDefault="00F10AE7" w:rsidP="00F10AE7">
      <w:pPr>
        <w:rPr>
          <w:rFonts w:ascii="Trebuchet MS" w:hAnsi="Trebuchet MS"/>
          <w:b/>
          <w:bCs/>
          <w:sz w:val="28"/>
          <w:szCs w:val="28"/>
        </w:rPr>
      </w:pPr>
      <w:r w:rsidRPr="00A675FD">
        <w:rPr>
          <w:rFonts w:ascii="Trebuchet MS" w:hAnsi="Trebuchet MS"/>
          <w:b/>
          <w:bCs/>
          <w:noProof/>
          <w:sz w:val="28"/>
          <w:szCs w:val="28"/>
        </w:rPr>
        <w:lastRenderedPageBreak/>
        <mc:AlternateContent>
          <mc:Choice Requires="wps">
            <w:drawing>
              <wp:anchor distT="45720" distB="45720" distL="114300" distR="114300" simplePos="0" relativeHeight="251658343" behindDoc="0" locked="0" layoutInCell="1" allowOverlap="1" wp14:anchorId="5D46619F" wp14:editId="701BF23E">
                <wp:simplePos x="0" y="0"/>
                <wp:positionH relativeFrom="margin">
                  <wp:align>right</wp:align>
                </wp:positionH>
                <wp:positionV relativeFrom="paragraph">
                  <wp:posOffset>3879850</wp:posOffset>
                </wp:positionV>
                <wp:extent cx="6604000" cy="1404620"/>
                <wp:effectExtent l="0" t="0" r="25400" b="20955"/>
                <wp:wrapSquare wrapText="bothSides"/>
                <wp:docPr id="1937812208" name="Text Box 193781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04620"/>
                        </a:xfrm>
                        <a:prstGeom prst="rect">
                          <a:avLst/>
                        </a:prstGeom>
                        <a:solidFill>
                          <a:srgbClr val="FFFFFF"/>
                        </a:solidFill>
                        <a:ln w="9525">
                          <a:solidFill>
                            <a:srgbClr val="000000"/>
                          </a:solidFill>
                          <a:miter lim="800000"/>
                          <a:headEnd/>
                          <a:tailEnd/>
                        </a:ln>
                      </wps:spPr>
                      <wps:txbx>
                        <w:txbxContent>
                          <w:p w14:paraId="3798713D" w14:textId="77777777" w:rsidR="00F10AE7" w:rsidRPr="00FF3220" w:rsidRDefault="00F10AE7" w:rsidP="00F10AE7">
                            <w:pPr>
                              <w:rPr>
                                <w:sz w:val="24"/>
                                <w:szCs w:val="24"/>
                              </w:rPr>
                            </w:pPr>
                            <w:r w:rsidRPr="00FF3220">
                              <w:rPr>
                                <w:sz w:val="24"/>
                                <w:szCs w:val="24"/>
                              </w:rPr>
                              <w:t>This method can be used to work the bond energies in a chemical reaction and determine if the reaction is exothermic or endothermic.  When done, the resulting answer is referred to as the enthalpy change (</w:t>
                            </w:r>
                            <w:r w:rsidRPr="00FF3220">
                              <w:rPr>
                                <w:rFonts w:cstheme="minorHAnsi"/>
                                <w:sz w:val="24"/>
                                <w:szCs w:val="24"/>
                              </w:rPr>
                              <w:t>∆</w:t>
                            </w:r>
                            <w:r w:rsidRPr="00FF3220">
                              <w:rPr>
                                <w:sz w:val="24"/>
                                <w:szCs w:val="24"/>
                              </w:rPr>
                              <w:t>H).</w:t>
                            </w:r>
                          </w:p>
                          <w:p w14:paraId="6E3D06BA" w14:textId="77777777" w:rsidR="00F10AE7" w:rsidRPr="00FF3220" w:rsidRDefault="00F10AE7" w:rsidP="00F10AE7">
                            <w:pPr>
                              <w:rPr>
                                <w:sz w:val="24"/>
                                <w:szCs w:val="24"/>
                              </w:rPr>
                            </w:pPr>
                            <w:r w:rsidRPr="00FF3220">
                              <w:rPr>
                                <w:sz w:val="24"/>
                                <w:szCs w:val="24"/>
                              </w:rPr>
                              <w:t>Hydrogen reacts with oxygen to form water and can be represented by the following equation:</w:t>
                            </w:r>
                          </w:p>
                          <w:p w14:paraId="3637F80B" w14:textId="77777777" w:rsidR="00F10AE7" w:rsidRPr="00FF3220" w:rsidRDefault="00F10AE7" w:rsidP="00F10AE7">
                            <w:pPr>
                              <w:rPr>
                                <w:sz w:val="24"/>
                                <w:szCs w:val="24"/>
                              </w:rPr>
                            </w:pPr>
                            <w:r w:rsidRPr="00FF3220">
                              <w:rPr>
                                <w:sz w:val="24"/>
                                <w:szCs w:val="24"/>
                              </w:rPr>
                              <w:t>2H</w:t>
                            </w:r>
                            <w:r w:rsidRPr="00FF3220">
                              <w:rPr>
                                <w:sz w:val="24"/>
                                <w:szCs w:val="24"/>
                                <w:vertAlign w:val="subscript"/>
                              </w:rPr>
                              <w:t>2</w:t>
                            </w:r>
                            <w:r w:rsidRPr="00FF3220">
                              <w:rPr>
                                <w:sz w:val="24"/>
                                <w:szCs w:val="24"/>
                              </w:rPr>
                              <w:t xml:space="preserve"> + O</w:t>
                            </w:r>
                            <w:r w:rsidRPr="00FF3220">
                              <w:rPr>
                                <w:sz w:val="24"/>
                                <w:szCs w:val="24"/>
                                <w:vertAlign w:val="subscript"/>
                              </w:rPr>
                              <w:t>2</w:t>
                            </w:r>
                            <w:r w:rsidRPr="00FF3220">
                              <w:rPr>
                                <w:sz w:val="24"/>
                                <w:szCs w:val="24"/>
                              </w:rPr>
                              <w:t xml:space="preserve"> </w:t>
                            </w:r>
                            <w:r w:rsidRPr="00FF3220">
                              <w:rPr>
                                <w:rFonts w:cstheme="minorHAnsi"/>
                                <w:sz w:val="24"/>
                                <w:szCs w:val="24"/>
                              </w:rPr>
                              <w:t>→</w:t>
                            </w:r>
                            <w:r w:rsidRPr="00FF3220">
                              <w:rPr>
                                <w:sz w:val="24"/>
                                <w:szCs w:val="24"/>
                              </w:rPr>
                              <w:t xml:space="preserve"> 2H</w:t>
                            </w:r>
                            <w:r w:rsidRPr="00FF3220">
                              <w:rPr>
                                <w:sz w:val="24"/>
                                <w:szCs w:val="24"/>
                                <w:vertAlign w:val="subscript"/>
                              </w:rPr>
                              <w:t>2</w:t>
                            </w:r>
                            <w:r w:rsidRPr="00FF3220">
                              <w:rPr>
                                <w:sz w:val="24"/>
                                <w:szCs w:val="24"/>
                              </w:rPr>
                              <w:t>O</w:t>
                            </w:r>
                          </w:p>
                          <w:p w14:paraId="1C339C2F" w14:textId="77777777" w:rsidR="00F10AE7" w:rsidRPr="00FF3220" w:rsidRDefault="00F10AE7" w:rsidP="00F10AE7">
                            <w:pPr>
                              <w:rPr>
                                <w:sz w:val="24"/>
                                <w:szCs w:val="24"/>
                              </w:rPr>
                            </w:pPr>
                            <w:r w:rsidRPr="00FF3220">
                              <w:rPr>
                                <w:sz w:val="24"/>
                                <w:szCs w:val="24"/>
                              </w:rPr>
                              <w:t>The displayed formula of this reaction is:</w:t>
                            </w:r>
                          </w:p>
                          <w:p w14:paraId="02FB76EB" w14:textId="77777777" w:rsidR="00F10AE7" w:rsidRPr="00FF3220" w:rsidRDefault="00F10AE7" w:rsidP="00F10AE7">
                            <w:pPr>
                              <w:rPr>
                                <w:sz w:val="24"/>
                                <w:szCs w:val="24"/>
                              </w:rPr>
                            </w:pPr>
                            <w:r w:rsidRPr="00FF3220">
                              <w:rPr>
                                <w:noProof/>
                                <w:sz w:val="24"/>
                                <w:szCs w:val="24"/>
                              </w:rPr>
                              <w:t xml:space="preserve">     </w:t>
                            </w:r>
                            <w:r w:rsidRPr="00FF3220">
                              <w:rPr>
                                <w:noProof/>
                                <w:sz w:val="24"/>
                                <w:szCs w:val="24"/>
                              </w:rPr>
                              <w:drawing>
                                <wp:inline distT="0" distB="0" distL="0" distR="0" wp14:anchorId="20DCE7CF" wp14:editId="55B5B73B">
                                  <wp:extent cx="2501900" cy="338618"/>
                                  <wp:effectExtent l="0" t="0" r="0" b="0"/>
                                  <wp:docPr id="1333296839" name="Picture 1333296839" descr="A picture containing black, screenshot, dark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lack, screenshot, darkness, desig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565302" cy="347199"/>
                                          </a:xfrm>
                                          <a:prstGeom prst="rect">
                                            <a:avLst/>
                                          </a:prstGeom>
                                        </pic:spPr>
                                      </pic:pic>
                                    </a:graphicData>
                                  </a:graphic>
                                </wp:inline>
                              </w:drawing>
                            </w:r>
                          </w:p>
                          <w:p w14:paraId="040DBF8F" w14:textId="77777777" w:rsidR="00F10AE7" w:rsidRPr="00FF3220" w:rsidRDefault="00F10AE7" w:rsidP="00F10AE7">
                            <w:pPr>
                              <w:rPr>
                                <w:sz w:val="24"/>
                                <w:szCs w:val="24"/>
                              </w:rPr>
                            </w:pPr>
                            <w:r w:rsidRPr="00FF3220">
                              <w:rPr>
                                <w:sz w:val="24"/>
                                <w:szCs w:val="24"/>
                              </w:rPr>
                              <w:t>(H-H = 432kJ/mol, O=O = 495kJ/mol, O-H = 428kJ/mol)</w:t>
                            </w:r>
                          </w:p>
                          <w:p w14:paraId="1E7A8E8C" w14:textId="77777777" w:rsidR="00F10AE7" w:rsidRPr="00FF3220" w:rsidRDefault="00F10AE7" w:rsidP="00F10AE7">
                            <w:pPr>
                              <w:rPr>
                                <w:sz w:val="24"/>
                                <w:szCs w:val="24"/>
                              </w:rPr>
                            </w:pPr>
                            <w:r w:rsidRPr="00FF3220">
                              <w:rPr>
                                <w:sz w:val="24"/>
                                <w:szCs w:val="24"/>
                              </w:rPr>
                              <w:t>To work out if the reaction is exothermic or endothermic:</w:t>
                            </w:r>
                          </w:p>
                          <w:p w14:paraId="5EBB40CD" w14:textId="77777777" w:rsidR="00F10AE7" w:rsidRPr="00FF3220" w:rsidRDefault="00F10AE7" w:rsidP="00F10AE7">
                            <w:pPr>
                              <w:rPr>
                                <w:sz w:val="24"/>
                                <w:szCs w:val="24"/>
                              </w:rPr>
                            </w:pPr>
                            <w:r w:rsidRPr="00FF3220">
                              <w:rPr>
                                <w:sz w:val="24"/>
                                <w:szCs w:val="24"/>
                              </w:rPr>
                              <w:t>Step 1: Determine what bonds are present in the reactants:</w:t>
                            </w:r>
                            <w:r w:rsidRPr="00FF3220">
                              <w:rPr>
                                <w:sz w:val="24"/>
                                <w:szCs w:val="24"/>
                              </w:rPr>
                              <w:tab/>
                              <w:t>2 H-H bonds, 1 O=O bond</w:t>
                            </w:r>
                          </w:p>
                          <w:p w14:paraId="50B1F304" w14:textId="77777777" w:rsidR="00F10AE7" w:rsidRPr="00FF3220" w:rsidRDefault="00F10AE7" w:rsidP="00F10AE7">
                            <w:pPr>
                              <w:rPr>
                                <w:sz w:val="24"/>
                                <w:szCs w:val="24"/>
                              </w:rPr>
                            </w:pPr>
                            <w:r w:rsidRPr="00FF3220">
                              <w:rPr>
                                <w:sz w:val="24"/>
                                <w:szCs w:val="24"/>
                              </w:rPr>
                              <w:t>Step 2: Calculate the bond energies of the reactants:</w:t>
                            </w:r>
                            <w:r w:rsidRPr="00FF3220">
                              <w:rPr>
                                <w:sz w:val="24"/>
                                <w:szCs w:val="24"/>
                              </w:rPr>
                              <w:tab/>
                            </w:r>
                            <w:r w:rsidRPr="00FF3220">
                              <w:rPr>
                                <w:sz w:val="24"/>
                                <w:szCs w:val="24"/>
                              </w:rPr>
                              <w:tab/>
                              <w:t>(2 x 432) + 495 = 864kJ/mol</w:t>
                            </w:r>
                          </w:p>
                          <w:p w14:paraId="55C4D03F" w14:textId="77777777" w:rsidR="00F10AE7" w:rsidRPr="00FF3220" w:rsidRDefault="00F10AE7" w:rsidP="00F10AE7">
                            <w:pPr>
                              <w:rPr>
                                <w:sz w:val="24"/>
                                <w:szCs w:val="24"/>
                              </w:rPr>
                            </w:pPr>
                            <w:r w:rsidRPr="00FF3220">
                              <w:rPr>
                                <w:sz w:val="24"/>
                                <w:szCs w:val="24"/>
                              </w:rPr>
                              <w:t>Step 3: Determine what bonds are present in the products:</w:t>
                            </w:r>
                            <w:r w:rsidRPr="00FF3220">
                              <w:rPr>
                                <w:sz w:val="24"/>
                                <w:szCs w:val="24"/>
                              </w:rPr>
                              <w:tab/>
                              <w:t>4 O-H bonds</w:t>
                            </w:r>
                          </w:p>
                          <w:p w14:paraId="7A75DB06" w14:textId="77777777" w:rsidR="00F10AE7" w:rsidRPr="00FF3220" w:rsidRDefault="00F10AE7" w:rsidP="00F10AE7">
                            <w:pPr>
                              <w:rPr>
                                <w:sz w:val="24"/>
                                <w:szCs w:val="24"/>
                              </w:rPr>
                            </w:pPr>
                            <w:r w:rsidRPr="00FF3220">
                              <w:rPr>
                                <w:sz w:val="24"/>
                                <w:szCs w:val="24"/>
                              </w:rPr>
                              <w:t>Step 4: Calculate the bond energies of the products:</w:t>
                            </w:r>
                            <w:r w:rsidRPr="00FF3220">
                              <w:rPr>
                                <w:sz w:val="24"/>
                                <w:szCs w:val="24"/>
                              </w:rPr>
                              <w:tab/>
                            </w:r>
                            <w:r w:rsidRPr="00FF3220">
                              <w:rPr>
                                <w:sz w:val="24"/>
                                <w:szCs w:val="24"/>
                              </w:rPr>
                              <w:tab/>
                              <w:t>4 x 428 = 1712kJ/mol</w:t>
                            </w:r>
                          </w:p>
                          <w:p w14:paraId="166062BA" w14:textId="77777777" w:rsidR="00F10AE7" w:rsidRPr="00FF3220" w:rsidRDefault="00F10AE7" w:rsidP="00F10AE7">
                            <w:pPr>
                              <w:rPr>
                                <w:sz w:val="24"/>
                                <w:szCs w:val="24"/>
                                <w:u w:val="single"/>
                              </w:rPr>
                            </w:pPr>
                            <w:r w:rsidRPr="00FF3220">
                              <w:rPr>
                                <w:sz w:val="24"/>
                                <w:szCs w:val="24"/>
                              </w:rPr>
                              <w:t>Step 5: Reactant bond energy – Product bond energy:</w:t>
                            </w:r>
                            <w:r w:rsidRPr="00FF3220">
                              <w:rPr>
                                <w:sz w:val="24"/>
                                <w:szCs w:val="24"/>
                              </w:rPr>
                              <w:tab/>
                            </w:r>
                            <w:r w:rsidRPr="00FF3220">
                              <w:rPr>
                                <w:sz w:val="24"/>
                                <w:szCs w:val="24"/>
                              </w:rPr>
                              <w:tab/>
                              <w:t xml:space="preserve">864 – 1712 = </w:t>
                            </w:r>
                            <w:r w:rsidRPr="00FF3220">
                              <w:rPr>
                                <w:sz w:val="24"/>
                                <w:szCs w:val="24"/>
                                <w:u w:val="single"/>
                              </w:rPr>
                              <w:t>-848kJ/mol</w:t>
                            </w:r>
                          </w:p>
                          <w:p w14:paraId="0AB842A1" w14:textId="77777777" w:rsidR="00F10AE7" w:rsidRPr="00FF3220" w:rsidRDefault="00F10AE7" w:rsidP="00F10AE7">
                            <w:pPr>
                              <w:rPr>
                                <w:sz w:val="24"/>
                                <w:szCs w:val="24"/>
                              </w:rPr>
                            </w:pPr>
                            <w:r w:rsidRPr="00FF3220">
                              <w:rPr>
                                <w:sz w:val="24"/>
                                <w:szCs w:val="24"/>
                              </w:rPr>
                              <w:t>Step 6: If the answer is negative, the reaction is exothermic.  The negative symbol indicates that energy is being given out to the surroundings.  A positive answer means the reaction is endothermic, and that energy is being taken in from the surroundings.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6619F" id="Text Box 1937812208" o:spid="_x0000_s1152" type="#_x0000_t202" style="position:absolute;margin-left:468.8pt;margin-top:305.5pt;width:520pt;height:110.6pt;z-index:2516583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">
                <v:textbox style="mso-fit-shape-to-text:t">
                  <w:txbxContent>
                    <w:p w14:paraId="3798713D" w14:textId="77777777" w:rsidR="00F10AE7" w:rsidRPr="00FF3220" w:rsidRDefault="00F10AE7" w:rsidP="00F10AE7">
                      <w:pPr>
                        <w:rPr>
                          <w:sz w:val="24"/>
                          <w:szCs w:val="24"/>
                        </w:rPr>
                      </w:pPr>
                      <w:r w:rsidRPr="00FF3220">
                        <w:rPr>
                          <w:sz w:val="24"/>
                          <w:szCs w:val="24"/>
                        </w:rPr>
                        <w:t>This method can be used to work the bond energies in a chemical reaction and determine if the reaction is exothermic or endothermic.  When done, the resulting answer is referred to as the enthalpy change (</w:t>
                      </w:r>
                      <w:r w:rsidRPr="00FF3220">
                        <w:rPr>
                          <w:rFonts w:cstheme="minorHAnsi"/>
                          <w:sz w:val="24"/>
                          <w:szCs w:val="24"/>
                        </w:rPr>
                        <w:t>∆</w:t>
                      </w:r>
                      <w:r w:rsidRPr="00FF3220">
                        <w:rPr>
                          <w:sz w:val="24"/>
                          <w:szCs w:val="24"/>
                        </w:rPr>
                        <w:t>H).</w:t>
                      </w:r>
                    </w:p>
                    <w:p w14:paraId="6E3D06BA" w14:textId="77777777" w:rsidR="00F10AE7" w:rsidRPr="00FF3220" w:rsidRDefault="00F10AE7" w:rsidP="00F10AE7">
                      <w:pPr>
                        <w:rPr>
                          <w:sz w:val="24"/>
                          <w:szCs w:val="24"/>
                        </w:rPr>
                      </w:pPr>
                      <w:r w:rsidRPr="00FF3220">
                        <w:rPr>
                          <w:sz w:val="24"/>
                          <w:szCs w:val="24"/>
                        </w:rPr>
                        <w:t>Hydrogen reacts with oxygen to form water and can be represented by the following equation:</w:t>
                      </w:r>
                    </w:p>
                    <w:p w14:paraId="3637F80B" w14:textId="77777777" w:rsidR="00F10AE7" w:rsidRPr="00FF3220" w:rsidRDefault="00F10AE7" w:rsidP="00F10AE7">
                      <w:pPr>
                        <w:rPr>
                          <w:sz w:val="24"/>
                          <w:szCs w:val="24"/>
                        </w:rPr>
                      </w:pPr>
                      <w:r w:rsidRPr="00FF3220">
                        <w:rPr>
                          <w:sz w:val="24"/>
                          <w:szCs w:val="24"/>
                        </w:rPr>
                        <w:t>2H</w:t>
                      </w:r>
                      <w:r w:rsidRPr="00FF3220">
                        <w:rPr>
                          <w:sz w:val="24"/>
                          <w:szCs w:val="24"/>
                          <w:vertAlign w:val="subscript"/>
                        </w:rPr>
                        <w:t>2</w:t>
                      </w:r>
                      <w:r w:rsidRPr="00FF3220">
                        <w:rPr>
                          <w:sz w:val="24"/>
                          <w:szCs w:val="24"/>
                        </w:rPr>
                        <w:t xml:space="preserve"> + O</w:t>
                      </w:r>
                      <w:r w:rsidRPr="00FF3220">
                        <w:rPr>
                          <w:sz w:val="24"/>
                          <w:szCs w:val="24"/>
                          <w:vertAlign w:val="subscript"/>
                        </w:rPr>
                        <w:t>2</w:t>
                      </w:r>
                      <w:r w:rsidRPr="00FF3220">
                        <w:rPr>
                          <w:sz w:val="24"/>
                          <w:szCs w:val="24"/>
                        </w:rPr>
                        <w:t xml:space="preserve"> </w:t>
                      </w:r>
                      <w:r w:rsidRPr="00FF3220">
                        <w:rPr>
                          <w:rFonts w:cstheme="minorHAnsi"/>
                          <w:sz w:val="24"/>
                          <w:szCs w:val="24"/>
                        </w:rPr>
                        <w:t>→</w:t>
                      </w:r>
                      <w:r w:rsidRPr="00FF3220">
                        <w:rPr>
                          <w:sz w:val="24"/>
                          <w:szCs w:val="24"/>
                        </w:rPr>
                        <w:t xml:space="preserve"> 2H</w:t>
                      </w:r>
                      <w:r w:rsidRPr="00FF3220">
                        <w:rPr>
                          <w:sz w:val="24"/>
                          <w:szCs w:val="24"/>
                          <w:vertAlign w:val="subscript"/>
                        </w:rPr>
                        <w:t>2</w:t>
                      </w:r>
                      <w:r w:rsidRPr="00FF3220">
                        <w:rPr>
                          <w:sz w:val="24"/>
                          <w:szCs w:val="24"/>
                        </w:rPr>
                        <w:t>O</w:t>
                      </w:r>
                    </w:p>
                    <w:p w14:paraId="1C339C2F" w14:textId="77777777" w:rsidR="00F10AE7" w:rsidRPr="00FF3220" w:rsidRDefault="00F10AE7" w:rsidP="00F10AE7">
                      <w:pPr>
                        <w:rPr>
                          <w:sz w:val="24"/>
                          <w:szCs w:val="24"/>
                        </w:rPr>
                      </w:pPr>
                      <w:r w:rsidRPr="00FF3220">
                        <w:rPr>
                          <w:sz w:val="24"/>
                          <w:szCs w:val="24"/>
                        </w:rPr>
                        <w:t>The displayed formula of this reaction is:</w:t>
                      </w:r>
                    </w:p>
                    <w:p w14:paraId="02FB76EB" w14:textId="77777777" w:rsidR="00F10AE7" w:rsidRPr="00FF3220" w:rsidRDefault="00F10AE7" w:rsidP="00F10AE7">
                      <w:pPr>
                        <w:rPr>
                          <w:sz w:val="24"/>
                          <w:szCs w:val="24"/>
                        </w:rPr>
                      </w:pPr>
                      <w:r w:rsidRPr="00FF3220">
                        <w:rPr>
                          <w:noProof/>
                          <w:sz w:val="24"/>
                          <w:szCs w:val="24"/>
                        </w:rPr>
                        <w:t xml:space="preserve">     </w:t>
                      </w:r>
                      <w:r w:rsidRPr="00FF3220">
                        <w:rPr>
                          <w:noProof/>
                          <w:sz w:val="24"/>
                          <w:szCs w:val="24"/>
                        </w:rPr>
                        <w:drawing>
                          <wp:inline distT="0" distB="0" distL="0" distR="0" wp14:anchorId="20DCE7CF" wp14:editId="55B5B73B">
                            <wp:extent cx="2501900" cy="338618"/>
                            <wp:effectExtent l="0" t="0" r="0" b="0"/>
                            <wp:docPr id="1333296839" name="Picture 1333296839" descr="A picture containing black, screenshot, dark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lack, screenshot, darkness, desig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565302" cy="347199"/>
                                    </a:xfrm>
                                    <a:prstGeom prst="rect">
                                      <a:avLst/>
                                    </a:prstGeom>
                                  </pic:spPr>
                                </pic:pic>
                              </a:graphicData>
                            </a:graphic>
                          </wp:inline>
                        </w:drawing>
                      </w:r>
                    </w:p>
                    <w:p w14:paraId="040DBF8F" w14:textId="77777777" w:rsidR="00F10AE7" w:rsidRPr="00FF3220" w:rsidRDefault="00F10AE7" w:rsidP="00F10AE7">
                      <w:pPr>
                        <w:rPr>
                          <w:sz w:val="24"/>
                          <w:szCs w:val="24"/>
                        </w:rPr>
                      </w:pPr>
                      <w:r w:rsidRPr="00FF3220">
                        <w:rPr>
                          <w:sz w:val="24"/>
                          <w:szCs w:val="24"/>
                        </w:rPr>
                        <w:t>(H-H = 432kJ/mol, O=O = 495kJ/mol, O-H = 428kJ/mol)</w:t>
                      </w:r>
                    </w:p>
                    <w:p w14:paraId="1E7A8E8C" w14:textId="77777777" w:rsidR="00F10AE7" w:rsidRPr="00FF3220" w:rsidRDefault="00F10AE7" w:rsidP="00F10AE7">
                      <w:pPr>
                        <w:rPr>
                          <w:sz w:val="24"/>
                          <w:szCs w:val="24"/>
                        </w:rPr>
                      </w:pPr>
                      <w:r w:rsidRPr="00FF3220">
                        <w:rPr>
                          <w:sz w:val="24"/>
                          <w:szCs w:val="24"/>
                        </w:rPr>
                        <w:t>To work out if the reaction is exothermic or endothermic:</w:t>
                      </w:r>
                    </w:p>
                    <w:p w14:paraId="5EBB40CD" w14:textId="77777777" w:rsidR="00F10AE7" w:rsidRPr="00FF3220" w:rsidRDefault="00F10AE7" w:rsidP="00F10AE7">
                      <w:pPr>
                        <w:rPr>
                          <w:sz w:val="24"/>
                          <w:szCs w:val="24"/>
                        </w:rPr>
                      </w:pPr>
                      <w:r w:rsidRPr="00FF3220">
                        <w:rPr>
                          <w:sz w:val="24"/>
                          <w:szCs w:val="24"/>
                        </w:rPr>
                        <w:t>Step 1: Determine what bonds are present in the reactants:</w:t>
                      </w:r>
                      <w:r w:rsidRPr="00FF3220">
                        <w:rPr>
                          <w:sz w:val="24"/>
                          <w:szCs w:val="24"/>
                        </w:rPr>
                        <w:tab/>
                        <w:t>2 H-H bonds, 1 O=O bond</w:t>
                      </w:r>
                    </w:p>
                    <w:p w14:paraId="50B1F304" w14:textId="77777777" w:rsidR="00F10AE7" w:rsidRPr="00FF3220" w:rsidRDefault="00F10AE7" w:rsidP="00F10AE7">
                      <w:pPr>
                        <w:rPr>
                          <w:sz w:val="24"/>
                          <w:szCs w:val="24"/>
                        </w:rPr>
                      </w:pPr>
                      <w:r w:rsidRPr="00FF3220">
                        <w:rPr>
                          <w:sz w:val="24"/>
                          <w:szCs w:val="24"/>
                        </w:rPr>
                        <w:t>Step 2: Calculate the bond energies of the reactants:</w:t>
                      </w:r>
                      <w:r w:rsidRPr="00FF3220">
                        <w:rPr>
                          <w:sz w:val="24"/>
                          <w:szCs w:val="24"/>
                        </w:rPr>
                        <w:tab/>
                      </w:r>
                      <w:r w:rsidRPr="00FF3220">
                        <w:rPr>
                          <w:sz w:val="24"/>
                          <w:szCs w:val="24"/>
                        </w:rPr>
                        <w:tab/>
                        <w:t>(2 x 432) + 495 = 864kJ/mol</w:t>
                      </w:r>
                    </w:p>
                    <w:p w14:paraId="55C4D03F" w14:textId="77777777" w:rsidR="00F10AE7" w:rsidRPr="00FF3220" w:rsidRDefault="00F10AE7" w:rsidP="00F10AE7">
                      <w:pPr>
                        <w:rPr>
                          <w:sz w:val="24"/>
                          <w:szCs w:val="24"/>
                        </w:rPr>
                      </w:pPr>
                      <w:r w:rsidRPr="00FF3220">
                        <w:rPr>
                          <w:sz w:val="24"/>
                          <w:szCs w:val="24"/>
                        </w:rPr>
                        <w:t>Step 3: Determine what bonds are present in the products:</w:t>
                      </w:r>
                      <w:r w:rsidRPr="00FF3220">
                        <w:rPr>
                          <w:sz w:val="24"/>
                          <w:szCs w:val="24"/>
                        </w:rPr>
                        <w:tab/>
                        <w:t>4 O-H bonds</w:t>
                      </w:r>
                    </w:p>
                    <w:p w14:paraId="7A75DB06" w14:textId="77777777" w:rsidR="00F10AE7" w:rsidRPr="00FF3220" w:rsidRDefault="00F10AE7" w:rsidP="00F10AE7">
                      <w:pPr>
                        <w:rPr>
                          <w:sz w:val="24"/>
                          <w:szCs w:val="24"/>
                        </w:rPr>
                      </w:pPr>
                      <w:r w:rsidRPr="00FF3220">
                        <w:rPr>
                          <w:sz w:val="24"/>
                          <w:szCs w:val="24"/>
                        </w:rPr>
                        <w:t>Step 4: Calculate the bond energies of the products:</w:t>
                      </w:r>
                      <w:r w:rsidRPr="00FF3220">
                        <w:rPr>
                          <w:sz w:val="24"/>
                          <w:szCs w:val="24"/>
                        </w:rPr>
                        <w:tab/>
                      </w:r>
                      <w:r w:rsidRPr="00FF3220">
                        <w:rPr>
                          <w:sz w:val="24"/>
                          <w:szCs w:val="24"/>
                        </w:rPr>
                        <w:tab/>
                        <w:t>4 x 428 = 1712kJ/mol</w:t>
                      </w:r>
                    </w:p>
                    <w:p w14:paraId="166062BA" w14:textId="77777777" w:rsidR="00F10AE7" w:rsidRPr="00FF3220" w:rsidRDefault="00F10AE7" w:rsidP="00F10AE7">
                      <w:pPr>
                        <w:rPr>
                          <w:sz w:val="24"/>
                          <w:szCs w:val="24"/>
                          <w:u w:val="single"/>
                        </w:rPr>
                      </w:pPr>
                      <w:r w:rsidRPr="00FF3220">
                        <w:rPr>
                          <w:sz w:val="24"/>
                          <w:szCs w:val="24"/>
                        </w:rPr>
                        <w:t>Step 5: Reactant bond energy – Product bond energy:</w:t>
                      </w:r>
                      <w:r w:rsidRPr="00FF3220">
                        <w:rPr>
                          <w:sz w:val="24"/>
                          <w:szCs w:val="24"/>
                        </w:rPr>
                        <w:tab/>
                      </w:r>
                      <w:r w:rsidRPr="00FF3220">
                        <w:rPr>
                          <w:sz w:val="24"/>
                          <w:szCs w:val="24"/>
                        </w:rPr>
                        <w:tab/>
                        <w:t xml:space="preserve">864 – 1712 = </w:t>
                      </w:r>
                      <w:r w:rsidRPr="00FF3220">
                        <w:rPr>
                          <w:sz w:val="24"/>
                          <w:szCs w:val="24"/>
                          <w:u w:val="single"/>
                        </w:rPr>
                        <w:t>-848kJ/mol</w:t>
                      </w:r>
                    </w:p>
                    <w:p w14:paraId="0AB842A1" w14:textId="77777777" w:rsidR="00F10AE7" w:rsidRPr="00FF3220" w:rsidRDefault="00F10AE7" w:rsidP="00F10AE7">
                      <w:pPr>
                        <w:rPr>
                          <w:sz w:val="24"/>
                          <w:szCs w:val="24"/>
                        </w:rPr>
                      </w:pPr>
                      <w:r w:rsidRPr="00FF3220">
                        <w:rPr>
                          <w:sz w:val="24"/>
                          <w:szCs w:val="24"/>
                        </w:rPr>
                        <w:t>Step 6: If the answer is negative, the reaction is exothermic.  The negative symbol indicates that energy is being given out to the surroundings.  A positive answer means the reaction is endothermic, and that energy is being taken in from the surroundings.</w:t>
                      </w:r>
                    </w:p>
                  </w:txbxContent>
                </v:textbox>
                <w10:wrap type="square"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1658342" behindDoc="0" locked="0" layoutInCell="1" allowOverlap="1" wp14:anchorId="7B291A6C" wp14:editId="72E7A2A2">
                <wp:simplePos x="0" y="0"/>
                <wp:positionH relativeFrom="column">
                  <wp:posOffset>1638300</wp:posOffset>
                </wp:positionH>
                <wp:positionV relativeFrom="paragraph">
                  <wp:posOffset>2540000</wp:posOffset>
                </wp:positionV>
                <wp:extent cx="2679700" cy="889000"/>
                <wp:effectExtent l="0" t="0" r="25400" b="25400"/>
                <wp:wrapNone/>
                <wp:docPr id="907916113" name="Text Box 907916113"/>
                <wp:cNvGraphicFramePr/>
                <a:graphic xmlns:a="http://schemas.openxmlformats.org/drawingml/2006/main">
                  <a:graphicData uri="http://schemas.microsoft.com/office/word/2010/wordprocessingShape">
                    <wps:wsp>
                      <wps:cNvSpPr txBox="1"/>
                      <wps:spPr>
                        <a:xfrm>
                          <a:off x="0" y="0"/>
                          <a:ext cx="2679700" cy="889000"/>
                        </a:xfrm>
                        <a:prstGeom prst="rect">
                          <a:avLst/>
                        </a:prstGeom>
                        <a:solidFill>
                          <a:sysClr val="window" lastClr="FFFFFF"/>
                        </a:solidFill>
                        <a:ln w="6350">
                          <a:solidFill>
                            <a:prstClr val="black"/>
                          </a:solidFill>
                        </a:ln>
                      </wps:spPr>
                      <wps:txbx>
                        <w:txbxContent>
                          <w:p w14:paraId="374333C4" w14:textId="77777777" w:rsidR="00F10AE7" w:rsidRDefault="00F10AE7" w:rsidP="00F10AE7">
                            <w:r>
                              <w:t>1 C-C bond, 4 C-H bonds, 1 C=O bond</w:t>
                            </w:r>
                          </w:p>
                          <w:p w14:paraId="2825BE2C" w14:textId="77777777" w:rsidR="00F10AE7" w:rsidRDefault="00F10AE7" w:rsidP="00F10AE7">
                            <w:r>
                              <w:t>347 + (4 x 413) + 799</w:t>
                            </w:r>
                          </w:p>
                          <w:p w14:paraId="4AFD5AE7" w14:textId="77777777" w:rsidR="00F10AE7" w:rsidRDefault="00F10AE7" w:rsidP="00F10AE7">
                            <w:r>
                              <w:t>= 2798kJ/mol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91A6C" id="Text Box 907916113" o:spid="_x0000_s1153" type="#_x0000_t202" style="position:absolute;margin-left:129pt;margin-top:200pt;width:211pt;height:70pt;z-index:2516583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" fillcolor="window" strokeweight=".5pt">
                <v:textbox>
                  <w:txbxContent>
                    <w:p w14:paraId="374333C4" w14:textId="77777777" w:rsidR="00F10AE7" w:rsidRDefault="00F10AE7" w:rsidP="00F10AE7">
                      <w:r>
                        <w:t>1 C-C bond, 4 C-H bonds, 1 C=O bond</w:t>
                      </w:r>
                    </w:p>
                    <w:p w14:paraId="2825BE2C" w14:textId="77777777" w:rsidR="00F10AE7" w:rsidRDefault="00F10AE7" w:rsidP="00F10AE7">
                      <w:r>
                        <w:t>347 + (4 x 413) + 799</w:t>
                      </w:r>
                    </w:p>
                    <w:p w14:paraId="4AFD5AE7" w14:textId="77777777" w:rsidR="00F10AE7" w:rsidRDefault="00F10AE7" w:rsidP="00F10AE7">
                      <w:r>
                        <w:t>= 2798kJ/mol</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341" behindDoc="0" locked="0" layoutInCell="1" allowOverlap="1" wp14:anchorId="3B57155E" wp14:editId="16DB7C03">
                <wp:simplePos x="0" y="0"/>
                <wp:positionH relativeFrom="column">
                  <wp:posOffset>1612900</wp:posOffset>
                </wp:positionH>
                <wp:positionV relativeFrom="paragraph">
                  <wp:posOffset>749300</wp:posOffset>
                </wp:positionV>
                <wp:extent cx="2679700" cy="889000"/>
                <wp:effectExtent l="0" t="0" r="25400" b="25400"/>
                <wp:wrapNone/>
                <wp:docPr id="1967374417" name="Text Box 1967374417"/>
                <wp:cNvGraphicFramePr/>
                <a:graphic xmlns:a="http://schemas.openxmlformats.org/drawingml/2006/main">
                  <a:graphicData uri="http://schemas.microsoft.com/office/word/2010/wordprocessingShape">
                    <wps:wsp>
                      <wps:cNvSpPr txBox="1"/>
                      <wps:spPr>
                        <a:xfrm>
                          <a:off x="0" y="0"/>
                          <a:ext cx="2679700" cy="889000"/>
                        </a:xfrm>
                        <a:prstGeom prst="rect">
                          <a:avLst/>
                        </a:prstGeom>
                        <a:solidFill>
                          <a:sysClr val="window" lastClr="FFFFFF"/>
                        </a:solidFill>
                        <a:ln w="6350">
                          <a:solidFill>
                            <a:prstClr val="black"/>
                          </a:solidFill>
                        </a:ln>
                      </wps:spPr>
                      <wps:txbx>
                        <w:txbxContent>
                          <w:p w14:paraId="178FBEC0" w14:textId="77777777" w:rsidR="00F10AE7" w:rsidRDefault="00F10AE7" w:rsidP="00F10AE7">
                            <w:r>
                              <w:t>1 C-C bond, 6 C-H bonds</w:t>
                            </w:r>
                          </w:p>
                          <w:p w14:paraId="00957C88" w14:textId="77777777" w:rsidR="00F10AE7" w:rsidRDefault="00F10AE7" w:rsidP="00F10AE7">
                            <w:r>
                              <w:t>347 + (6 x 413)</w:t>
                            </w:r>
                          </w:p>
                          <w:p w14:paraId="01D72A67" w14:textId="77777777" w:rsidR="00F10AE7" w:rsidRDefault="00F10AE7" w:rsidP="00F10AE7">
                            <w:r>
                              <w:t>= 2825kJ/mol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7155E" id="Text Box 1967374417" o:spid="_x0000_s1154" type="#_x0000_t202" style="position:absolute;margin-left:127pt;margin-top:59pt;width:211pt;height:70pt;z-index:251658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" fillcolor="window" strokeweight=".5pt">
                <v:textbox>
                  <w:txbxContent>
                    <w:p w14:paraId="178FBEC0" w14:textId="77777777" w:rsidR="00F10AE7" w:rsidRDefault="00F10AE7" w:rsidP="00F10AE7">
                      <w:r>
                        <w:t>1 C-C bond, 6 C-H bonds</w:t>
                      </w:r>
                    </w:p>
                    <w:p w14:paraId="00957C88" w14:textId="77777777" w:rsidR="00F10AE7" w:rsidRDefault="00F10AE7" w:rsidP="00F10AE7">
                      <w:r>
                        <w:t>347 + (6 x 413)</w:t>
                      </w:r>
                    </w:p>
                    <w:p w14:paraId="01D72A67" w14:textId="77777777" w:rsidR="00F10AE7" w:rsidRDefault="00F10AE7" w:rsidP="00F10AE7">
                      <w:r>
                        <w:t>= 2825kJ/mol</w:t>
                      </w:r>
                    </w:p>
                  </w:txbxContent>
                </v:textbox>
              </v:shape>
            </w:pict>
          </mc:Fallback>
        </mc:AlternateContent>
      </w:r>
      <w:r w:rsidRPr="00945E3E">
        <w:rPr>
          <w:rFonts w:ascii="Trebuchet MS" w:hAnsi="Trebuchet MS"/>
          <w:b/>
          <w:bCs/>
          <w:noProof/>
          <w:sz w:val="28"/>
          <w:szCs w:val="28"/>
        </w:rPr>
        <mc:AlternateContent>
          <mc:Choice Requires="wps">
            <w:drawing>
              <wp:anchor distT="45720" distB="45720" distL="114300" distR="114300" simplePos="0" relativeHeight="251658338" behindDoc="0" locked="0" layoutInCell="1" allowOverlap="1" wp14:anchorId="7D312FCA" wp14:editId="63035B22">
                <wp:simplePos x="0" y="0"/>
                <wp:positionH relativeFrom="margin">
                  <wp:align>right</wp:align>
                </wp:positionH>
                <wp:positionV relativeFrom="paragraph">
                  <wp:posOffset>5080</wp:posOffset>
                </wp:positionV>
                <wp:extent cx="6629400" cy="1404620"/>
                <wp:effectExtent l="0" t="0" r="19050" b="21590"/>
                <wp:wrapSquare wrapText="bothSides"/>
                <wp:docPr id="319660706" name="Text Box 319660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4290CBEF" w14:textId="77777777" w:rsidR="00F10AE7" w:rsidRDefault="00F10AE7" w:rsidP="00FF2224">
                            <w:pPr>
                              <w:pStyle w:val="ListParagraph"/>
                              <w:numPr>
                                <w:ilvl w:val="0"/>
                                <w:numId w:val="27"/>
                              </w:numPr>
                            </w:pPr>
                            <w:r>
                              <w:rPr>
                                <w:noProof/>
                              </w:rPr>
                              <w:drawing>
                                <wp:inline distT="0" distB="0" distL="0" distR="0" wp14:anchorId="4751A4B3" wp14:editId="222847B0">
                                  <wp:extent cx="717550" cy="541547"/>
                                  <wp:effectExtent l="0" t="0" r="6350" b="0"/>
                                  <wp:docPr id="2080307870" name="Picture 2080307870" descr="Ethane Formula - Structural and Chemical Formula of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hane Formula - Structural and Chemical Formula of Ethan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0717" cy="543937"/>
                                          </a:xfrm>
                                          <a:prstGeom prst="rect">
                                            <a:avLst/>
                                          </a:prstGeom>
                                          <a:noFill/>
                                          <a:ln>
                                            <a:noFill/>
                                          </a:ln>
                                        </pic:spPr>
                                      </pic:pic>
                                    </a:graphicData>
                                  </a:graphic>
                                </wp:inline>
                              </w:drawing>
                            </w:r>
                            <w:r>
                              <w:t xml:space="preserve">     C</w:t>
                            </w:r>
                            <w:r w:rsidRPr="008D08C1">
                              <w:rPr>
                                <w:vertAlign w:val="subscript"/>
                              </w:rPr>
                              <w:t>2</w:t>
                            </w:r>
                            <w:r>
                              <w:t>H</w:t>
                            </w:r>
                            <w:r w:rsidRPr="008D08C1">
                              <w:rPr>
                                <w:vertAlign w:val="subscript"/>
                              </w:rPr>
                              <w:t>6</w:t>
                            </w:r>
                            <w:r>
                              <w:t>, ethane (C-H = 413kJ/mol, C-C = 347kJ/mol)</w:t>
                            </w:r>
                          </w:p>
                          <w:p w14:paraId="47EC5EF3" w14:textId="77777777" w:rsidR="00F10AE7" w:rsidRDefault="00F10AE7" w:rsidP="00F10AE7">
                            <w:r>
                              <w:t xml:space="preserve">        ________________________________________________________________________________________</w:t>
                            </w:r>
                          </w:p>
                          <w:p w14:paraId="520362EC" w14:textId="77777777" w:rsidR="00F10AE7" w:rsidRDefault="00F10AE7" w:rsidP="00F10AE7">
                            <w:r>
                              <w:t xml:space="preserve">        ________________________________________________________________________________________</w:t>
                            </w:r>
                          </w:p>
                          <w:p w14:paraId="66F6DEFC" w14:textId="77777777" w:rsidR="00F10AE7" w:rsidRDefault="00F10AE7" w:rsidP="00F10AE7">
                            <w:r>
                              <w:t xml:space="preserve">        ________________________________________________________________________________________</w:t>
                            </w:r>
                          </w:p>
                          <w:p w14:paraId="27D54EED" w14:textId="77777777" w:rsidR="00F10AE7" w:rsidRDefault="00F10AE7" w:rsidP="00F10AE7"/>
                          <w:p w14:paraId="3D41AAB9" w14:textId="77777777" w:rsidR="00F10AE7" w:rsidRDefault="00F10AE7" w:rsidP="00FF2224">
                            <w:pPr>
                              <w:pStyle w:val="ListParagraph"/>
                              <w:numPr>
                                <w:ilvl w:val="0"/>
                                <w:numId w:val="27"/>
                              </w:numPr>
                            </w:pPr>
                            <w:r>
                              <w:rPr>
                                <w:noProof/>
                              </w:rPr>
                              <w:drawing>
                                <wp:inline distT="0" distB="0" distL="0" distR="0" wp14:anchorId="7E52EA8C" wp14:editId="4DFD053A">
                                  <wp:extent cx="622300" cy="518795"/>
                                  <wp:effectExtent l="0" t="0" r="6350" b="0"/>
                                  <wp:docPr id="1424878658" name="Picture 1424878658" descr="Acetaldehyde Chemistry Structural Formula Structure - Ethanal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etaldehyde Chemistry Structural Formula Structure - Ethanal Displayed ..."/>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 cy="518795"/>
                                          </a:xfrm>
                                          <a:prstGeom prst="rect">
                                            <a:avLst/>
                                          </a:prstGeom>
                                          <a:noFill/>
                                          <a:ln>
                                            <a:noFill/>
                                          </a:ln>
                                        </pic:spPr>
                                      </pic:pic>
                                    </a:graphicData>
                                  </a:graphic>
                                </wp:inline>
                              </w:drawing>
                            </w:r>
                            <w:r>
                              <w:t xml:space="preserve">   C</w:t>
                            </w:r>
                            <w:r w:rsidRPr="00300B34">
                              <w:rPr>
                                <w:vertAlign w:val="subscript"/>
                              </w:rPr>
                              <w:t>2</w:t>
                            </w:r>
                            <w:r>
                              <w:t>H</w:t>
                            </w:r>
                            <w:r w:rsidRPr="00300B34">
                              <w:rPr>
                                <w:vertAlign w:val="subscript"/>
                              </w:rPr>
                              <w:t>4</w:t>
                            </w:r>
                            <w:r>
                              <w:t>O, acetaldehyde (C-H = 413kJ/mol, C-C = 347kJ/mol, C=O = 799kJ/mol)</w:t>
                            </w:r>
                          </w:p>
                          <w:p w14:paraId="1B3F3FC5" w14:textId="77777777" w:rsidR="00F10AE7" w:rsidRDefault="00F10AE7" w:rsidP="00F10AE7">
                            <w:pPr>
                              <w:ind w:left="400"/>
                            </w:pPr>
                            <w:r>
                              <w:t>________________________________________________________________________________________</w:t>
                            </w:r>
                          </w:p>
                          <w:p w14:paraId="647E23C2" w14:textId="77777777" w:rsidR="00F10AE7" w:rsidRDefault="00F10AE7" w:rsidP="00F10AE7">
                            <w:pPr>
                              <w:ind w:left="400"/>
                            </w:pPr>
                            <w:r>
                              <w:t>________________________________________________________________________________________</w:t>
                            </w:r>
                          </w:p>
                          <w:p w14:paraId="562EB659" w14:textId="77777777" w:rsidR="00F10AE7" w:rsidRDefault="00F10AE7" w:rsidP="00F10AE7">
                            <w:pPr>
                              <w:ind w:left="400"/>
                            </w:pPr>
                            <w:r>
                              <w:t>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12FCA" id="Text Box 319660706" o:spid="_x0000_s1155" type="#_x0000_t202" style="position:absolute;margin-left:470.8pt;margin-top:.4pt;width:522pt;height:110.6pt;z-index:25165833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">
                <v:textbox style="mso-fit-shape-to-text:t">
                  <w:txbxContent>
                    <w:p w14:paraId="4290CBEF" w14:textId="77777777" w:rsidR="00F10AE7" w:rsidRDefault="00F10AE7" w:rsidP="00FF2224">
                      <w:pPr>
                        <w:pStyle w:val="ListParagraph"/>
                        <w:numPr>
                          <w:ilvl w:val="0"/>
                          <w:numId w:val="27"/>
                        </w:numPr>
                      </w:pPr>
                      <w:r>
                        <w:rPr>
                          <w:noProof/>
                        </w:rPr>
                        <w:drawing>
                          <wp:inline distT="0" distB="0" distL="0" distR="0" wp14:anchorId="4751A4B3" wp14:editId="222847B0">
                            <wp:extent cx="717550" cy="541547"/>
                            <wp:effectExtent l="0" t="0" r="6350" b="0"/>
                            <wp:docPr id="2080307870" name="Picture 2080307870" descr="Ethane Formula - Structural and Chemical Formula of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hane Formula - Structural and Chemical Formula of Ethan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0717" cy="543937"/>
                                    </a:xfrm>
                                    <a:prstGeom prst="rect">
                                      <a:avLst/>
                                    </a:prstGeom>
                                    <a:noFill/>
                                    <a:ln>
                                      <a:noFill/>
                                    </a:ln>
                                  </pic:spPr>
                                </pic:pic>
                              </a:graphicData>
                            </a:graphic>
                          </wp:inline>
                        </w:drawing>
                      </w:r>
                      <w:r>
                        <w:t xml:space="preserve">     C</w:t>
                      </w:r>
                      <w:r w:rsidRPr="008D08C1">
                        <w:rPr>
                          <w:vertAlign w:val="subscript"/>
                        </w:rPr>
                        <w:t>2</w:t>
                      </w:r>
                      <w:r>
                        <w:t>H</w:t>
                      </w:r>
                      <w:r w:rsidRPr="008D08C1">
                        <w:rPr>
                          <w:vertAlign w:val="subscript"/>
                        </w:rPr>
                        <w:t>6</w:t>
                      </w:r>
                      <w:r>
                        <w:t>, ethane (C-H = 413kJ/mol, C-C = 347kJ/mol)</w:t>
                      </w:r>
                    </w:p>
                    <w:p w14:paraId="47EC5EF3" w14:textId="77777777" w:rsidR="00F10AE7" w:rsidRDefault="00F10AE7" w:rsidP="00F10AE7">
                      <w:r>
                        <w:t xml:space="preserve">        ________________________________________________________________________________________</w:t>
                      </w:r>
                    </w:p>
                    <w:p w14:paraId="520362EC" w14:textId="77777777" w:rsidR="00F10AE7" w:rsidRDefault="00F10AE7" w:rsidP="00F10AE7">
                      <w:r>
                        <w:t xml:space="preserve">        ________________________________________________________________________________________</w:t>
                      </w:r>
                    </w:p>
                    <w:p w14:paraId="66F6DEFC" w14:textId="77777777" w:rsidR="00F10AE7" w:rsidRDefault="00F10AE7" w:rsidP="00F10AE7">
                      <w:r>
                        <w:t xml:space="preserve">        ________________________________________________________________________________________</w:t>
                      </w:r>
                    </w:p>
                    <w:p w14:paraId="27D54EED" w14:textId="77777777" w:rsidR="00F10AE7" w:rsidRDefault="00F10AE7" w:rsidP="00F10AE7"/>
                    <w:p w14:paraId="3D41AAB9" w14:textId="77777777" w:rsidR="00F10AE7" w:rsidRDefault="00F10AE7" w:rsidP="00FF2224">
                      <w:pPr>
                        <w:pStyle w:val="ListParagraph"/>
                        <w:numPr>
                          <w:ilvl w:val="0"/>
                          <w:numId w:val="27"/>
                        </w:numPr>
                      </w:pPr>
                      <w:r>
                        <w:rPr>
                          <w:noProof/>
                        </w:rPr>
                        <w:drawing>
                          <wp:inline distT="0" distB="0" distL="0" distR="0" wp14:anchorId="7E52EA8C" wp14:editId="4DFD053A">
                            <wp:extent cx="622300" cy="518795"/>
                            <wp:effectExtent l="0" t="0" r="6350" b="0"/>
                            <wp:docPr id="1424878658" name="Picture 1424878658" descr="Acetaldehyde Chemistry Structural Formula Structure - Ethanal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etaldehyde Chemistry Structural Formula Structure - Ethanal Displayed ..."/>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 cy="518795"/>
                                    </a:xfrm>
                                    <a:prstGeom prst="rect">
                                      <a:avLst/>
                                    </a:prstGeom>
                                    <a:noFill/>
                                    <a:ln>
                                      <a:noFill/>
                                    </a:ln>
                                  </pic:spPr>
                                </pic:pic>
                              </a:graphicData>
                            </a:graphic>
                          </wp:inline>
                        </w:drawing>
                      </w:r>
                      <w:r>
                        <w:t xml:space="preserve">   C</w:t>
                      </w:r>
                      <w:r w:rsidRPr="00300B34">
                        <w:rPr>
                          <w:vertAlign w:val="subscript"/>
                        </w:rPr>
                        <w:t>2</w:t>
                      </w:r>
                      <w:r>
                        <w:t>H</w:t>
                      </w:r>
                      <w:r w:rsidRPr="00300B34">
                        <w:rPr>
                          <w:vertAlign w:val="subscript"/>
                        </w:rPr>
                        <w:t>4</w:t>
                      </w:r>
                      <w:r>
                        <w:t>O, acetaldehyde (C-H = 413kJ/mol, C-C = 347kJ/mol, C=O = 799kJ/mol)</w:t>
                      </w:r>
                    </w:p>
                    <w:p w14:paraId="1B3F3FC5" w14:textId="77777777" w:rsidR="00F10AE7" w:rsidRDefault="00F10AE7" w:rsidP="00F10AE7">
                      <w:pPr>
                        <w:ind w:left="400"/>
                      </w:pPr>
                      <w:r>
                        <w:t>________________________________________________________________________________________</w:t>
                      </w:r>
                    </w:p>
                    <w:p w14:paraId="647E23C2" w14:textId="77777777" w:rsidR="00F10AE7" w:rsidRDefault="00F10AE7" w:rsidP="00F10AE7">
                      <w:pPr>
                        <w:ind w:left="400"/>
                      </w:pPr>
                      <w:r>
                        <w:t>________________________________________________________________________________________</w:t>
                      </w:r>
                    </w:p>
                    <w:p w14:paraId="562EB659" w14:textId="77777777" w:rsidR="00F10AE7" w:rsidRDefault="00F10AE7" w:rsidP="00F10AE7">
                      <w:pPr>
                        <w:ind w:left="400"/>
                      </w:pPr>
                      <w:r>
                        <w:t>________________________________________________________________________________________</w:t>
                      </w:r>
                    </w:p>
                  </w:txbxContent>
                </v:textbox>
                <w10:wrap type="square" anchorx="margin"/>
              </v:shape>
            </w:pict>
          </mc:Fallback>
        </mc:AlternateContent>
      </w:r>
    </w:p>
    <w:p w14:paraId="382CA4ED" w14:textId="77777777" w:rsidR="00F10AE7" w:rsidRDefault="00F10AE7" w:rsidP="00F10AE7">
      <w:pPr>
        <w:rPr>
          <w:rFonts w:ascii="Trebuchet MS" w:hAnsi="Trebuchet MS"/>
          <w:b/>
          <w:bCs/>
          <w:sz w:val="28"/>
          <w:szCs w:val="28"/>
        </w:rPr>
      </w:pPr>
    </w:p>
    <w:p w14:paraId="23BFE0B5" w14:textId="77777777" w:rsidR="00F10AE7" w:rsidRDefault="00F10AE7" w:rsidP="00F10AE7">
      <w:pPr>
        <w:rPr>
          <w:rFonts w:ascii="Trebuchet MS" w:hAnsi="Trebuchet MS"/>
          <w:b/>
          <w:bCs/>
          <w:sz w:val="28"/>
          <w:szCs w:val="28"/>
        </w:rPr>
      </w:pPr>
      <w:r>
        <w:rPr>
          <w:rFonts w:ascii="Trebuchet MS" w:hAnsi="Trebuchet MS"/>
          <w:b/>
          <w:bCs/>
          <w:sz w:val="28"/>
          <w:szCs w:val="28"/>
        </w:rPr>
        <w:br w:type="page"/>
      </w:r>
    </w:p>
    <w:p w14:paraId="131C339B" w14:textId="3026762E" w:rsidR="00F10AE7" w:rsidRDefault="00FF3220" w:rsidP="00F10AE7">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347" behindDoc="0" locked="0" layoutInCell="1" allowOverlap="1" wp14:anchorId="12CBFFD8" wp14:editId="19BE6480">
                <wp:simplePos x="0" y="0"/>
                <wp:positionH relativeFrom="column">
                  <wp:posOffset>3624742</wp:posOffset>
                </wp:positionH>
                <wp:positionV relativeFrom="paragraph">
                  <wp:posOffset>7837790</wp:posOffset>
                </wp:positionV>
                <wp:extent cx="2667000" cy="1727200"/>
                <wp:effectExtent l="0" t="0" r="19050" b="25400"/>
                <wp:wrapNone/>
                <wp:docPr id="792528802" name="Text Box 792528802"/>
                <wp:cNvGraphicFramePr/>
                <a:graphic xmlns:a="http://schemas.openxmlformats.org/drawingml/2006/main">
                  <a:graphicData uri="http://schemas.microsoft.com/office/word/2010/wordprocessingShape">
                    <wps:wsp>
                      <wps:cNvSpPr txBox="1"/>
                      <wps:spPr>
                        <a:xfrm>
                          <a:off x="0" y="0"/>
                          <a:ext cx="2667000" cy="1727200"/>
                        </a:xfrm>
                        <a:prstGeom prst="rect">
                          <a:avLst/>
                        </a:prstGeom>
                        <a:solidFill>
                          <a:sysClr val="window" lastClr="FFFFFF"/>
                        </a:solidFill>
                        <a:ln w="6350">
                          <a:solidFill>
                            <a:prstClr val="black"/>
                          </a:solidFill>
                        </a:ln>
                      </wps:spPr>
                      <wps:txbx>
                        <w:txbxContent>
                          <w:p w14:paraId="7EBE7262" w14:textId="77777777" w:rsidR="00F10AE7" w:rsidRDefault="00F10AE7" w:rsidP="00F10AE7">
                            <w:r>
                              <w:t>2 H-Br bond</w:t>
                            </w:r>
                          </w:p>
                          <w:p w14:paraId="6B372484" w14:textId="77777777" w:rsidR="00F10AE7" w:rsidRDefault="00F10AE7" w:rsidP="00F10AE7">
                            <w:r>
                              <w:t>2 x 363 = 726kJ/mol</w:t>
                            </w:r>
                          </w:p>
                          <w:p w14:paraId="3D80D32A" w14:textId="77777777" w:rsidR="00F10AE7" w:rsidRDefault="00F10AE7" w:rsidP="00F10AE7">
                            <w:r>
                              <w:t>1 H-H bond, 1 Br-Br bond</w:t>
                            </w:r>
                          </w:p>
                          <w:p w14:paraId="1231CBCD" w14:textId="77777777" w:rsidR="00F10AE7" w:rsidRDefault="00F10AE7" w:rsidP="00F10AE7">
                            <w:r>
                              <w:t>432 + 193 = 625kJ/mol</w:t>
                            </w:r>
                          </w:p>
                          <w:p w14:paraId="1B642D46" w14:textId="77777777" w:rsidR="00F10AE7" w:rsidRDefault="00F10AE7" w:rsidP="00F10AE7">
                            <w:r>
                              <w:t>726 – 625 = 101kJ/mol</w:t>
                            </w:r>
                          </w:p>
                          <w:p w14:paraId="6D2999F0" w14:textId="77777777" w:rsidR="00F10AE7" w:rsidRDefault="00F10AE7" w:rsidP="00F10AE7">
                            <w:r>
                              <w:t>Positive so endothermic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BFFD8" id="Text Box 792528802" o:spid="_x0000_s1156" type="#_x0000_t202" style="position:absolute;margin-left:285.4pt;margin-top:617.15pt;width:210pt;height:136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" fillcolor="window" strokeweight=".5pt">
                <v:textbox>
                  <w:txbxContent>
                    <w:p w14:paraId="7EBE7262" w14:textId="77777777" w:rsidR="00F10AE7" w:rsidRDefault="00F10AE7" w:rsidP="00F10AE7">
                      <w:r>
                        <w:t>2 H-Br bond</w:t>
                      </w:r>
                    </w:p>
                    <w:p w14:paraId="6B372484" w14:textId="77777777" w:rsidR="00F10AE7" w:rsidRDefault="00F10AE7" w:rsidP="00F10AE7">
                      <w:r>
                        <w:t>2 x 363 = 726kJ/mol</w:t>
                      </w:r>
                    </w:p>
                    <w:p w14:paraId="3D80D32A" w14:textId="77777777" w:rsidR="00F10AE7" w:rsidRDefault="00F10AE7" w:rsidP="00F10AE7">
                      <w:r>
                        <w:t>1 H-H bond, 1 Br-Br bond</w:t>
                      </w:r>
                    </w:p>
                    <w:p w14:paraId="1231CBCD" w14:textId="77777777" w:rsidR="00F10AE7" w:rsidRDefault="00F10AE7" w:rsidP="00F10AE7">
                      <w:r>
                        <w:t>432 + 193 = 625kJ/mol</w:t>
                      </w:r>
                    </w:p>
                    <w:p w14:paraId="1B642D46" w14:textId="77777777" w:rsidR="00F10AE7" w:rsidRDefault="00F10AE7" w:rsidP="00F10AE7">
                      <w:r>
                        <w:t>726 – 625 = 101kJ/mol</w:t>
                      </w:r>
                    </w:p>
                    <w:p w14:paraId="6D2999F0" w14:textId="77777777" w:rsidR="00F10AE7" w:rsidRDefault="00F10AE7" w:rsidP="00F10AE7">
                      <w:r>
                        <w:t>Positive so endothermic</w:t>
                      </w:r>
                    </w:p>
                  </w:txbxContent>
                </v:textbox>
              </v:shape>
            </w:pict>
          </mc:Fallback>
        </mc:AlternateContent>
      </w:r>
      <w:r w:rsidR="006E47D7">
        <w:rPr>
          <w:rFonts w:ascii="Trebuchet MS" w:hAnsi="Trebuchet MS"/>
          <w:b/>
          <w:bCs/>
          <w:noProof/>
          <w:sz w:val="28"/>
          <w:szCs w:val="28"/>
        </w:rPr>
        <mc:AlternateContent>
          <mc:Choice Requires="wps">
            <w:drawing>
              <wp:anchor distT="0" distB="0" distL="114300" distR="114300" simplePos="0" relativeHeight="251658345" behindDoc="0" locked="0" layoutInCell="1" allowOverlap="1" wp14:anchorId="6CACDA0F" wp14:editId="3354CCD8">
                <wp:simplePos x="0" y="0"/>
                <wp:positionH relativeFrom="column">
                  <wp:posOffset>3669502</wp:posOffset>
                </wp:positionH>
                <wp:positionV relativeFrom="paragraph">
                  <wp:posOffset>5095786</wp:posOffset>
                </wp:positionV>
                <wp:extent cx="2667000" cy="1727200"/>
                <wp:effectExtent l="0" t="0" r="19050" b="25400"/>
                <wp:wrapNone/>
                <wp:docPr id="1070381605" name="Text Box 1070381605"/>
                <wp:cNvGraphicFramePr/>
                <a:graphic xmlns:a="http://schemas.openxmlformats.org/drawingml/2006/main">
                  <a:graphicData uri="http://schemas.microsoft.com/office/word/2010/wordprocessingShape">
                    <wps:wsp>
                      <wps:cNvSpPr txBox="1"/>
                      <wps:spPr>
                        <a:xfrm>
                          <a:off x="0" y="0"/>
                          <a:ext cx="2667000" cy="1727200"/>
                        </a:xfrm>
                        <a:prstGeom prst="rect">
                          <a:avLst/>
                        </a:prstGeom>
                        <a:solidFill>
                          <a:sysClr val="window" lastClr="FFFFFF"/>
                        </a:solidFill>
                        <a:ln w="6350">
                          <a:solidFill>
                            <a:prstClr val="black"/>
                          </a:solidFill>
                        </a:ln>
                      </wps:spPr>
                      <wps:txbx>
                        <w:txbxContent>
                          <w:p w14:paraId="205E748E" w14:textId="77777777" w:rsidR="00F10AE7" w:rsidRDefault="00F10AE7" w:rsidP="00F10AE7">
                            <w:r>
                              <w:t>1 H-H bond, 1 Cl-Cl bond</w:t>
                            </w:r>
                          </w:p>
                          <w:p w14:paraId="62AA23C8" w14:textId="77777777" w:rsidR="00F10AE7" w:rsidRDefault="00F10AE7" w:rsidP="00F10AE7">
                            <w:r>
                              <w:t>432 + 239 = 671kJ/mol</w:t>
                            </w:r>
                          </w:p>
                          <w:p w14:paraId="342B9256" w14:textId="77777777" w:rsidR="00F10AE7" w:rsidRDefault="00F10AE7" w:rsidP="00F10AE7">
                            <w:r>
                              <w:t>2 H-Cl bonds</w:t>
                            </w:r>
                          </w:p>
                          <w:p w14:paraId="0699CF8D" w14:textId="77777777" w:rsidR="00F10AE7" w:rsidRDefault="00F10AE7" w:rsidP="00F10AE7">
                            <w:r>
                              <w:t>2 x 427 = 854kJ/mol</w:t>
                            </w:r>
                          </w:p>
                          <w:p w14:paraId="55BC13B0" w14:textId="77777777" w:rsidR="00F10AE7" w:rsidRDefault="00F10AE7" w:rsidP="00F10AE7">
                            <w:r>
                              <w:t>671 – 854 = -183kJ/mol</w:t>
                            </w:r>
                          </w:p>
                          <w:p w14:paraId="2B4C1B02" w14:textId="77777777" w:rsidR="00F10AE7" w:rsidRDefault="00F10AE7" w:rsidP="00F10AE7">
                            <w:r>
                              <w:t>Negative so exothermic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CDA0F" id="Text Box 1070381605" o:spid="_x0000_s1157" type="#_x0000_t202" style="position:absolute;margin-left:288.95pt;margin-top:401.25pt;width:210pt;height:136pt;z-index:251658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" fillcolor="window" strokeweight=".5pt">
                <v:textbox>
                  <w:txbxContent>
                    <w:p w14:paraId="205E748E" w14:textId="77777777" w:rsidR="00F10AE7" w:rsidRDefault="00F10AE7" w:rsidP="00F10AE7">
                      <w:r>
                        <w:t>1 H-H bond, 1 Cl-Cl bond</w:t>
                      </w:r>
                    </w:p>
                    <w:p w14:paraId="62AA23C8" w14:textId="77777777" w:rsidR="00F10AE7" w:rsidRDefault="00F10AE7" w:rsidP="00F10AE7">
                      <w:r>
                        <w:t>432 + 239 = 671kJ/mol</w:t>
                      </w:r>
                    </w:p>
                    <w:p w14:paraId="342B9256" w14:textId="77777777" w:rsidR="00F10AE7" w:rsidRDefault="00F10AE7" w:rsidP="00F10AE7">
                      <w:r>
                        <w:t>2 H-Cl bonds</w:t>
                      </w:r>
                    </w:p>
                    <w:p w14:paraId="0699CF8D" w14:textId="77777777" w:rsidR="00F10AE7" w:rsidRDefault="00F10AE7" w:rsidP="00F10AE7">
                      <w:r>
                        <w:t>2 x 427 = 854kJ/mol</w:t>
                      </w:r>
                    </w:p>
                    <w:p w14:paraId="55BC13B0" w14:textId="77777777" w:rsidR="00F10AE7" w:rsidRDefault="00F10AE7" w:rsidP="00F10AE7">
                      <w:r>
                        <w:t>671 – 854 = -183kJ/mol</w:t>
                      </w:r>
                    </w:p>
                    <w:p w14:paraId="2B4C1B02" w14:textId="77777777" w:rsidR="00F10AE7" w:rsidRDefault="00F10AE7" w:rsidP="00F10AE7">
                      <w:r>
                        <w:t>Negative so exothermic</w:t>
                      </w:r>
                    </w:p>
                  </w:txbxContent>
                </v:textbox>
              </v:shape>
            </w:pict>
          </mc:Fallback>
        </mc:AlternateContent>
      </w:r>
      <w:r w:rsidR="006E47D7">
        <w:rPr>
          <w:rFonts w:ascii="Trebuchet MS" w:hAnsi="Trebuchet MS"/>
          <w:b/>
          <w:bCs/>
          <w:noProof/>
          <w:sz w:val="28"/>
          <w:szCs w:val="28"/>
        </w:rPr>
        <mc:AlternateContent>
          <mc:Choice Requires="wps">
            <w:drawing>
              <wp:anchor distT="0" distB="0" distL="114300" distR="114300" simplePos="0" relativeHeight="251658346" behindDoc="0" locked="0" layoutInCell="1" allowOverlap="1" wp14:anchorId="4C7E3750" wp14:editId="2E6BEB11">
                <wp:simplePos x="0" y="0"/>
                <wp:positionH relativeFrom="column">
                  <wp:posOffset>3716965</wp:posOffset>
                </wp:positionH>
                <wp:positionV relativeFrom="paragraph">
                  <wp:posOffset>1451935</wp:posOffset>
                </wp:positionV>
                <wp:extent cx="2667000" cy="1727200"/>
                <wp:effectExtent l="0" t="0" r="19050" b="25400"/>
                <wp:wrapNone/>
                <wp:docPr id="1167314327" name="Text Box 1167314327"/>
                <wp:cNvGraphicFramePr/>
                <a:graphic xmlns:a="http://schemas.openxmlformats.org/drawingml/2006/main">
                  <a:graphicData uri="http://schemas.microsoft.com/office/word/2010/wordprocessingShape">
                    <wps:wsp>
                      <wps:cNvSpPr txBox="1"/>
                      <wps:spPr>
                        <a:xfrm>
                          <a:off x="0" y="0"/>
                          <a:ext cx="2667000" cy="1727200"/>
                        </a:xfrm>
                        <a:prstGeom prst="rect">
                          <a:avLst/>
                        </a:prstGeom>
                        <a:solidFill>
                          <a:sysClr val="window" lastClr="FFFFFF"/>
                        </a:solidFill>
                        <a:ln w="6350">
                          <a:solidFill>
                            <a:prstClr val="black"/>
                          </a:solidFill>
                        </a:ln>
                      </wps:spPr>
                      <wps:txbx>
                        <w:txbxContent>
                          <w:p w14:paraId="5136A0A2" w14:textId="77777777" w:rsidR="00F10AE7" w:rsidRDefault="00F10AE7" w:rsidP="00F10AE7">
                            <w:r>
                              <w:t>1 H-H bond, 1 I-I bond</w:t>
                            </w:r>
                          </w:p>
                          <w:p w14:paraId="37BD3899" w14:textId="77777777" w:rsidR="00F10AE7" w:rsidRDefault="00F10AE7" w:rsidP="00F10AE7">
                            <w:r>
                              <w:t>432 + 149 = 581kJ/mol</w:t>
                            </w:r>
                          </w:p>
                          <w:p w14:paraId="713125F0" w14:textId="77777777" w:rsidR="00F10AE7" w:rsidRDefault="00F10AE7" w:rsidP="00F10AE7">
                            <w:r>
                              <w:t>2 H-I bonds</w:t>
                            </w:r>
                          </w:p>
                          <w:p w14:paraId="058958A9" w14:textId="77777777" w:rsidR="00F10AE7" w:rsidRDefault="00F10AE7" w:rsidP="00F10AE7">
                            <w:r>
                              <w:t>2 x 295 = 590kJ/mol</w:t>
                            </w:r>
                          </w:p>
                          <w:p w14:paraId="011AF13D" w14:textId="77777777" w:rsidR="00F10AE7" w:rsidRDefault="00F10AE7" w:rsidP="00F10AE7">
                            <w:r>
                              <w:t>581 – 590 = -9kJ/mol</w:t>
                            </w:r>
                          </w:p>
                          <w:p w14:paraId="01A55A3A" w14:textId="77777777" w:rsidR="00F10AE7" w:rsidRDefault="00F10AE7" w:rsidP="00F10AE7">
                            <w:r>
                              <w:t>Negative so exothermic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E3750" id="Text Box 1167314327" o:spid="_x0000_s1158" type="#_x0000_t202" style="position:absolute;margin-left:292.65pt;margin-top:114.35pt;width:210pt;height:136pt;z-index:251658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" fillcolor="window" strokeweight=".5pt">
                <v:textbox>
                  <w:txbxContent>
                    <w:p w14:paraId="5136A0A2" w14:textId="77777777" w:rsidR="00F10AE7" w:rsidRDefault="00F10AE7" w:rsidP="00F10AE7">
                      <w:r>
                        <w:t>1 H-H bond, 1 I-I bond</w:t>
                      </w:r>
                    </w:p>
                    <w:p w14:paraId="37BD3899" w14:textId="77777777" w:rsidR="00F10AE7" w:rsidRDefault="00F10AE7" w:rsidP="00F10AE7">
                      <w:r>
                        <w:t>432 + 149 = 581kJ/mol</w:t>
                      </w:r>
                    </w:p>
                    <w:p w14:paraId="713125F0" w14:textId="77777777" w:rsidR="00F10AE7" w:rsidRDefault="00F10AE7" w:rsidP="00F10AE7">
                      <w:r>
                        <w:t>2 H-I bonds</w:t>
                      </w:r>
                    </w:p>
                    <w:p w14:paraId="058958A9" w14:textId="77777777" w:rsidR="00F10AE7" w:rsidRDefault="00F10AE7" w:rsidP="00F10AE7">
                      <w:r>
                        <w:t>2 x 295 = 590kJ/mol</w:t>
                      </w:r>
                    </w:p>
                    <w:p w14:paraId="011AF13D" w14:textId="77777777" w:rsidR="00F10AE7" w:rsidRDefault="00F10AE7" w:rsidP="00F10AE7">
                      <w:r>
                        <w:t>581 – 590 = -9kJ/mol</w:t>
                      </w:r>
                    </w:p>
                    <w:p w14:paraId="01A55A3A" w14:textId="77777777" w:rsidR="00F10AE7" w:rsidRDefault="00F10AE7" w:rsidP="00F10AE7">
                      <w:r>
                        <w:t>Negative so exothermic</w:t>
                      </w:r>
                    </w:p>
                  </w:txbxContent>
                </v:textbox>
              </v:shape>
            </w:pict>
          </mc:Fallback>
        </mc:AlternateContent>
      </w:r>
      <w:r w:rsidR="00F10AE7" w:rsidRPr="00867EF7">
        <w:rPr>
          <w:rFonts w:ascii="Trebuchet MS" w:hAnsi="Trebuchet MS"/>
          <w:b/>
          <w:bCs/>
          <w:noProof/>
          <w:sz w:val="28"/>
          <w:szCs w:val="28"/>
        </w:rPr>
        <mc:AlternateContent>
          <mc:Choice Requires="wps">
            <w:drawing>
              <wp:anchor distT="45720" distB="45720" distL="114300" distR="114300" simplePos="0" relativeHeight="251658344" behindDoc="0" locked="0" layoutInCell="1" allowOverlap="1" wp14:anchorId="45B67340" wp14:editId="03703CD0">
                <wp:simplePos x="0" y="0"/>
                <wp:positionH relativeFrom="margin">
                  <wp:align>right</wp:align>
                </wp:positionH>
                <wp:positionV relativeFrom="paragraph">
                  <wp:posOffset>6350</wp:posOffset>
                </wp:positionV>
                <wp:extent cx="6635750" cy="9817100"/>
                <wp:effectExtent l="0" t="0" r="12700" b="12700"/>
                <wp:wrapSquare wrapText="bothSides"/>
                <wp:docPr id="1430801794" name="Text Box 143080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817100"/>
                        </a:xfrm>
                        <a:prstGeom prst="rect">
                          <a:avLst/>
                        </a:prstGeom>
                        <a:solidFill>
                          <a:srgbClr val="FFFFFF"/>
                        </a:solidFill>
                        <a:ln w="9525">
                          <a:solidFill>
                            <a:srgbClr val="000000"/>
                          </a:solidFill>
                          <a:miter lim="800000"/>
                          <a:headEnd/>
                          <a:tailEnd/>
                        </a:ln>
                      </wps:spPr>
                      <wps:txbx>
                        <w:txbxContent>
                          <w:p w14:paraId="35185A8A" w14:textId="77777777" w:rsidR="00F10AE7" w:rsidRDefault="00F10AE7" w:rsidP="00F10AE7">
                            <w:r>
                              <w:t>I do:</w:t>
                            </w:r>
                          </w:p>
                          <w:p w14:paraId="025637E1" w14:textId="77777777" w:rsidR="00F10AE7" w:rsidRDefault="00F10AE7" w:rsidP="00F10AE7">
                            <w:r>
                              <w:t>Hydrogen and chlorine react together to form hydrogen chloride gas:</w:t>
                            </w:r>
                          </w:p>
                          <w:p w14:paraId="40AA5AC0" w14:textId="77777777" w:rsidR="00F10AE7" w:rsidRDefault="00F10AE7" w:rsidP="00F10AE7">
                            <w:r>
                              <w:t>H</w:t>
                            </w:r>
                            <w:r w:rsidRPr="00867EF7">
                              <w:rPr>
                                <w:vertAlign w:val="subscript"/>
                              </w:rPr>
                              <w:t>2</w:t>
                            </w:r>
                            <w:r>
                              <w:t xml:space="preserve"> + Cl</w:t>
                            </w:r>
                            <w:r w:rsidRPr="00867EF7">
                              <w:rPr>
                                <w:vertAlign w:val="subscript"/>
                              </w:rPr>
                              <w:t>2</w:t>
                            </w:r>
                            <w:r>
                              <w:t xml:space="preserve"> </w:t>
                            </w:r>
                            <w:r>
                              <w:rPr>
                                <w:rFonts w:cstheme="minorHAnsi"/>
                              </w:rPr>
                              <w:t>→</w:t>
                            </w:r>
                            <w:r>
                              <w:t xml:space="preserve"> 2HCl</w:t>
                            </w:r>
                          </w:p>
                          <w:p w14:paraId="62685171" w14:textId="77777777" w:rsidR="00F10AE7" w:rsidRDefault="00F10AE7" w:rsidP="00F10AE7">
                            <w:r>
                              <w:rPr>
                                <w:noProof/>
                              </w:rPr>
                              <w:drawing>
                                <wp:inline distT="0" distB="0" distL="0" distR="0" wp14:anchorId="6ED84E2F" wp14:editId="7B3C6552">
                                  <wp:extent cx="1663700" cy="235176"/>
                                  <wp:effectExtent l="0" t="0" r="0" b="0"/>
                                  <wp:docPr id="1838610122" name="Picture 1838610122" descr="A white rectang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rectangle with black text&#10;&#10;Description automatically generated with low confidence"/>
                                          <pic:cNvPicPr/>
                                        </pic:nvPicPr>
                                        <pic:blipFill>
                                          <a:blip r:embed="rId60">
                                            <a:extLst>
                                              <a:ext uri="{28A0092B-C50C-407E-A947-70E740481C1C}">
                                                <a14:useLocalDpi xmlns:a14="http://schemas.microsoft.com/office/drawing/2010/main" val="0"/>
                                              </a:ext>
                                            </a:extLst>
                                          </a:blip>
                                          <a:stretch>
                                            <a:fillRect/>
                                          </a:stretch>
                                        </pic:blipFill>
                                        <pic:spPr>
                                          <a:xfrm>
                                            <a:off x="0" y="0"/>
                                            <a:ext cx="1757581" cy="248447"/>
                                          </a:xfrm>
                                          <a:prstGeom prst="rect">
                                            <a:avLst/>
                                          </a:prstGeom>
                                        </pic:spPr>
                                      </pic:pic>
                                    </a:graphicData>
                                  </a:graphic>
                                </wp:inline>
                              </w:drawing>
                            </w:r>
                          </w:p>
                          <w:p w14:paraId="570936CA" w14:textId="3FF5F57F" w:rsidR="00F10AE7" w:rsidRDefault="00F10AE7" w:rsidP="00F10AE7">
                            <w:r>
                              <w:t>(H-H = 432kJ/mol, Cl-Cl = 239kJ/mol, H-Cl = 427kJ/mol)</w:t>
                            </w:r>
                            <w:r w:rsidR="009008DC">
                              <w:t xml:space="preserve">  </w:t>
                            </w:r>
                          </w:p>
                          <w:p w14:paraId="1787BBF3" w14:textId="1D1384C6" w:rsidR="00F10AE7" w:rsidRDefault="00F10AE7" w:rsidP="00F10AE7">
                            <w:r>
                              <w:t>Step 1: Determine what bonds are present in the reactants:</w:t>
                            </w:r>
                            <w:r w:rsidR="00813735">
                              <w:t xml:space="preserve">   </w:t>
                            </w:r>
                            <w:r w:rsidR="009008DC">
                              <w:t>_________________________________________</w:t>
                            </w:r>
                            <w:r>
                              <w:tab/>
                            </w:r>
                          </w:p>
                          <w:p w14:paraId="4D422794" w14:textId="7EF85D17" w:rsidR="00F10AE7" w:rsidRDefault="00F10AE7" w:rsidP="00F10AE7">
                            <w:r>
                              <w:t>Step 2: Calculate the bond energies of the reactants:</w:t>
                            </w:r>
                            <w:r>
                              <w:tab/>
                            </w:r>
                            <w:r w:rsidR="009008DC">
                              <w:t>_____________________________________________</w:t>
                            </w:r>
                            <w:r>
                              <w:tab/>
                            </w:r>
                          </w:p>
                          <w:p w14:paraId="7DF52B7C" w14:textId="71B3B7EA" w:rsidR="00F10AE7" w:rsidRDefault="00F10AE7" w:rsidP="00F10AE7">
                            <w:r>
                              <w:t>Step 3: Determine what bonds are present in the products:</w:t>
                            </w:r>
                            <w:r>
                              <w:tab/>
                            </w:r>
                            <w:r w:rsidR="00813735">
                              <w:t>_______________________________________</w:t>
                            </w:r>
                          </w:p>
                          <w:p w14:paraId="41922244" w14:textId="122076B7" w:rsidR="00F10AE7" w:rsidRDefault="00F10AE7" w:rsidP="00F10AE7">
                            <w:r>
                              <w:t>Step 4: Calculate the bond energies of the products:</w:t>
                            </w:r>
                            <w:r>
                              <w:tab/>
                            </w:r>
                            <w:r w:rsidR="00813735">
                              <w:t>_____________________________________________</w:t>
                            </w:r>
                            <w:r>
                              <w:tab/>
                            </w:r>
                          </w:p>
                          <w:p w14:paraId="1E396C0A" w14:textId="2B79BD2D" w:rsidR="00F10AE7" w:rsidRDefault="00F10AE7" w:rsidP="00F10AE7">
                            <w:pPr>
                              <w:rPr>
                                <w:u w:val="single"/>
                              </w:rPr>
                            </w:pPr>
                            <w:r>
                              <w:t>Step 5: Reactant bond energy – Product bond energy:</w:t>
                            </w:r>
                            <w:r>
                              <w:tab/>
                            </w:r>
                            <w:r w:rsidR="006E47D7">
                              <w:t>_____________________________________________</w:t>
                            </w:r>
                            <w:r>
                              <w:tab/>
                            </w:r>
                          </w:p>
                          <w:p w14:paraId="1BF26D3D" w14:textId="57139B14" w:rsidR="00F10AE7" w:rsidRDefault="00F10AE7" w:rsidP="00F10AE7">
                            <w:r w:rsidRPr="00E27516">
                              <w:t>Step 6</w:t>
                            </w:r>
                            <w:r>
                              <w:t>: Positive or negative?</w:t>
                            </w:r>
                            <w:r w:rsidR="006E47D7">
                              <w:t xml:space="preserve">   __________________________________________________________________</w:t>
                            </w:r>
                          </w:p>
                          <w:p w14:paraId="3E557A14" w14:textId="77777777" w:rsidR="00F10AE7" w:rsidRDefault="00F10AE7" w:rsidP="00F10AE7"/>
                          <w:p w14:paraId="70391E97" w14:textId="77777777" w:rsidR="00F10AE7" w:rsidRDefault="00F10AE7" w:rsidP="00F10AE7">
                            <w:r>
                              <w:t>We do:</w:t>
                            </w:r>
                          </w:p>
                          <w:p w14:paraId="5A577214" w14:textId="77777777" w:rsidR="00F10AE7" w:rsidRDefault="00F10AE7" w:rsidP="00F10AE7">
                            <w:r>
                              <w:t>Hydrogen reacts with Iodine to form Hydrogen Iodide</w:t>
                            </w:r>
                          </w:p>
                          <w:p w14:paraId="67C04068" w14:textId="77777777" w:rsidR="00F10AE7" w:rsidRDefault="00F10AE7" w:rsidP="00F10AE7">
                            <w:r>
                              <w:t>H</w:t>
                            </w:r>
                            <w:r w:rsidRPr="00D17A17">
                              <w:rPr>
                                <w:vertAlign w:val="subscript"/>
                              </w:rPr>
                              <w:t>2</w:t>
                            </w:r>
                            <w:r>
                              <w:t xml:space="preserve"> + I</w:t>
                            </w:r>
                            <w:r w:rsidRPr="00D17A17">
                              <w:rPr>
                                <w:vertAlign w:val="subscript"/>
                              </w:rPr>
                              <w:t>2</w:t>
                            </w:r>
                            <w:r>
                              <w:t xml:space="preserve"> </w:t>
                            </w:r>
                            <w:r>
                              <w:rPr>
                                <w:rFonts w:cstheme="minorHAnsi"/>
                              </w:rPr>
                              <w:t>→</w:t>
                            </w:r>
                            <w:r>
                              <w:t xml:space="preserve"> 2HI</w:t>
                            </w:r>
                          </w:p>
                          <w:p w14:paraId="5573B923" w14:textId="77777777" w:rsidR="00F10AE7" w:rsidRDefault="00F10AE7" w:rsidP="00F10AE7">
                            <w:r>
                              <w:rPr>
                                <w:noProof/>
                              </w:rPr>
                              <w:drawing>
                                <wp:inline distT="0" distB="0" distL="0" distR="0" wp14:anchorId="5707EB8E" wp14:editId="65E48EA9">
                                  <wp:extent cx="2413000" cy="367515"/>
                                  <wp:effectExtent l="0" t="0" r="0" b="0"/>
                                  <wp:docPr id="64195548" name="Picture 64195548" descr="A purple lin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urple line on a white background&#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2523036" cy="384274"/>
                                          </a:xfrm>
                                          <a:prstGeom prst="rect">
                                            <a:avLst/>
                                          </a:prstGeom>
                                        </pic:spPr>
                                      </pic:pic>
                                    </a:graphicData>
                                  </a:graphic>
                                </wp:inline>
                              </w:drawing>
                            </w:r>
                          </w:p>
                          <w:p w14:paraId="53924802" w14:textId="77777777" w:rsidR="00F10AE7" w:rsidRPr="00E27516" w:rsidRDefault="00F10AE7" w:rsidP="00F10AE7">
                            <w:r>
                              <w:t>(H-H – 432kJ/mol, I-I = 149kJ/mol, H-I = 295kJ/mol)</w:t>
                            </w:r>
                          </w:p>
                          <w:p w14:paraId="5B706621" w14:textId="77777777" w:rsidR="006E47D7" w:rsidRDefault="006E47D7" w:rsidP="006E47D7">
                            <w:r>
                              <w:t>Step 1: Determine what bonds are present in the reactants:   _________________________________________</w:t>
                            </w:r>
                            <w:r>
                              <w:tab/>
                            </w:r>
                          </w:p>
                          <w:p w14:paraId="020AF4CE" w14:textId="77777777" w:rsidR="006E47D7" w:rsidRDefault="006E47D7" w:rsidP="006E47D7">
                            <w:r>
                              <w:t>Step 2: Calculate the bond energies of the reactants:</w:t>
                            </w:r>
                            <w:r>
                              <w:tab/>
                              <w:t>_____________________________________________</w:t>
                            </w:r>
                            <w:r>
                              <w:tab/>
                            </w:r>
                          </w:p>
                          <w:p w14:paraId="795E3D21" w14:textId="77777777" w:rsidR="006E47D7" w:rsidRDefault="006E47D7" w:rsidP="006E47D7">
                            <w:r>
                              <w:t>Step 3: Determine what bonds are present in the products:</w:t>
                            </w:r>
                            <w:r>
                              <w:tab/>
                              <w:t>_______________________________________</w:t>
                            </w:r>
                          </w:p>
                          <w:p w14:paraId="2F5C00F8" w14:textId="77777777" w:rsidR="006E47D7" w:rsidRDefault="006E47D7" w:rsidP="006E47D7">
                            <w:r>
                              <w:t>Step 4: Calculate the bond energies of the products:</w:t>
                            </w:r>
                            <w:r>
                              <w:tab/>
                              <w:t>_____________________________________________</w:t>
                            </w:r>
                            <w:r>
                              <w:tab/>
                            </w:r>
                          </w:p>
                          <w:p w14:paraId="779DFCBD" w14:textId="77777777" w:rsidR="006E47D7" w:rsidRDefault="006E47D7" w:rsidP="006E47D7">
                            <w:r>
                              <w:t>Step 5: Reactant bond energy – Product bond energy:</w:t>
                            </w:r>
                            <w:r>
                              <w:tab/>
                              <w:t>_____________________________________________</w:t>
                            </w:r>
                            <w:r>
                              <w:tab/>
                            </w:r>
                          </w:p>
                          <w:p w14:paraId="2D575FBF" w14:textId="02F5C5EA" w:rsidR="00F10AE7" w:rsidRDefault="006E47D7" w:rsidP="006E47D7">
                            <w:r>
                              <w:t>Step 6: Positive or negative?   __________________________________________________________________</w:t>
                            </w:r>
                          </w:p>
                          <w:p w14:paraId="0C00EDB1" w14:textId="77777777" w:rsidR="00F10AE7" w:rsidRDefault="00F10AE7" w:rsidP="00F10AE7">
                            <w:r>
                              <w:t xml:space="preserve">Task 2: </w:t>
                            </w:r>
                          </w:p>
                          <w:p w14:paraId="1AAB67D5" w14:textId="77777777" w:rsidR="00F10AE7" w:rsidRDefault="00F10AE7" w:rsidP="00F10AE7">
                            <w:r>
                              <w:t>You do:</w:t>
                            </w:r>
                          </w:p>
                          <w:p w14:paraId="3CBB29A0" w14:textId="77777777" w:rsidR="00F10AE7" w:rsidRDefault="00F10AE7" w:rsidP="00F10AE7">
                            <w:r>
                              <w:t>Hydrogen bromide decomposes to form hydrogen and bromine</w:t>
                            </w:r>
                          </w:p>
                          <w:p w14:paraId="7338B165" w14:textId="77777777" w:rsidR="00F10AE7" w:rsidRDefault="00F10AE7" w:rsidP="00F10AE7">
                            <w:r>
                              <w:t xml:space="preserve">2HBr </w:t>
                            </w:r>
                            <w:r>
                              <w:rPr>
                                <w:rFonts w:cstheme="minorHAnsi"/>
                              </w:rPr>
                              <w:t>→</w:t>
                            </w:r>
                            <w:r>
                              <w:t xml:space="preserve"> H</w:t>
                            </w:r>
                            <w:r w:rsidRPr="00BB1651">
                              <w:rPr>
                                <w:vertAlign w:val="subscript"/>
                              </w:rPr>
                              <w:t>2</w:t>
                            </w:r>
                            <w:r>
                              <w:t xml:space="preserve"> + Br</w:t>
                            </w:r>
                            <w:r w:rsidRPr="00BB1651">
                              <w:rPr>
                                <w:vertAlign w:val="subscript"/>
                              </w:rPr>
                              <w:t>2</w:t>
                            </w:r>
                          </w:p>
                          <w:p w14:paraId="60FA5A76" w14:textId="77777777" w:rsidR="00F10AE7" w:rsidRDefault="00F10AE7" w:rsidP="00F10AE7">
                            <w:r w:rsidRPr="00BB1651">
                              <w:rPr>
                                <w:noProof/>
                              </w:rPr>
                              <w:drawing>
                                <wp:inline distT="0" distB="0" distL="0" distR="0" wp14:anchorId="0C41CEB3" wp14:editId="53A372AE">
                                  <wp:extent cx="2476500" cy="273269"/>
                                  <wp:effectExtent l="0" t="0" r="0" b="0"/>
                                  <wp:docPr id="1177001535" name="Picture 1177001535" descr="A picture containing screenshot, font, text, line&#10;&#10;Description automatically generated">
                                    <a:extLst xmlns:a="http://schemas.openxmlformats.org/drawingml/2006/main">
                                      <a:ext uri="{FF2B5EF4-FFF2-40B4-BE49-F238E27FC236}">
                                        <a16:creationId xmlns:a16="http://schemas.microsoft.com/office/drawing/2014/main" id="{D4A3C221-7525-9C4B-5654-587D1B803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screenshot, font, text, line&#10;&#10;Description automatically generated">
                                            <a:extLst>
                                              <a:ext uri="{FF2B5EF4-FFF2-40B4-BE49-F238E27FC236}">
                                                <a16:creationId xmlns:a16="http://schemas.microsoft.com/office/drawing/2014/main" id="{D4A3C221-7525-9C4B-5654-587D1B8031AC}"/>
                                              </a:ext>
                                            </a:extLst>
                                          </pic:cNvPr>
                                          <pic:cNvPicPr>
                                            <a:picLocks noChangeAspect="1"/>
                                          </pic:cNvPicPr>
                                        </pic:nvPicPr>
                                        <pic:blipFill rotWithShape="1">
                                          <a:blip r:embed="rId62">
                                            <a:extLst>
                                              <a:ext uri="{28A0092B-C50C-407E-A947-70E740481C1C}">
                                                <a14:useLocalDpi xmlns:a14="http://schemas.microsoft.com/office/drawing/2010/main" val="0"/>
                                              </a:ext>
                                            </a:extLst>
                                          </a:blip>
                                          <a:srcRect t="24260" b="28606"/>
                                          <a:stretch/>
                                        </pic:blipFill>
                                        <pic:spPr>
                                          <a:xfrm>
                                            <a:off x="0" y="0"/>
                                            <a:ext cx="2553493" cy="281765"/>
                                          </a:xfrm>
                                          <a:prstGeom prst="rect">
                                            <a:avLst/>
                                          </a:prstGeom>
                                        </pic:spPr>
                                      </pic:pic>
                                    </a:graphicData>
                                  </a:graphic>
                                </wp:inline>
                              </w:drawing>
                            </w:r>
                          </w:p>
                          <w:p w14:paraId="7F6D5AEC" w14:textId="77777777" w:rsidR="00F10AE7" w:rsidRDefault="00F10AE7" w:rsidP="00F10AE7">
                            <w:r>
                              <w:t>(H-Br = 363kJ/mol, H-H = 432kJ/mol, Br-Br = 193kJ/mol)</w:t>
                            </w:r>
                          </w:p>
                          <w:p w14:paraId="21460BD1" w14:textId="05DEF7FA" w:rsidR="00F10AE7" w:rsidRDefault="00FF3220" w:rsidP="00FF322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4022FA" w14:textId="77777777" w:rsidR="00F10AE7" w:rsidRDefault="00F10AE7" w:rsidP="00F10AE7"/>
                          <w:p w14:paraId="128A8054" w14:textId="77777777" w:rsidR="00F10AE7" w:rsidRDefault="00F10AE7" w:rsidP="00F10AE7"/>
                          <w:p w14:paraId="6669D022" w14:textId="77777777" w:rsidR="00F10AE7" w:rsidRDefault="00F10AE7" w:rsidP="00F10AE7"/>
                          <w:p w14:paraId="04629C58" w14:textId="77777777" w:rsidR="00F10AE7" w:rsidRDefault="00F10AE7" w:rsidP="00F10A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67340" id="Text Box 1430801794" o:spid="_x0000_s1159" type="#_x0000_t202" style="position:absolute;margin-left:471.3pt;margin-top:.5pt;width:522.5pt;height:773pt;z-index:251658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">
                <v:textbox>
                  <w:txbxContent>
                    <w:p w14:paraId="35185A8A" w14:textId="77777777" w:rsidR="00F10AE7" w:rsidRDefault="00F10AE7" w:rsidP="00F10AE7">
                      <w:r>
                        <w:t>I do:</w:t>
                      </w:r>
                    </w:p>
                    <w:p w14:paraId="025637E1" w14:textId="77777777" w:rsidR="00F10AE7" w:rsidRDefault="00F10AE7" w:rsidP="00F10AE7">
                      <w:r>
                        <w:t>Hydrogen and chlorine react together to form hydrogen chloride gas:</w:t>
                      </w:r>
                    </w:p>
                    <w:p w14:paraId="40AA5AC0" w14:textId="77777777" w:rsidR="00F10AE7" w:rsidRDefault="00F10AE7" w:rsidP="00F10AE7">
                      <w:r>
                        <w:t>H</w:t>
                      </w:r>
                      <w:r w:rsidRPr="00867EF7">
                        <w:rPr>
                          <w:vertAlign w:val="subscript"/>
                        </w:rPr>
                        <w:t>2</w:t>
                      </w:r>
                      <w:r>
                        <w:t xml:space="preserve"> + Cl</w:t>
                      </w:r>
                      <w:r w:rsidRPr="00867EF7">
                        <w:rPr>
                          <w:vertAlign w:val="subscript"/>
                        </w:rPr>
                        <w:t>2</w:t>
                      </w:r>
                      <w:r>
                        <w:t xml:space="preserve"> </w:t>
                      </w:r>
                      <w:r>
                        <w:rPr>
                          <w:rFonts w:cstheme="minorHAnsi"/>
                        </w:rPr>
                        <w:t>→</w:t>
                      </w:r>
                      <w:r>
                        <w:t xml:space="preserve"> 2HCl</w:t>
                      </w:r>
                    </w:p>
                    <w:p w14:paraId="62685171" w14:textId="77777777" w:rsidR="00F10AE7" w:rsidRDefault="00F10AE7" w:rsidP="00F10AE7">
                      <w:r>
                        <w:rPr>
                          <w:noProof/>
                        </w:rPr>
                        <w:drawing>
                          <wp:inline distT="0" distB="0" distL="0" distR="0" wp14:anchorId="6ED84E2F" wp14:editId="7B3C6552">
                            <wp:extent cx="1663700" cy="235176"/>
                            <wp:effectExtent l="0" t="0" r="0" b="0"/>
                            <wp:docPr id="1838610122" name="Picture 1838610122" descr="A white rectang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rectangle with black text&#10;&#10;Description automatically generated with low confidence"/>
                                    <pic:cNvPicPr/>
                                  </pic:nvPicPr>
                                  <pic:blipFill>
                                    <a:blip r:embed="rId60">
                                      <a:extLst>
                                        <a:ext uri="{28A0092B-C50C-407E-A947-70E740481C1C}">
                                          <a14:useLocalDpi xmlns:a14="http://schemas.microsoft.com/office/drawing/2010/main" val="0"/>
                                        </a:ext>
                                      </a:extLst>
                                    </a:blip>
                                    <a:stretch>
                                      <a:fillRect/>
                                    </a:stretch>
                                  </pic:blipFill>
                                  <pic:spPr>
                                    <a:xfrm>
                                      <a:off x="0" y="0"/>
                                      <a:ext cx="1757581" cy="248447"/>
                                    </a:xfrm>
                                    <a:prstGeom prst="rect">
                                      <a:avLst/>
                                    </a:prstGeom>
                                  </pic:spPr>
                                </pic:pic>
                              </a:graphicData>
                            </a:graphic>
                          </wp:inline>
                        </w:drawing>
                      </w:r>
                    </w:p>
                    <w:p w14:paraId="570936CA" w14:textId="3FF5F57F" w:rsidR="00F10AE7" w:rsidRDefault="00F10AE7" w:rsidP="00F10AE7">
                      <w:r>
                        <w:t>(H-H = 432kJ/mol, Cl-Cl = 239kJ/mol, H-Cl = 427kJ/mol)</w:t>
                      </w:r>
                      <w:r w:rsidR="009008DC">
                        <w:t xml:space="preserve">  </w:t>
                      </w:r>
                    </w:p>
                    <w:p w14:paraId="1787BBF3" w14:textId="1D1384C6" w:rsidR="00F10AE7" w:rsidRDefault="00F10AE7" w:rsidP="00F10AE7">
                      <w:r>
                        <w:t>Step 1: Determine what bonds are present in the reactants:</w:t>
                      </w:r>
                      <w:r w:rsidR="00813735">
                        <w:t xml:space="preserve">   </w:t>
                      </w:r>
                      <w:r w:rsidR="009008DC">
                        <w:t>_________________________________________</w:t>
                      </w:r>
                      <w:r>
                        <w:tab/>
                      </w:r>
                    </w:p>
                    <w:p w14:paraId="4D422794" w14:textId="7EF85D17" w:rsidR="00F10AE7" w:rsidRDefault="00F10AE7" w:rsidP="00F10AE7">
                      <w:r>
                        <w:t>Step 2: Calculate the bond energies of the reactants:</w:t>
                      </w:r>
                      <w:r>
                        <w:tab/>
                      </w:r>
                      <w:r w:rsidR="009008DC">
                        <w:t>_____________________________________________</w:t>
                      </w:r>
                      <w:r>
                        <w:tab/>
                      </w:r>
                    </w:p>
                    <w:p w14:paraId="7DF52B7C" w14:textId="71B3B7EA" w:rsidR="00F10AE7" w:rsidRDefault="00F10AE7" w:rsidP="00F10AE7">
                      <w:r>
                        <w:t>Step 3: Determine what bonds are present in the products:</w:t>
                      </w:r>
                      <w:r>
                        <w:tab/>
                      </w:r>
                      <w:r w:rsidR="00813735">
                        <w:t>_______________________________________</w:t>
                      </w:r>
                    </w:p>
                    <w:p w14:paraId="41922244" w14:textId="122076B7" w:rsidR="00F10AE7" w:rsidRDefault="00F10AE7" w:rsidP="00F10AE7">
                      <w:r>
                        <w:t>Step 4: Calculate the bond energies of the products:</w:t>
                      </w:r>
                      <w:r>
                        <w:tab/>
                      </w:r>
                      <w:r w:rsidR="00813735">
                        <w:t>_____________________________________________</w:t>
                      </w:r>
                      <w:r>
                        <w:tab/>
                      </w:r>
                    </w:p>
                    <w:p w14:paraId="1E396C0A" w14:textId="2B79BD2D" w:rsidR="00F10AE7" w:rsidRDefault="00F10AE7" w:rsidP="00F10AE7">
                      <w:pPr>
                        <w:rPr>
                          <w:u w:val="single"/>
                        </w:rPr>
                      </w:pPr>
                      <w:r>
                        <w:t>Step 5: Reactant bond energy – Product bond energy:</w:t>
                      </w:r>
                      <w:r>
                        <w:tab/>
                      </w:r>
                      <w:r w:rsidR="006E47D7">
                        <w:t>_____________________________________________</w:t>
                      </w:r>
                      <w:r>
                        <w:tab/>
                      </w:r>
                    </w:p>
                    <w:p w14:paraId="1BF26D3D" w14:textId="57139B14" w:rsidR="00F10AE7" w:rsidRDefault="00F10AE7" w:rsidP="00F10AE7">
                      <w:r w:rsidRPr="00E27516">
                        <w:t>Step 6</w:t>
                      </w:r>
                      <w:r>
                        <w:t>: Positive or negative?</w:t>
                      </w:r>
                      <w:r w:rsidR="006E47D7">
                        <w:t xml:space="preserve">   __________________________________________________________________</w:t>
                      </w:r>
                    </w:p>
                    <w:p w14:paraId="3E557A14" w14:textId="77777777" w:rsidR="00F10AE7" w:rsidRDefault="00F10AE7" w:rsidP="00F10AE7"/>
                    <w:p w14:paraId="70391E97" w14:textId="77777777" w:rsidR="00F10AE7" w:rsidRDefault="00F10AE7" w:rsidP="00F10AE7">
                      <w:r>
                        <w:t>We do:</w:t>
                      </w:r>
                    </w:p>
                    <w:p w14:paraId="5A577214" w14:textId="77777777" w:rsidR="00F10AE7" w:rsidRDefault="00F10AE7" w:rsidP="00F10AE7">
                      <w:r>
                        <w:t>Hydrogen reacts with Iodine to form Hydrogen Iodide</w:t>
                      </w:r>
                    </w:p>
                    <w:p w14:paraId="67C04068" w14:textId="77777777" w:rsidR="00F10AE7" w:rsidRDefault="00F10AE7" w:rsidP="00F10AE7">
                      <w:r>
                        <w:t>H</w:t>
                      </w:r>
                      <w:r w:rsidRPr="00D17A17">
                        <w:rPr>
                          <w:vertAlign w:val="subscript"/>
                        </w:rPr>
                        <w:t>2</w:t>
                      </w:r>
                      <w:r>
                        <w:t xml:space="preserve"> + I</w:t>
                      </w:r>
                      <w:r w:rsidRPr="00D17A17">
                        <w:rPr>
                          <w:vertAlign w:val="subscript"/>
                        </w:rPr>
                        <w:t>2</w:t>
                      </w:r>
                      <w:r>
                        <w:t xml:space="preserve"> </w:t>
                      </w:r>
                      <w:r>
                        <w:rPr>
                          <w:rFonts w:cstheme="minorHAnsi"/>
                        </w:rPr>
                        <w:t>→</w:t>
                      </w:r>
                      <w:r>
                        <w:t xml:space="preserve"> 2HI</w:t>
                      </w:r>
                    </w:p>
                    <w:p w14:paraId="5573B923" w14:textId="77777777" w:rsidR="00F10AE7" w:rsidRDefault="00F10AE7" w:rsidP="00F10AE7">
                      <w:r>
                        <w:rPr>
                          <w:noProof/>
                        </w:rPr>
                        <w:drawing>
                          <wp:inline distT="0" distB="0" distL="0" distR="0" wp14:anchorId="5707EB8E" wp14:editId="65E48EA9">
                            <wp:extent cx="2413000" cy="367515"/>
                            <wp:effectExtent l="0" t="0" r="0" b="0"/>
                            <wp:docPr id="64195548" name="Picture 64195548" descr="A purple lin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urple line on a white background&#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2523036" cy="384274"/>
                                    </a:xfrm>
                                    <a:prstGeom prst="rect">
                                      <a:avLst/>
                                    </a:prstGeom>
                                  </pic:spPr>
                                </pic:pic>
                              </a:graphicData>
                            </a:graphic>
                          </wp:inline>
                        </w:drawing>
                      </w:r>
                    </w:p>
                    <w:p w14:paraId="53924802" w14:textId="77777777" w:rsidR="00F10AE7" w:rsidRPr="00E27516" w:rsidRDefault="00F10AE7" w:rsidP="00F10AE7">
                      <w:r>
                        <w:t>(H-H – 432kJ/mol, I-I = 149kJ/mol, H-I = 295kJ/mol)</w:t>
                      </w:r>
                    </w:p>
                    <w:p w14:paraId="5B706621" w14:textId="77777777" w:rsidR="006E47D7" w:rsidRDefault="006E47D7" w:rsidP="006E47D7">
                      <w:r>
                        <w:t>Step 1: Determine what bonds are present in the reactants:   _________________________________________</w:t>
                      </w:r>
                      <w:r>
                        <w:tab/>
                      </w:r>
                    </w:p>
                    <w:p w14:paraId="020AF4CE" w14:textId="77777777" w:rsidR="006E47D7" w:rsidRDefault="006E47D7" w:rsidP="006E47D7">
                      <w:r>
                        <w:t>Step 2: Calculate the bond energies of the reactants:</w:t>
                      </w:r>
                      <w:r>
                        <w:tab/>
                        <w:t>_____________________________________________</w:t>
                      </w:r>
                      <w:r>
                        <w:tab/>
                      </w:r>
                    </w:p>
                    <w:p w14:paraId="795E3D21" w14:textId="77777777" w:rsidR="006E47D7" w:rsidRDefault="006E47D7" w:rsidP="006E47D7">
                      <w:r>
                        <w:t>Step 3: Determine what bonds are present in the products:</w:t>
                      </w:r>
                      <w:r>
                        <w:tab/>
                        <w:t>_______________________________________</w:t>
                      </w:r>
                    </w:p>
                    <w:p w14:paraId="2F5C00F8" w14:textId="77777777" w:rsidR="006E47D7" w:rsidRDefault="006E47D7" w:rsidP="006E47D7">
                      <w:r>
                        <w:t>Step 4: Calculate the bond energies of the products:</w:t>
                      </w:r>
                      <w:r>
                        <w:tab/>
                        <w:t>_____________________________________________</w:t>
                      </w:r>
                      <w:r>
                        <w:tab/>
                      </w:r>
                    </w:p>
                    <w:p w14:paraId="779DFCBD" w14:textId="77777777" w:rsidR="006E47D7" w:rsidRDefault="006E47D7" w:rsidP="006E47D7">
                      <w:r>
                        <w:t>Step 5: Reactant bond energy – Product bond energy:</w:t>
                      </w:r>
                      <w:r>
                        <w:tab/>
                        <w:t>_____________________________________________</w:t>
                      </w:r>
                      <w:r>
                        <w:tab/>
                      </w:r>
                    </w:p>
                    <w:p w14:paraId="2D575FBF" w14:textId="02F5C5EA" w:rsidR="00F10AE7" w:rsidRDefault="006E47D7" w:rsidP="006E47D7">
                      <w:r>
                        <w:t>Step 6: Positive or negative?   __________________________________________________________________</w:t>
                      </w:r>
                    </w:p>
                    <w:p w14:paraId="0C00EDB1" w14:textId="77777777" w:rsidR="00F10AE7" w:rsidRDefault="00F10AE7" w:rsidP="00F10AE7">
                      <w:r>
                        <w:t xml:space="preserve">Task 2: </w:t>
                      </w:r>
                    </w:p>
                    <w:p w14:paraId="1AAB67D5" w14:textId="77777777" w:rsidR="00F10AE7" w:rsidRDefault="00F10AE7" w:rsidP="00F10AE7">
                      <w:r>
                        <w:t>You do:</w:t>
                      </w:r>
                    </w:p>
                    <w:p w14:paraId="3CBB29A0" w14:textId="77777777" w:rsidR="00F10AE7" w:rsidRDefault="00F10AE7" w:rsidP="00F10AE7">
                      <w:r>
                        <w:t>Hydrogen bromide decomposes to form hydrogen and bromine</w:t>
                      </w:r>
                    </w:p>
                    <w:p w14:paraId="7338B165" w14:textId="77777777" w:rsidR="00F10AE7" w:rsidRDefault="00F10AE7" w:rsidP="00F10AE7">
                      <w:r>
                        <w:t xml:space="preserve">2HBr </w:t>
                      </w:r>
                      <w:r>
                        <w:rPr>
                          <w:rFonts w:cstheme="minorHAnsi"/>
                        </w:rPr>
                        <w:t>→</w:t>
                      </w:r>
                      <w:r>
                        <w:t xml:space="preserve"> H</w:t>
                      </w:r>
                      <w:r w:rsidRPr="00BB1651">
                        <w:rPr>
                          <w:vertAlign w:val="subscript"/>
                        </w:rPr>
                        <w:t>2</w:t>
                      </w:r>
                      <w:r>
                        <w:t xml:space="preserve"> + Br</w:t>
                      </w:r>
                      <w:r w:rsidRPr="00BB1651">
                        <w:rPr>
                          <w:vertAlign w:val="subscript"/>
                        </w:rPr>
                        <w:t>2</w:t>
                      </w:r>
                    </w:p>
                    <w:p w14:paraId="60FA5A76" w14:textId="77777777" w:rsidR="00F10AE7" w:rsidRDefault="00F10AE7" w:rsidP="00F10AE7">
                      <w:r w:rsidRPr="00BB1651">
                        <w:rPr>
                          <w:noProof/>
                        </w:rPr>
                        <w:drawing>
                          <wp:inline distT="0" distB="0" distL="0" distR="0" wp14:anchorId="0C41CEB3" wp14:editId="53A372AE">
                            <wp:extent cx="2476500" cy="273269"/>
                            <wp:effectExtent l="0" t="0" r="0" b="0"/>
                            <wp:docPr id="1177001535" name="Picture 1177001535" descr="A picture containing screenshot, font, text, line&#10;&#10;Description automatically generated">
                              <a:extLst xmlns:a="http://schemas.openxmlformats.org/drawingml/2006/main">
                                <a:ext uri="{FF2B5EF4-FFF2-40B4-BE49-F238E27FC236}">
                                  <a16:creationId xmlns:a16="http://schemas.microsoft.com/office/drawing/2014/main" id="{D4A3C221-7525-9C4B-5654-587D1B803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screenshot, font, text, line&#10;&#10;Description automatically generated">
                                      <a:extLst>
                                        <a:ext uri="{FF2B5EF4-FFF2-40B4-BE49-F238E27FC236}">
                                          <a16:creationId xmlns:a16="http://schemas.microsoft.com/office/drawing/2014/main" id="{D4A3C221-7525-9C4B-5654-587D1B8031AC}"/>
                                        </a:ext>
                                      </a:extLst>
                                    </pic:cNvPr>
                                    <pic:cNvPicPr>
                                      <a:picLocks noChangeAspect="1"/>
                                    </pic:cNvPicPr>
                                  </pic:nvPicPr>
                                  <pic:blipFill rotWithShape="1">
                                    <a:blip r:embed="rId62">
                                      <a:extLst>
                                        <a:ext uri="{28A0092B-C50C-407E-A947-70E740481C1C}">
                                          <a14:useLocalDpi xmlns:a14="http://schemas.microsoft.com/office/drawing/2010/main" val="0"/>
                                        </a:ext>
                                      </a:extLst>
                                    </a:blip>
                                    <a:srcRect t="24260" b="28606"/>
                                    <a:stretch/>
                                  </pic:blipFill>
                                  <pic:spPr>
                                    <a:xfrm>
                                      <a:off x="0" y="0"/>
                                      <a:ext cx="2553493" cy="281765"/>
                                    </a:xfrm>
                                    <a:prstGeom prst="rect">
                                      <a:avLst/>
                                    </a:prstGeom>
                                  </pic:spPr>
                                </pic:pic>
                              </a:graphicData>
                            </a:graphic>
                          </wp:inline>
                        </w:drawing>
                      </w:r>
                    </w:p>
                    <w:p w14:paraId="7F6D5AEC" w14:textId="77777777" w:rsidR="00F10AE7" w:rsidRDefault="00F10AE7" w:rsidP="00F10AE7">
                      <w:r>
                        <w:t>(H-Br = 363kJ/mol, H-H = 432kJ/mol, Br-Br = 193kJ/mol)</w:t>
                      </w:r>
                    </w:p>
                    <w:p w14:paraId="21460BD1" w14:textId="05DEF7FA" w:rsidR="00F10AE7" w:rsidRDefault="00FF3220" w:rsidP="00FF322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4022FA" w14:textId="77777777" w:rsidR="00F10AE7" w:rsidRDefault="00F10AE7" w:rsidP="00F10AE7"/>
                    <w:p w14:paraId="128A8054" w14:textId="77777777" w:rsidR="00F10AE7" w:rsidRDefault="00F10AE7" w:rsidP="00F10AE7"/>
                    <w:p w14:paraId="6669D022" w14:textId="77777777" w:rsidR="00F10AE7" w:rsidRDefault="00F10AE7" w:rsidP="00F10AE7"/>
                    <w:p w14:paraId="04629C58" w14:textId="77777777" w:rsidR="00F10AE7" w:rsidRDefault="00F10AE7" w:rsidP="00F10AE7"/>
                  </w:txbxContent>
                </v:textbox>
                <w10:wrap type="square" anchorx="margin"/>
              </v:shape>
            </w:pict>
          </mc:Fallback>
        </mc:AlternateContent>
      </w:r>
    </w:p>
    <w:p w14:paraId="3BF48F76" w14:textId="77777777" w:rsidR="00F10AE7" w:rsidRPr="00261788" w:rsidRDefault="00F10AE7" w:rsidP="00F10AE7">
      <w:pPr>
        <w:rPr>
          <w:rFonts w:ascii="Calibri" w:hAnsi="Calibri" w:cs="Calibri"/>
        </w:rPr>
      </w:pPr>
      <w:r w:rsidRPr="00261788">
        <w:rPr>
          <w:rFonts w:ascii="Calibri" w:hAnsi="Calibri" w:cs="Calibri"/>
        </w:rPr>
        <w:lastRenderedPageBreak/>
        <w:t>ME Time:</w:t>
      </w:r>
    </w:p>
    <w:p w14:paraId="303066A7" w14:textId="77777777" w:rsidR="00F10AE7" w:rsidRPr="00261788" w:rsidRDefault="00F10AE7" w:rsidP="00F10AE7">
      <w:pPr>
        <w:rPr>
          <w:rFonts w:ascii="Calibri" w:hAnsi="Calibri" w:cs="Calibri"/>
        </w:rPr>
      </w:pPr>
      <w:r w:rsidRPr="00261788">
        <w:rPr>
          <w:rFonts w:ascii="Calibri" w:hAnsi="Calibri" w:cs="Calibri"/>
        </w:rPr>
        <w:t>The following questions show you how these calculations are presented in an exam situation</w:t>
      </w:r>
    </w:p>
    <w:p w14:paraId="4BDEE4C4" w14:textId="77777777" w:rsidR="00F10AE7" w:rsidRDefault="00F10AE7" w:rsidP="00F10AE7">
      <w:pPr>
        <w:rPr>
          <w:rFonts w:ascii="Trebuchet MS" w:hAnsi="Trebuchet MS"/>
          <w:b/>
          <w:bCs/>
          <w:sz w:val="28"/>
          <w:szCs w:val="28"/>
        </w:rPr>
      </w:pPr>
      <w:r>
        <w:rPr>
          <w:noProof/>
        </w:rPr>
        <w:drawing>
          <wp:anchor distT="0" distB="0" distL="114300" distR="114300" simplePos="0" relativeHeight="251658348" behindDoc="0" locked="0" layoutInCell="1" allowOverlap="1" wp14:anchorId="03D9B3E2" wp14:editId="51D6A10B">
            <wp:simplePos x="0" y="0"/>
            <wp:positionH relativeFrom="margin">
              <wp:align>center</wp:align>
            </wp:positionH>
            <wp:positionV relativeFrom="paragraph">
              <wp:posOffset>84455</wp:posOffset>
            </wp:positionV>
            <wp:extent cx="5534025" cy="4302760"/>
            <wp:effectExtent l="0" t="0" r="9525" b="2540"/>
            <wp:wrapSquare wrapText="bothSides"/>
            <wp:docPr id="1662222839" name="Picture 1662222839" descr="A picture containing text, screenshot,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receipt, fon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534025" cy="4302760"/>
                    </a:xfrm>
                    <a:prstGeom prst="rect">
                      <a:avLst/>
                    </a:prstGeom>
                  </pic:spPr>
                </pic:pic>
              </a:graphicData>
            </a:graphic>
            <wp14:sizeRelH relativeFrom="margin">
              <wp14:pctWidth>0</wp14:pctWidth>
            </wp14:sizeRelH>
            <wp14:sizeRelV relativeFrom="margin">
              <wp14:pctHeight>0</wp14:pctHeight>
            </wp14:sizeRelV>
          </wp:anchor>
        </w:drawing>
      </w:r>
    </w:p>
    <w:p w14:paraId="40FB13B6" w14:textId="77777777" w:rsidR="00F10AE7" w:rsidRDefault="00F10AE7" w:rsidP="00F10AE7">
      <w:pPr>
        <w:rPr>
          <w:rFonts w:ascii="Trebuchet MS" w:hAnsi="Trebuchet MS"/>
          <w:b/>
          <w:bCs/>
          <w:sz w:val="28"/>
          <w:szCs w:val="28"/>
        </w:rPr>
      </w:pPr>
      <w:r>
        <w:rPr>
          <w:rFonts w:ascii="Trebuchet MS" w:hAnsi="Trebuchet MS"/>
          <w:b/>
          <w:bCs/>
          <w:sz w:val="28"/>
          <w:szCs w:val="28"/>
        </w:rPr>
        <w:t>1.</w:t>
      </w:r>
    </w:p>
    <w:p w14:paraId="7B300528" w14:textId="77777777" w:rsidR="00F10AE7" w:rsidRDefault="00F10AE7" w:rsidP="00F10AE7">
      <w:pPr>
        <w:rPr>
          <w:rFonts w:ascii="Trebuchet MS" w:hAnsi="Trebuchet MS"/>
          <w:b/>
          <w:bCs/>
          <w:sz w:val="28"/>
          <w:szCs w:val="28"/>
        </w:rPr>
      </w:pPr>
    </w:p>
    <w:p w14:paraId="7C42B9C7" w14:textId="77777777" w:rsidR="00F10AE7" w:rsidRDefault="00F10AE7" w:rsidP="00F10AE7">
      <w:pPr>
        <w:rPr>
          <w:rFonts w:ascii="Trebuchet MS" w:hAnsi="Trebuchet MS"/>
          <w:b/>
          <w:bCs/>
          <w:sz w:val="28"/>
          <w:szCs w:val="28"/>
        </w:rPr>
      </w:pPr>
    </w:p>
    <w:p w14:paraId="26DDF703" w14:textId="77777777" w:rsidR="00F10AE7" w:rsidRDefault="00F10AE7" w:rsidP="00F10AE7">
      <w:pPr>
        <w:rPr>
          <w:rFonts w:ascii="Trebuchet MS" w:hAnsi="Trebuchet MS"/>
          <w:b/>
          <w:bCs/>
          <w:sz w:val="28"/>
          <w:szCs w:val="28"/>
        </w:rPr>
      </w:pPr>
    </w:p>
    <w:p w14:paraId="2C5A0156" w14:textId="77777777" w:rsidR="00F10AE7" w:rsidRDefault="00F10AE7" w:rsidP="00F10AE7">
      <w:pPr>
        <w:rPr>
          <w:rFonts w:ascii="Trebuchet MS" w:hAnsi="Trebuchet MS"/>
          <w:b/>
          <w:bCs/>
          <w:sz w:val="28"/>
          <w:szCs w:val="28"/>
        </w:rPr>
      </w:pPr>
    </w:p>
    <w:p w14:paraId="13F21284" w14:textId="77777777" w:rsidR="00F10AE7" w:rsidRDefault="00F10AE7" w:rsidP="00F10AE7">
      <w:pPr>
        <w:rPr>
          <w:rFonts w:ascii="Trebuchet MS" w:hAnsi="Trebuchet MS"/>
          <w:b/>
          <w:bCs/>
          <w:sz w:val="28"/>
          <w:szCs w:val="28"/>
        </w:rPr>
      </w:pPr>
    </w:p>
    <w:p w14:paraId="48BD165D" w14:textId="77777777" w:rsidR="00F10AE7" w:rsidRDefault="00F10AE7" w:rsidP="00F10AE7">
      <w:pPr>
        <w:rPr>
          <w:rFonts w:ascii="Trebuchet MS" w:hAnsi="Trebuchet MS"/>
          <w:b/>
          <w:bCs/>
          <w:sz w:val="28"/>
          <w:szCs w:val="28"/>
        </w:rPr>
      </w:pPr>
      <w:r>
        <w:rPr>
          <w:noProof/>
        </w:rPr>
        <w:drawing>
          <wp:anchor distT="0" distB="0" distL="114300" distR="114300" simplePos="0" relativeHeight="251658349" behindDoc="0" locked="0" layoutInCell="1" allowOverlap="1" wp14:anchorId="31ED08D3" wp14:editId="6D785AB8">
            <wp:simplePos x="0" y="0"/>
            <wp:positionH relativeFrom="margin">
              <wp:align>center</wp:align>
            </wp:positionH>
            <wp:positionV relativeFrom="paragraph">
              <wp:posOffset>8255</wp:posOffset>
            </wp:positionV>
            <wp:extent cx="3671570" cy="1709420"/>
            <wp:effectExtent l="0" t="0" r="5080" b="5080"/>
            <wp:wrapSquare wrapText="bothSides"/>
            <wp:docPr id="1139493203" name="Picture 1139493203"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creenshot, font, algebra&#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671570" cy="1709420"/>
                    </a:xfrm>
                    <a:prstGeom prst="rect">
                      <a:avLst/>
                    </a:prstGeom>
                  </pic:spPr>
                </pic:pic>
              </a:graphicData>
            </a:graphic>
            <wp14:sizeRelH relativeFrom="margin">
              <wp14:pctWidth>0</wp14:pctWidth>
            </wp14:sizeRelH>
            <wp14:sizeRelV relativeFrom="margin">
              <wp14:pctHeight>0</wp14:pctHeight>
            </wp14:sizeRelV>
          </wp:anchor>
        </w:drawing>
      </w:r>
    </w:p>
    <w:p w14:paraId="190FC168" w14:textId="77777777" w:rsidR="00F10AE7" w:rsidRDefault="00F10AE7" w:rsidP="00F10AE7">
      <w:pPr>
        <w:rPr>
          <w:rFonts w:ascii="Trebuchet MS" w:hAnsi="Trebuchet MS"/>
          <w:b/>
          <w:bCs/>
          <w:sz w:val="28"/>
          <w:szCs w:val="28"/>
        </w:rPr>
      </w:pPr>
    </w:p>
    <w:p w14:paraId="0C7B8189" w14:textId="77777777" w:rsidR="00F10AE7" w:rsidRDefault="00F10AE7" w:rsidP="00F10AE7">
      <w:pPr>
        <w:rPr>
          <w:rFonts w:ascii="Trebuchet MS" w:hAnsi="Trebuchet MS"/>
          <w:b/>
          <w:bCs/>
          <w:sz w:val="28"/>
          <w:szCs w:val="28"/>
        </w:rPr>
      </w:pPr>
    </w:p>
    <w:p w14:paraId="79251492" w14:textId="77777777" w:rsidR="00F10AE7" w:rsidRDefault="00F10AE7" w:rsidP="00F10AE7">
      <w:pPr>
        <w:rPr>
          <w:rFonts w:ascii="Trebuchet MS" w:hAnsi="Trebuchet MS"/>
          <w:b/>
          <w:bCs/>
          <w:sz w:val="28"/>
          <w:szCs w:val="28"/>
        </w:rPr>
      </w:pPr>
    </w:p>
    <w:p w14:paraId="1E9320E6" w14:textId="77777777" w:rsidR="00F10AE7" w:rsidRDefault="00F10AE7" w:rsidP="00F10AE7">
      <w:pPr>
        <w:rPr>
          <w:rFonts w:ascii="Trebuchet MS" w:hAnsi="Trebuchet MS"/>
          <w:b/>
          <w:bCs/>
          <w:sz w:val="28"/>
          <w:szCs w:val="28"/>
        </w:rPr>
      </w:pPr>
    </w:p>
    <w:p w14:paraId="0D61D4C6" w14:textId="77777777" w:rsidR="00F10AE7" w:rsidRDefault="00F10AE7" w:rsidP="00F10AE7">
      <w:pPr>
        <w:rPr>
          <w:rFonts w:ascii="Trebuchet MS" w:hAnsi="Trebuchet MS"/>
          <w:b/>
          <w:bCs/>
          <w:sz w:val="28"/>
          <w:szCs w:val="28"/>
        </w:rPr>
      </w:pPr>
    </w:p>
    <w:p w14:paraId="7D2C72C3" w14:textId="77777777" w:rsidR="00F10AE7" w:rsidRDefault="00F10AE7" w:rsidP="00F10AE7">
      <w:pP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58350" behindDoc="0" locked="0" layoutInCell="1" allowOverlap="1" wp14:anchorId="3D3D3D67" wp14:editId="71697C4B">
            <wp:simplePos x="0" y="0"/>
            <wp:positionH relativeFrom="margin">
              <wp:posOffset>448945</wp:posOffset>
            </wp:positionH>
            <wp:positionV relativeFrom="paragraph">
              <wp:posOffset>216535</wp:posOffset>
            </wp:positionV>
            <wp:extent cx="5599430" cy="4309110"/>
            <wp:effectExtent l="0" t="0" r="1270" b="0"/>
            <wp:wrapSquare wrapText="bothSides"/>
            <wp:docPr id="1058227076" name="Picture 1058227076"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receipt, screenshot, fon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599430" cy="4309110"/>
                    </a:xfrm>
                    <a:prstGeom prst="rect">
                      <a:avLst/>
                    </a:prstGeom>
                  </pic:spPr>
                </pic:pic>
              </a:graphicData>
            </a:graphic>
            <wp14:sizeRelH relativeFrom="margin">
              <wp14:pctWidth>0</wp14:pctWidth>
            </wp14:sizeRelH>
            <wp14:sizeRelV relativeFrom="margin">
              <wp14:pctHeight>0</wp14:pctHeight>
            </wp14:sizeRelV>
          </wp:anchor>
        </w:drawing>
      </w:r>
    </w:p>
    <w:p w14:paraId="2D3BA3F1" w14:textId="77777777" w:rsidR="00F10AE7" w:rsidRDefault="00F10AE7" w:rsidP="00F10AE7">
      <w:pPr>
        <w:rPr>
          <w:rFonts w:ascii="Trebuchet MS" w:hAnsi="Trebuchet MS"/>
          <w:b/>
          <w:bCs/>
          <w:sz w:val="28"/>
          <w:szCs w:val="28"/>
        </w:rPr>
      </w:pPr>
      <w:r>
        <w:rPr>
          <w:rFonts w:ascii="Trebuchet MS" w:hAnsi="Trebuchet MS"/>
          <w:b/>
          <w:bCs/>
          <w:sz w:val="28"/>
          <w:szCs w:val="28"/>
        </w:rPr>
        <w:t>2.</w:t>
      </w:r>
    </w:p>
    <w:p w14:paraId="640D2D30" w14:textId="77777777" w:rsidR="00F10AE7" w:rsidRDefault="00F10AE7" w:rsidP="00F10AE7">
      <w:pPr>
        <w:rPr>
          <w:rFonts w:ascii="Trebuchet MS" w:hAnsi="Trebuchet MS"/>
          <w:b/>
          <w:bCs/>
          <w:sz w:val="28"/>
          <w:szCs w:val="28"/>
        </w:rPr>
      </w:pPr>
    </w:p>
    <w:p w14:paraId="688B8611" w14:textId="77777777" w:rsidR="00F10AE7" w:rsidRDefault="00F10AE7" w:rsidP="00F10AE7">
      <w:pPr>
        <w:rPr>
          <w:rFonts w:ascii="Trebuchet MS" w:hAnsi="Trebuchet MS"/>
          <w:b/>
          <w:bCs/>
          <w:sz w:val="28"/>
          <w:szCs w:val="28"/>
        </w:rPr>
      </w:pPr>
    </w:p>
    <w:p w14:paraId="4BA32F23" w14:textId="77777777" w:rsidR="00F10AE7" w:rsidRDefault="00F10AE7" w:rsidP="00F10AE7">
      <w:pPr>
        <w:rPr>
          <w:rFonts w:ascii="Trebuchet MS" w:hAnsi="Trebuchet MS"/>
          <w:b/>
          <w:bCs/>
          <w:sz w:val="28"/>
          <w:szCs w:val="28"/>
        </w:rPr>
      </w:pPr>
    </w:p>
    <w:p w14:paraId="4E54404F" w14:textId="77777777" w:rsidR="00F10AE7" w:rsidRDefault="00F10AE7" w:rsidP="00F10AE7">
      <w:pPr>
        <w:rPr>
          <w:rFonts w:ascii="Trebuchet MS" w:hAnsi="Trebuchet MS"/>
          <w:b/>
          <w:bCs/>
          <w:sz w:val="28"/>
          <w:szCs w:val="28"/>
        </w:rPr>
      </w:pPr>
    </w:p>
    <w:p w14:paraId="1133F470" w14:textId="77777777" w:rsidR="00F10AE7" w:rsidRDefault="00F10AE7" w:rsidP="00F10AE7">
      <w:pPr>
        <w:rPr>
          <w:rFonts w:ascii="Trebuchet MS" w:hAnsi="Trebuchet MS"/>
          <w:b/>
          <w:bCs/>
          <w:sz w:val="28"/>
          <w:szCs w:val="28"/>
        </w:rPr>
      </w:pPr>
    </w:p>
    <w:p w14:paraId="11352915" w14:textId="77777777" w:rsidR="00F10AE7" w:rsidRDefault="00F10AE7" w:rsidP="00F10AE7">
      <w:pPr>
        <w:rPr>
          <w:rFonts w:ascii="Trebuchet MS" w:hAnsi="Trebuchet MS"/>
          <w:b/>
          <w:bCs/>
          <w:sz w:val="28"/>
          <w:szCs w:val="28"/>
        </w:rPr>
      </w:pPr>
    </w:p>
    <w:p w14:paraId="3F75CD8A" w14:textId="77777777" w:rsidR="00F10AE7" w:rsidRDefault="00F10AE7" w:rsidP="00F10AE7">
      <w:pP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58351" behindDoc="0" locked="0" layoutInCell="1" allowOverlap="1" wp14:anchorId="76D24E51" wp14:editId="7D136A0A">
            <wp:simplePos x="0" y="0"/>
            <wp:positionH relativeFrom="margin">
              <wp:posOffset>1586230</wp:posOffset>
            </wp:positionH>
            <wp:positionV relativeFrom="paragraph">
              <wp:posOffset>70485</wp:posOffset>
            </wp:positionV>
            <wp:extent cx="3498215" cy="1413510"/>
            <wp:effectExtent l="0" t="0" r="6985" b="0"/>
            <wp:wrapSquare wrapText="bothSides"/>
            <wp:docPr id="1141878544" name="Picture 1141878544" descr="A picture containing text, font, algebr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font, algebra, screensho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498215" cy="1413510"/>
                    </a:xfrm>
                    <a:prstGeom prst="rect">
                      <a:avLst/>
                    </a:prstGeom>
                  </pic:spPr>
                </pic:pic>
              </a:graphicData>
            </a:graphic>
            <wp14:sizeRelH relativeFrom="margin">
              <wp14:pctWidth>0</wp14:pctWidth>
            </wp14:sizeRelH>
            <wp14:sizeRelV relativeFrom="margin">
              <wp14:pctHeight>0</wp14:pctHeight>
            </wp14:sizeRelV>
          </wp:anchor>
        </w:drawing>
      </w:r>
    </w:p>
    <w:p w14:paraId="255B08D7" w14:textId="77777777" w:rsidR="00F10AE7" w:rsidRDefault="00F10AE7" w:rsidP="00F10AE7">
      <w:pPr>
        <w:rPr>
          <w:rFonts w:ascii="Trebuchet MS" w:hAnsi="Trebuchet MS"/>
          <w:b/>
          <w:bCs/>
          <w:sz w:val="28"/>
          <w:szCs w:val="28"/>
        </w:rPr>
      </w:pPr>
    </w:p>
    <w:p w14:paraId="306EF48D" w14:textId="77777777" w:rsidR="00F10AE7" w:rsidRDefault="00F10AE7" w:rsidP="00F10AE7">
      <w:pPr>
        <w:rPr>
          <w:rFonts w:ascii="Trebuchet MS" w:hAnsi="Trebuchet MS"/>
          <w:b/>
          <w:bCs/>
          <w:sz w:val="28"/>
          <w:szCs w:val="28"/>
        </w:rPr>
      </w:pPr>
    </w:p>
    <w:p w14:paraId="2BA893E6" w14:textId="77777777" w:rsidR="00F10AE7" w:rsidRDefault="00F10AE7" w:rsidP="00F10AE7">
      <w:pPr>
        <w:rPr>
          <w:rFonts w:ascii="Trebuchet MS" w:hAnsi="Trebuchet MS"/>
          <w:b/>
          <w:bCs/>
          <w:sz w:val="28"/>
          <w:szCs w:val="28"/>
        </w:rPr>
      </w:pPr>
    </w:p>
    <w:p w14:paraId="7D3EADC0" w14:textId="77777777" w:rsidR="00F10AE7" w:rsidRDefault="00F10AE7" w:rsidP="00F10AE7">
      <w:pPr>
        <w:rPr>
          <w:rFonts w:ascii="Trebuchet MS" w:hAnsi="Trebuchet MS"/>
          <w:b/>
          <w:bCs/>
          <w:sz w:val="28"/>
          <w:szCs w:val="28"/>
        </w:rPr>
      </w:pPr>
    </w:p>
    <w:p w14:paraId="689C9EBA" w14:textId="77777777" w:rsidR="00F10AE7" w:rsidRDefault="00F10AE7" w:rsidP="00F10AE7">
      <w:pPr>
        <w:rPr>
          <w:rFonts w:ascii="Trebuchet MS" w:hAnsi="Trebuchet MS"/>
          <w:b/>
          <w:bCs/>
          <w:sz w:val="28"/>
          <w:szCs w:val="28"/>
        </w:rPr>
      </w:pPr>
    </w:p>
    <w:p w14:paraId="5B8228B3" w14:textId="77777777" w:rsidR="00F10AE7" w:rsidRDefault="00F10AE7" w:rsidP="00F10AE7">
      <w:pPr>
        <w:rPr>
          <w:rFonts w:ascii="Trebuchet MS" w:hAnsi="Trebuchet MS"/>
          <w:b/>
          <w:bCs/>
          <w:sz w:val="28"/>
          <w:szCs w:val="28"/>
        </w:rPr>
      </w:pPr>
    </w:p>
    <w:p w14:paraId="2B6040C8" w14:textId="77777777" w:rsidR="00F10AE7" w:rsidRDefault="00F10AE7" w:rsidP="00F10AE7">
      <w:pPr>
        <w:rPr>
          <w:rFonts w:ascii="Trebuchet MS" w:hAnsi="Trebuchet MS"/>
          <w:b/>
          <w:bCs/>
          <w:sz w:val="28"/>
          <w:szCs w:val="28"/>
        </w:rPr>
      </w:pPr>
      <w:r>
        <w:rPr>
          <w:rFonts w:ascii="Trebuchet MS" w:hAnsi="Trebuchet MS"/>
          <w:b/>
          <w:bCs/>
          <w:noProof/>
          <w:sz w:val="28"/>
          <w:szCs w:val="28"/>
        </w:rPr>
        <w:lastRenderedPageBreak/>
        <w:drawing>
          <wp:anchor distT="0" distB="0" distL="114300" distR="114300" simplePos="0" relativeHeight="251658352" behindDoc="0" locked="0" layoutInCell="1" allowOverlap="1" wp14:anchorId="6CD80222" wp14:editId="35D6BFF9">
            <wp:simplePos x="0" y="0"/>
            <wp:positionH relativeFrom="margin">
              <wp:posOffset>711111</wp:posOffset>
            </wp:positionH>
            <wp:positionV relativeFrom="paragraph">
              <wp:posOffset>11430</wp:posOffset>
            </wp:positionV>
            <wp:extent cx="5732780" cy="5152390"/>
            <wp:effectExtent l="0" t="0" r="1270" b="0"/>
            <wp:wrapSquare wrapText="bothSides"/>
            <wp:docPr id="1314144397" name="Picture 1314144397" descr="A picture containing text, receip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receipt, screenshot, numb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32780" cy="5152390"/>
                    </a:xfrm>
                    <a:prstGeom prst="rect">
                      <a:avLst/>
                    </a:prstGeom>
                  </pic:spPr>
                </pic:pic>
              </a:graphicData>
            </a:graphic>
            <wp14:sizeRelH relativeFrom="margin">
              <wp14:pctWidth>0</wp14:pctWidth>
            </wp14:sizeRelH>
            <wp14:sizeRelV relativeFrom="margin">
              <wp14:pctHeight>0</wp14:pctHeight>
            </wp14:sizeRelV>
          </wp:anchor>
        </w:drawing>
      </w:r>
    </w:p>
    <w:p w14:paraId="26A205C2" w14:textId="77777777" w:rsidR="00F10AE7" w:rsidRDefault="00F10AE7" w:rsidP="00F10AE7">
      <w:pPr>
        <w:rPr>
          <w:rFonts w:ascii="Trebuchet MS" w:hAnsi="Trebuchet MS"/>
          <w:b/>
          <w:bCs/>
          <w:sz w:val="28"/>
          <w:szCs w:val="28"/>
        </w:rPr>
      </w:pPr>
      <w:r>
        <w:rPr>
          <w:rFonts w:ascii="Trebuchet MS" w:hAnsi="Trebuchet MS"/>
          <w:b/>
          <w:bCs/>
          <w:sz w:val="28"/>
          <w:szCs w:val="28"/>
        </w:rPr>
        <w:t>3.</w:t>
      </w:r>
    </w:p>
    <w:p w14:paraId="30C3B9CC" w14:textId="77777777" w:rsidR="00F10AE7" w:rsidRDefault="00F10AE7" w:rsidP="00F10AE7">
      <w:pPr>
        <w:rPr>
          <w:rFonts w:ascii="Trebuchet MS" w:hAnsi="Trebuchet MS"/>
          <w:b/>
          <w:bCs/>
          <w:sz w:val="28"/>
          <w:szCs w:val="28"/>
        </w:rPr>
      </w:pPr>
    </w:p>
    <w:p w14:paraId="5FBB842D" w14:textId="77777777" w:rsidR="00F10AE7" w:rsidRDefault="00F10AE7" w:rsidP="00F10AE7">
      <w:pPr>
        <w:rPr>
          <w:rFonts w:ascii="Trebuchet MS" w:hAnsi="Trebuchet MS"/>
          <w:b/>
          <w:bCs/>
          <w:sz w:val="28"/>
          <w:szCs w:val="28"/>
        </w:rPr>
      </w:pPr>
    </w:p>
    <w:p w14:paraId="37CA8D9C" w14:textId="77777777" w:rsidR="00F10AE7" w:rsidRDefault="00F10AE7" w:rsidP="00F10AE7">
      <w:pPr>
        <w:rPr>
          <w:rFonts w:ascii="Trebuchet MS" w:hAnsi="Trebuchet MS"/>
          <w:b/>
          <w:bCs/>
          <w:sz w:val="28"/>
          <w:szCs w:val="28"/>
        </w:rPr>
      </w:pPr>
    </w:p>
    <w:p w14:paraId="70A77CA6" w14:textId="77777777" w:rsidR="00F10AE7" w:rsidRDefault="00F10AE7" w:rsidP="00F10AE7">
      <w:pPr>
        <w:rPr>
          <w:rFonts w:ascii="Trebuchet MS" w:hAnsi="Trebuchet MS"/>
          <w:b/>
          <w:bCs/>
          <w:sz w:val="28"/>
          <w:szCs w:val="28"/>
        </w:rPr>
      </w:pPr>
    </w:p>
    <w:p w14:paraId="6465EA7B" w14:textId="77777777" w:rsidR="00F10AE7" w:rsidRDefault="00F10AE7" w:rsidP="00F10AE7">
      <w:pPr>
        <w:rPr>
          <w:rFonts w:ascii="Trebuchet MS" w:hAnsi="Trebuchet MS"/>
          <w:b/>
          <w:bCs/>
          <w:sz w:val="28"/>
          <w:szCs w:val="28"/>
        </w:rPr>
      </w:pPr>
    </w:p>
    <w:p w14:paraId="34E16C64" w14:textId="77777777" w:rsidR="00F10AE7" w:rsidRDefault="00F10AE7" w:rsidP="00F10AE7">
      <w:pPr>
        <w:rPr>
          <w:rFonts w:ascii="Trebuchet MS" w:hAnsi="Trebuchet MS"/>
          <w:b/>
          <w:bCs/>
          <w:sz w:val="28"/>
          <w:szCs w:val="28"/>
        </w:rPr>
      </w:pPr>
    </w:p>
    <w:p w14:paraId="47080DE5" w14:textId="77777777" w:rsidR="00F10AE7" w:rsidRDefault="00F10AE7" w:rsidP="00F10AE7">
      <w:pPr>
        <w:rPr>
          <w:rFonts w:ascii="Trebuchet MS" w:hAnsi="Trebuchet MS"/>
          <w:b/>
          <w:bCs/>
          <w:sz w:val="28"/>
          <w:szCs w:val="28"/>
        </w:rPr>
      </w:pPr>
    </w:p>
    <w:p w14:paraId="1B09F4AB" w14:textId="77777777" w:rsidR="00F10AE7" w:rsidRDefault="00F10AE7" w:rsidP="00F10AE7">
      <w:pPr>
        <w:rPr>
          <w:rFonts w:ascii="Trebuchet MS" w:hAnsi="Trebuchet MS"/>
          <w:b/>
          <w:bCs/>
          <w:sz w:val="28"/>
          <w:szCs w:val="28"/>
        </w:rPr>
      </w:pPr>
    </w:p>
    <w:p w14:paraId="67FBFBDE" w14:textId="77777777" w:rsidR="00F10AE7" w:rsidRDefault="00F10AE7" w:rsidP="00F10AE7">
      <w:pP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58353" behindDoc="0" locked="0" layoutInCell="1" allowOverlap="1" wp14:anchorId="0A8F8369" wp14:editId="3EB0FF5A">
            <wp:simplePos x="0" y="0"/>
            <wp:positionH relativeFrom="column">
              <wp:posOffset>2309274</wp:posOffset>
            </wp:positionH>
            <wp:positionV relativeFrom="paragraph">
              <wp:posOffset>297539</wp:posOffset>
            </wp:positionV>
            <wp:extent cx="2249805" cy="1217930"/>
            <wp:effectExtent l="0" t="0" r="0" b="1270"/>
            <wp:wrapSquare wrapText="bothSides"/>
            <wp:docPr id="2053407590" name="Picture 2053407590"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screenshot, font, algebra&#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49805" cy="1217930"/>
                    </a:xfrm>
                    <a:prstGeom prst="rect">
                      <a:avLst/>
                    </a:prstGeom>
                  </pic:spPr>
                </pic:pic>
              </a:graphicData>
            </a:graphic>
            <wp14:sizeRelH relativeFrom="margin">
              <wp14:pctWidth>0</wp14:pctWidth>
            </wp14:sizeRelH>
            <wp14:sizeRelV relativeFrom="margin">
              <wp14:pctHeight>0</wp14:pctHeight>
            </wp14:sizeRelV>
          </wp:anchor>
        </w:drawing>
      </w:r>
    </w:p>
    <w:p w14:paraId="48FA52E2" w14:textId="77777777" w:rsidR="00F10AE7" w:rsidRDefault="00F10AE7" w:rsidP="00F10AE7">
      <w:pPr>
        <w:rPr>
          <w:rFonts w:ascii="Trebuchet MS" w:hAnsi="Trebuchet MS"/>
          <w:b/>
          <w:bCs/>
          <w:sz w:val="28"/>
          <w:szCs w:val="28"/>
        </w:rPr>
      </w:pPr>
    </w:p>
    <w:p w14:paraId="464A7CC5" w14:textId="77777777" w:rsidR="00F10AE7" w:rsidRDefault="00F10AE7" w:rsidP="00F10AE7">
      <w:pPr>
        <w:rPr>
          <w:rFonts w:ascii="Trebuchet MS" w:hAnsi="Trebuchet MS"/>
          <w:b/>
          <w:bCs/>
          <w:sz w:val="28"/>
          <w:szCs w:val="28"/>
        </w:rPr>
      </w:pPr>
    </w:p>
    <w:p w14:paraId="32A17526" w14:textId="77777777" w:rsidR="00F10AE7" w:rsidRDefault="00F10AE7" w:rsidP="00F10AE7">
      <w:pPr>
        <w:rPr>
          <w:rFonts w:ascii="Trebuchet MS" w:hAnsi="Trebuchet MS"/>
          <w:b/>
          <w:bCs/>
          <w:sz w:val="28"/>
          <w:szCs w:val="28"/>
        </w:rPr>
      </w:pPr>
    </w:p>
    <w:p w14:paraId="7717F5A3" w14:textId="77777777" w:rsidR="00F10AE7" w:rsidRDefault="00F10AE7" w:rsidP="00F10AE7">
      <w:pPr>
        <w:rPr>
          <w:rFonts w:ascii="Trebuchet MS" w:hAnsi="Trebuchet MS"/>
          <w:b/>
          <w:bCs/>
          <w:sz w:val="28"/>
          <w:szCs w:val="28"/>
        </w:rPr>
      </w:pPr>
    </w:p>
    <w:p w14:paraId="6D376F50" w14:textId="77777777" w:rsidR="00F10AE7" w:rsidRDefault="00F10AE7" w:rsidP="00F10AE7">
      <w:pPr>
        <w:rPr>
          <w:rFonts w:ascii="Trebuchet MS" w:hAnsi="Trebuchet MS"/>
          <w:b/>
          <w:bCs/>
          <w:sz w:val="28"/>
          <w:szCs w:val="28"/>
        </w:rPr>
      </w:pPr>
    </w:p>
    <w:p w14:paraId="02B64F12" w14:textId="77777777" w:rsidR="00F10AE7" w:rsidRDefault="00F10AE7" w:rsidP="00F10AE7">
      <w:pP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58354" behindDoc="0" locked="0" layoutInCell="1" allowOverlap="1" wp14:anchorId="2740FFFB" wp14:editId="03A90353">
            <wp:simplePos x="0" y="0"/>
            <wp:positionH relativeFrom="column">
              <wp:posOffset>1029694</wp:posOffset>
            </wp:positionH>
            <wp:positionV relativeFrom="paragraph">
              <wp:posOffset>-45057</wp:posOffset>
            </wp:positionV>
            <wp:extent cx="5025224" cy="4624372"/>
            <wp:effectExtent l="0" t="0" r="4445" b="5080"/>
            <wp:wrapSquare wrapText="bothSides"/>
            <wp:docPr id="1343064799" name="Picture 134306479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font, numb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029102" cy="4627941"/>
                    </a:xfrm>
                    <a:prstGeom prst="rect">
                      <a:avLst/>
                    </a:prstGeom>
                  </pic:spPr>
                </pic:pic>
              </a:graphicData>
            </a:graphic>
            <wp14:sizeRelH relativeFrom="margin">
              <wp14:pctWidth>0</wp14:pctWidth>
            </wp14:sizeRelH>
            <wp14:sizeRelV relativeFrom="margin">
              <wp14:pctHeight>0</wp14:pctHeight>
            </wp14:sizeRelV>
          </wp:anchor>
        </w:drawing>
      </w:r>
    </w:p>
    <w:p w14:paraId="27041485" w14:textId="77777777" w:rsidR="00F10AE7" w:rsidRDefault="00F10AE7" w:rsidP="00F10AE7">
      <w:pPr>
        <w:rPr>
          <w:rFonts w:ascii="Trebuchet MS" w:hAnsi="Trebuchet MS"/>
          <w:b/>
          <w:bCs/>
          <w:sz w:val="28"/>
          <w:szCs w:val="28"/>
        </w:rPr>
      </w:pPr>
      <w:r>
        <w:rPr>
          <w:rFonts w:ascii="Trebuchet MS" w:hAnsi="Trebuchet MS"/>
          <w:b/>
          <w:bCs/>
          <w:sz w:val="28"/>
          <w:szCs w:val="28"/>
        </w:rPr>
        <w:t>4.</w:t>
      </w:r>
    </w:p>
    <w:p w14:paraId="629407E3" w14:textId="77777777" w:rsidR="00F10AE7" w:rsidRDefault="00F10AE7" w:rsidP="00F10AE7">
      <w:pPr>
        <w:rPr>
          <w:rFonts w:ascii="Trebuchet MS" w:hAnsi="Trebuchet MS"/>
          <w:b/>
          <w:bCs/>
          <w:sz w:val="28"/>
          <w:szCs w:val="28"/>
        </w:rPr>
      </w:pPr>
    </w:p>
    <w:p w14:paraId="63FF6A93" w14:textId="77777777" w:rsidR="00F10AE7" w:rsidRDefault="00F10AE7" w:rsidP="00F10AE7">
      <w:pPr>
        <w:rPr>
          <w:rFonts w:ascii="Trebuchet MS" w:hAnsi="Trebuchet MS"/>
          <w:b/>
          <w:bCs/>
          <w:sz w:val="28"/>
          <w:szCs w:val="28"/>
        </w:rPr>
      </w:pPr>
    </w:p>
    <w:p w14:paraId="58A884CF" w14:textId="77777777" w:rsidR="00F10AE7" w:rsidRDefault="00F10AE7" w:rsidP="00F10AE7">
      <w:pPr>
        <w:rPr>
          <w:rFonts w:ascii="Trebuchet MS" w:hAnsi="Trebuchet MS"/>
          <w:b/>
          <w:bCs/>
          <w:sz w:val="28"/>
          <w:szCs w:val="28"/>
        </w:rPr>
      </w:pPr>
    </w:p>
    <w:p w14:paraId="53FBD942" w14:textId="77777777" w:rsidR="00F10AE7" w:rsidRDefault="00F10AE7" w:rsidP="00F10AE7">
      <w:pPr>
        <w:rPr>
          <w:rFonts w:ascii="Trebuchet MS" w:hAnsi="Trebuchet MS"/>
          <w:b/>
          <w:bCs/>
          <w:sz w:val="28"/>
          <w:szCs w:val="28"/>
        </w:rPr>
      </w:pPr>
    </w:p>
    <w:p w14:paraId="7FCA8D91" w14:textId="77777777" w:rsidR="00F10AE7" w:rsidRDefault="00F10AE7" w:rsidP="00F10AE7">
      <w:pPr>
        <w:rPr>
          <w:rFonts w:ascii="Trebuchet MS" w:hAnsi="Trebuchet MS"/>
          <w:b/>
          <w:bCs/>
          <w:sz w:val="28"/>
          <w:szCs w:val="28"/>
        </w:rPr>
      </w:pPr>
    </w:p>
    <w:p w14:paraId="18A5F6A7" w14:textId="77777777" w:rsidR="00F10AE7" w:rsidRDefault="00F10AE7" w:rsidP="00F10AE7">
      <w:pPr>
        <w:rPr>
          <w:rFonts w:ascii="Trebuchet MS" w:hAnsi="Trebuchet MS"/>
          <w:b/>
          <w:bCs/>
          <w:sz w:val="28"/>
          <w:szCs w:val="28"/>
        </w:rPr>
      </w:pPr>
    </w:p>
    <w:p w14:paraId="31F42BA0" w14:textId="77777777" w:rsidR="00F10AE7" w:rsidRDefault="00F10AE7" w:rsidP="00F10AE7">
      <w:pP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58355" behindDoc="0" locked="0" layoutInCell="1" allowOverlap="1" wp14:anchorId="05F1310B" wp14:editId="10F314B8">
            <wp:simplePos x="0" y="0"/>
            <wp:positionH relativeFrom="column">
              <wp:posOffset>2038985</wp:posOffset>
            </wp:positionH>
            <wp:positionV relativeFrom="paragraph">
              <wp:posOffset>10160</wp:posOffset>
            </wp:positionV>
            <wp:extent cx="3248025" cy="1609725"/>
            <wp:effectExtent l="0" t="0" r="0" b="9525"/>
            <wp:wrapSquare wrapText="bothSides"/>
            <wp:docPr id="1895644874" name="Picture 1895644874"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creenshot, font, algebra&#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248025" cy="1609725"/>
                    </a:xfrm>
                    <a:prstGeom prst="rect">
                      <a:avLst/>
                    </a:prstGeom>
                  </pic:spPr>
                </pic:pic>
              </a:graphicData>
            </a:graphic>
          </wp:anchor>
        </w:drawing>
      </w:r>
    </w:p>
    <w:p w14:paraId="7F3A737C" w14:textId="77777777" w:rsidR="00F10AE7" w:rsidRDefault="00F10AE7" w:rsidP="00F10AE7">
      <w:pPr>
        <w:rPr>
          <w:rFonts w:ascii="Trebuchet MS" w:hAnsi="Trebuchet MS"/>
          <w:b/>
          <w:bCs/>
          <w:sz w:val="28"/>
          <w:szCs w:val="28"/>
        </w:rPr>
      </w:pPr>
    </w:p>
    <w:p w14:paraId="006D5E80" w14:textId="77777777" w:rsidR="00F10AE7" w:rsidRDefault="00F10AE7" w:rsidP="00F10AE7">
      <w:pPr>
        <w:rPr>
          <w:rFonts w:ascii="Trebuchet MS" w:hAnsi="Trebuchet MS"/>
          <w:b/>
          <w:bCs/>
          <w:sz w:val="28"/>
          <w:szCs w:val="28"/>
        </w:rPr>
      </w:pPr>
    </w:p>
    <w:p w14:paraId="7ECF111D" w14:textId="77777777" w:rsidR="00F10AE7" w:rsidRDefault="00F10AE7" w:rsidP="00F10AE7">
      <w:pPr>
        <w:rPr>
          <w:rFonts w:ascii="Trebuchet MS" w:hAnsi="Trebuchet MS"/>
          <w:b/>
          <w:bCs/>
          <w:sz w:val="28"/>
          <w:szCs w:val="28"/>
        </w:rPr>
      </w:pPr>
      <w:r>
        <w:rPr>
          <w:rFonts w:ascii="Trebuchet MS" w:hAnsi="Trebuchet MS"/>
          <w:b/>
          <w:bCs/>
          <w:noProof/>
          <w:sz w:val="28"/>
          <w:szCs w:val="28"/>
        </w:rPr>
        <w:lastRenderedPageBreak/>
        <w:drawing>
          <wp:anchor distT="0" distB="0" distL="114300" distR="114300" simplePos="0" relativeHeight="251658356" behindDoc="0" locked="0" layoutInCell="1" allowOverlap="1" wp14:anchorId="586E8047" wp14:editId="223C0ECB">
            <wp:simplePos x="0" y="0"/>
            <wp:positionH relativeFrom="margin">
              <wp:posOffset>469265</wp:posOffset>
            </wp:positionH>
            <wp:positionV relativeFrom="paragraph">
              <wp:posOffset>180340</wp:posOffset>
            </wp:positionV>
            <wp:extent cx="5855970" cy="6560185"/>
            <wp:effectExtent l="0" t="0" r="0" b="0"/>
            <wp:wrapSquare wrapText="bothSides"/>
            <wp:docPr id="305939755" name="Picture 305939755" descr="A picture containing text, screenshot,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creenshot, receipt, fon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855970" cy="656018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bCs/>
          <w:noProof/>
          <w:sz w:val="28"/>
          <w:szCs w:val="28"/>
        </w:rPr>
        <w:drawing>
          <wp:anchor distT="0" distB="0" distL="114300" distR="114300" simplePos="0" relativeHeight="251658357" behindDoc="0" locked="0" layoutInCell="1" allowOverlap="1" wp14:anchorId="751043E8" wp14:editId="0C0A0409">
            <wp:simplePos x="0" y="0"/>
            <wp:positionH relativeFrom="column">
              <wp:posOffset>1665605</wp:posOffset>
            </wp:positionH>
            <wp:positionV relativeFrom="paragraph">
              <wp:posOffset>4075150</wp:posOffset>
            </wp:positionV>
            <wp:extent cx="3524250" cy="1812290"/>
            <wp:effectExtent l="0" t="0" r="0" b="0"/>
            <wp:wrapSquare wrapText="bothSides"/>
            <wp:docPr id="1742134536" name="Picture 174213453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creenshot, font&#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524250" cy="1812290"/>
                    </a:xfrm>
                    <a:prstGeom prst="rect">
                      <a:avLst/>
                    </a:prstGeom>
                  </pic:spPr>
                </pic:pic>
              </a:graphicData>
            </a:graphic>
            <wp14:sizeRelH relativeFrom="margin">
              <wp14:pctWidth>0</wp14:pctWidth>
            </wp14:sizeRelH>
            <wp14:sizeRelV relativeFrom="margin">
              <wp14:pctHeight>0</wp14:pctHeight>
            </wp14:sizeRelV>
          </wp:anchor>
        </w:drawing>
      </w:r>
    </w:p>
    <w:p w14:paraId="68D083B7" w14:textId="77777777" w:rsidR="00F10AE7" w:rsidRDefault="00F10AE7" w:rsidP="00F10AE7">
      <w:pPr>
        <w:rPr>
          <w:rFonts w:ascii="Trebuchet MS" w:hAnsi="Trebuchet MS"/>
          <w:b/>
          <w:bCs/>
          <w:sz w:val="28"/>
          <w:szCs w:val="28"/>
        </w:rPr>
      </w:pPr>
      <w:r>
        <w:rPr>
          <w:rFonts w:ascii="Trebuchet MS" w:hAnsi="Trebuchet MS"/>
          <w:b/>
          <w:bCs/>
          <w:sz w:val="28"/>
          <w:szCs w:val="28"/>
        </w:rPr>
        <w:t>5.</w:t>
      </w:r>
    </w:p>
    <w:p w14:paraId="2259E45D" w14:textId="77777777" w:rsidR="00F10AE7" w:rsidRDefault="00F10AE7" w:rsidP="00F10AE7">
      <w:pPr>
        <w:rPr>
          <w:rFonts w:ascii="Trebuchet MS" w:hAnsi="Trebuchet MS"/>
          <w:b/>
          <w:bCs/>
          <w:sz w:val="28"/>
          <w:szCs w:val="28"/>
        </w:rPr>
      </w:pPr>
    </w:p>
    <w:p w14:paraId="6D9A984D" w14:textId="77777777" w:rsidR="00F10AE7" w:rsidRDefault="00F10AE7" w:rsidP="00F10AE7">
      <w:pPr>
        <w:rPr>
          <w:rFonts w:ascii="Trebuchet MS" w:hAnsi="Trebuchet MS"/>
          <w:b/>
          <w:bCs/>
          <w:sz w:val="28"/>
          <w:szCs w:val="28"/>
        </w:rPr>
      </w:pPr>
    </w:p>
    <w:p w14:paraId="5ED1BDFA" w14:textId="77777777" w:rsidR="00F10AE7" w:rsidRDefault="00F10AE7" w:rsidP="00F10AE7">
      <w:pPr>
        <w:rPr>
          <w:rFonts w:ascii="Trebuchet MS" w:hAnsi="Trebuchet MS"/>
          <w:b/>
          <w:bCs/>
          <w:sz w:val="28"/>
          <w:szCs w:val="28"/>
        </w:rPr>
      </w:pPr>
    </w:p>
    <w:p w14:paraId="2F721157" w14:textId="77777777" w:rsidR="00F10AE7" w:rsidRDefault="00F10AE7" w:rsidP="00F10AE7">
      <w:pPr>
        <w:rPr>
          <w:rFonts w:ascii="Trebuchet MS" w:hAnsi="Trebuchet MS"/>
          <w:b/>
          <w:bCs/>
          <w:sz w:val="28"/>
          <w:szCs w:val="28"/>
        </w:rPr>
      </w:pPr>
    </w:p>
    <w:p w14:paraId="460FF133" w14:textId="77777777" w:rsidR="00F10AE7" w:rsidRDefault="00F10AE7" w:rsidP="00F10AE7">
      <w:pPr>
        <w:rPr>
          <w:rFonts w:ascii="Trebuchet MS" w:hAnsi="Trebuchet MS"/>
          <w:b/>
          <w:bCs/>
          <w:sz w:val="28"/>
          <w:szCs w:val="28"/>
        </w:rPr>
      </w:pPr>
    </w:p>
    <w:p w14:paraId="6CA50D03" w14:textId="77777777" w:rsidR="00F10AE7" w:rsidRDefault="00F10AE7" w:rsidP="00F10AE7">
      <w:pPr>
        <w:rPr>
          <w:rFonts w:ascii="Trebuchet MS" w:hAnsi="Trebuchet MS"/>
          <w:b/>
          <w:bCs/>
          <w:sz w:val="28"/>
          <w:szCs w:val="28"/>
        </w:rPr>
      </w:pPr>
    </w:p>
    <w:p w14:paraId="12F123FA" w14:textId="77777777" w:rsidR="00F10AE7" w:rsidRDefault="00F10AE7" w:rsidP="00F10AE7">
      <w:pPr>
        <w:rPr>
          <w:rFonts w:ascii="Trebuchet MS" w:hAnsi="Trebuchet MS"/>
          <w:b/>
          <w:bCs/>
          <w:sz w:val="28"/>
          <w:szCs w:val="28"/>
        </w:rPr>
      </w:pPr>
    </w:p>
    <w:p w14:paraId="47FDF946" w14:textId="77777777" w:rsidR="00F10AE7" w:rsidRDefault="00F10AE7" w:rsidP="00F10AE7">
      <w:pP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58359" behindDoc="0" locked="0" layoutInCell="1" allowOverlap="1" wp14:anchorId="77497E58" wp14:editId="62119E41">
            <wp:simplePos x="0" y="0"/>
            <wp:positionH relativeFrom="column">
              <wp:posOffset>1289685</wp:posOffset>
            </wp:positionH>
            <wp:positionV relativeFrom="paragraph">
              <wp:posOffset>3714750</wp:posOffset>
            </wp:positionV>
            <wp:extent cx="4015105" cy="3010535"/>
            <wp:effectExtent l="0" t="0" r="4445" b="0"/>
            <wp:wrapSquare wrapText="bothSides"/>
            <wp:docPr id="1269785263" name="Picture 1269785263"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font, screenshot, algebra&#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015105" cy="3010535"/>
                    </a:xfrm>
                    <a:prstGeom prst="rect">
                      <a:avLst/>
                    </a:prstGeom>
                  </pic:spPr>
                </pic:pic>
              </a:graphicData>
            </a:graphic>
            <wp14:sizeRelH relativeFrom="margin">
              <wp14:pctWidth>0</wp14:pctWidth>
            </wp14:sizeRelH>
            <wp14:sizeRelV relativeFrom="margin">
              <wp14:pctHeight>0</wp14:pctHeight>
            </wp14:sizeRelV>
          </wp:anchor>
        </w:drawing>
      </w:r>
    </w:p>
    <w:p w14:paraId="7550C8E5" w14:textId="77777777" w:rsidR="00F10AE7" w:rsidRDefault="00F10AE7" w:rsidP="00F10AE7">
      <w:pPr>
        <w:rPr>
          <w:rFonts w:ascii="Trebuchet MS" w:hAnsi="Trebuchet MS"/>
          <w:b/>
          <w:bCs/>
          <w:sz w:val="28"/>
          <w:szCs w:val="28"/>
        </w:rPr>
      </w:pPr>
      <w:r>
        <w:rPr>
          <w:rFonts w:ascii="Trebuchet MS" w:hAnsi="Trebuchet MS"/>
          <w:b/>
          <w:bCs/>
          <w:noProof/>
          <w:sz w:val="28"/>
          <w:szCs w:val="28"/>
        </w:rPr>
        <w:lastRenderedPageBreak/>
        <w:drawing>
          <wp:anchor distT="0" distB="0" distL="114300" distR="114300" simplePos="0" relativeHeight="251658358" behindDoc="0" locked="0" layoutInCell="1" allowOverlap="1" wp14:anchorId="434B697D" wp14:editId="3F1AB095">
            <wp:simplePos x="0" y="0"/>
            <wp:positionH relativeFrom="margin">
              <wp:posOffset>468630</wp:posOffset>
            </wp:positionH>
            <wp:positionV relativeFrom="paragraph">
              <wp:posOffset>47625</wp:posOffset>
            </wp:positionV>
            <wp:extent cx="5835650" cy="6750050"/>
            <wp:effectExtent l="0" t="0" r="0" b="0"/>
            <wp:wrapSquare wrapText="bothSides"/>
            <wp:docPr id="938499174" name="Picture 93849917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font, number&#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835650" cy="6750050"/>
                    </a:xfrm>
                    <a:prstGeom prst="rect">
                      <a:avLst/>
                    </a:prstGeom>
                  </pic:spPr>
                </pic:pic>
              </a:graphicData>
            </a:graphic>
            <wp14:sizeRelH relativeFrom="margin">
              <wp14:pctWidth>0</wp14:pctWidth>
            </wp14:sizeRelH>
            <wp14:sizeRelV relativeFrom="margin">
              <wp14:pctHeight>0</wp14:pctHeight>
            </wp14:sizeRelV>
          </wp:anchor>
        </w:drawing>
      </w:r>
    </w:p>
    <w:p w14:paraId="3737EA8F" w14:textId="77777777" w:rsidR="00F10AE7" w:rsidRDefault="00F10AE7" w:rsidP="00F10AE7">
      <w:pPr>
        <w:rPr>
          <w:rFonts w:ascii="Trebuchet MS" w:hAnsi="Trebuchet MS"/>
          <w:b/>
          <w:bCs/>
          <w:sz w:val="28"/>
          <w:szCs w:val="28"/>
        </w:rPr>
      </w:pPr>
      <w:r>
        <w:rPr>
          <w:rFonts w:ascii="Trebuchet MS" w:hAnsi="Trebuchet MS"/>
          <w:b/>
          <w:bCs/>
          <w:sz w:val="28"/>
          <w:szCs w:val="28"/>
        </w:rPr>
        <w:t>6.</w:t>
      </w:r>
    </w:p>
    <w:p w14:paraId="772E430B" w14:textId="77777777" w:rsidR="00F10AE7" w:rsidRDefault="00F10AE7" w:rsidP="00F10AE7">
      <w:pPr>
        <w:rPr>
          <w:rFonts w:ascii="Trebuchet MS" w:hAnsi="Trebuchet MS"/>
          <w:b/>
          <w:bCs/>
          <w:sz w:val="28"/>
          <w:szCs w:val="28"/>
        </w:rPr>
      </w:pPr>
    </w:p>
    <w:p w14:paraId="44CEE7B2" w14:textId="77777777" w:rsidR="00F10AE7" w:rsidRDefault="00F10AE7" w:rsidP="00F10AE7">
      <w:pPr>
        <w:rPr>
          <w:rFonts w:ascii="Trebuchet MS" w:hAnsi="Trebuchet MS"/>
          <w:b/>
          <w:bCs/>
          <w:sz w:val="28"/>
          <w:szCs w:val="28"/>
        </w:rPr>
      </w:pPr>
    </w:p>
    <w:p w14:paraId="509B6451" w14:textId="77777777" w:rsidR="00F10AE7" w:rsidRDefault="00F10AE7" w:rsidP="00F10AE7">
      <w:pPr>
        <w:rPr>
          <w:rFonts w:ascii="Trebuchet MS" w:hAnsi="Trebuchet MS"/>
          <w:b/>
          <w:bCs/>
          <w:sz w:val="28"/>
          <w:szCs w:val="28"/>
        </w:rPr>
      </w:pPr>
    </w:p>
    <w:p w14:paraId="74644A4B" w14:textId="77777777" w:rsidR="00F10AE7" w:rsidRDefault="00F10AE7" w:rsidP="00F10AE7">
      <w:pPr>
        <w:rPr>
          <w:rFonts w:ascii="Trebuchet MS" w:hAnsi="Trebuchet MS"/>
          <w:b/>
          <w:bCs/>
          <w:sz w:val="28"/>
          <w:szCs w:val="28"/>
        </w:rPr>
      </w:pPr>
    </w:p>
    <w:p w14:paraId="46831B67" w14:textId="77777777" w:rsidR="00F10AE7" w:rsidRDefault="00F10AE7" w:rsidP="00F10AE7">
      <w:pPr>
        <w:rPr>
          <w:rFonts w:ascii="Trebuchet MS" w:hAnsi="Trebuchet MS"/>
          <w:b/>
          <w:bCs/>
          <w:sz w:val="28"/>
          <w:szCs w:val="28"/>
        </w:rPr>
      </w:pPr>
    </w:p>
    <w:p w14:paraId="2EBF1782" w14:textId="77777777" w:rsidR="00F10AE7" w:rsidRDefault="00F10AE7" w:rsidP="00F10AE7">
      <w:pPr>
        <w:rPr>
          <w:rFonts w:ascii="Trebuchet MS" w:hAnsi="Trebuchet MS"/>
          <w:b/>
          <w:bCs/>
          <w:sz w:val="28"/>
          <w:szCs w:val="28"/>
        </w:rPr>
      </w:pPr>
    </w:p>
    <w:p w14:paraId="73F5AEF0" w14:textId="77777777" w:rsidR="00F10AE7" w:rsidRDefault="00F10AE7" w:rsidP="00F10AE7">
      <w:pPr>
        <w:jc w:val="center"/>
        <w:rPr>
          <w:b/>
          <w:bCs/>
          <w:sz w:val="28"/>
          <w:szCs w:val="28"/>
          <w:u w:val="single"/>
        </w:rPr>
      </w:pPr>
    </w:p>
    <w:p w14:paraId="33452FCA" w14:textId="77777777" w:rsidR="00F10AE7" w:rsidRDefault="00F10AE7" w:rsidP="00F10AE7">
      <w:pPr>
        <w:jc w:val="center"/>
        <w:rPr>
          <w:b/>
          <w:bCs/>
          <w:sz w:val="28"/>
          <w:szCs w:val="28"/>
          <w:u w:val="single"/>
        </w:rPr>
      </w:pPr>
    </w:p>
    <w:p w14:paraId="004722F1" w14:textId="77777777" w:rsidR="00F10AE7" w:rsidRDefault="00F10AE7" w:rsidP="00F10AE7">
      <w:pPr>
        <w:jc w:val="center"/>
        <w:rPr>
          <w:b/>
          <w:bCs/>
          <w:sz w:val="28"/>
          <w:szCs w:val="28"/>
          <w:u w:val="single"/>
        </w:rPr>
      </w:pPr>
    </w:p>
    <w:p w14:paraId="441420C3" w14:textId="77777777" w:rsidR="00F10AE7" w:rsidRDefault="00F10AE7" w:rsidP="00F10AE7">
      <w:pPr>
        <w:jc w:val="center"/>
        <w:rPr>
          <w:b/>
          <w:bCs/>
          <w:sz w:val="28"/>
          <w:szCs w:val="28"/>
          <w:u w:val="single"/>
        </w:rPr>
      </w:pPr>
    </w:p>
    <w:p w14:paraId="5339AEEF" w14:textId="77777777" w:rsidR="00F10AE7" w:rsidRDefault="00F10AE7" w:rsidP="00F10AE7">
      <w:pPr>
        <w:jc w:val="center"/>
        <w:rPr>
          <w:b/>
          <w:bCs/>
          <w:sz w:val="28"/>
          <w:szCs w:val="28"/>
          <w:u w:val="single"/>
        </w:rPr>
      </w:pPr>
    </w:p>
    <w:p w14:paraId="66F8E3BC" w14:textId="77777777" w:rsidR="00F10AE7" w:rsidRDefault="00F10AE7" w:rsidP="00F10AE7">
      <w:pPr>
        <w:jc w:val="center"/>
        <w:rPr>
          <w:b/>
          <w:bCs/>
          <w:sz w:val="28"/>
          <w:szCs w:val="28"/>
          <w:u w:val="single"/>
        </w:rPr>
      </w:pPr>
    </w:p>
    <w:p w14:paraId="75458620" w14:textId="77777777" w:rsidR="00F10AE7" w:rsidRDefault="00F10AE7" w:rsidP="00F10AE7">
      <w:pPr>
        <w:jc w:val="center"/>
        <w:rPr>
          <w:b/>
          <w:bCs/>
          <w:sz w:val="28"/>
          <w:szCs w:val="28"/>
          <w:u w:val="single"/>
        </w:rPr>
      </w:pPr>
    </w:p>
    <w:p w14:paraId="073769DF" w14:textId="77777777" w:rsidR="00F10AE7" w:rsidRDefault="00F10AE7" w:rsidP="00F10AE7">
      <w:pPr>
        <w:jc w:val="center"/>
        <w:rPr>
          <w:b/>
          <w:bCs/>
          <w:sz w:val="28"/>
          <w:szCs w:val="28"/>
          <w:u w:val="single"/>
        </w:rPr>
      </w:pPr>
    </w:p>
    <w:p w14:paraId="73E54762" w14:textId="77777777" w:rsidR="00F10AE7" w:rsidRDefault="00F10AE7" w:rsidP="00F10AE7">
      <w:pPr>
        <w:jc w:val="center"/>
        <w:rPr>
          <w:b/>
          <w:bCs/>
          <w:sz w:val="28"/>
          <w:szCs w:val="28"/>
          <w:u w:val="single"/>
        </w:rPr>
      </w:pPr>
    </w:p>
    <w:p w14:paraId="3DF05D5C" w14:textId="77777777" w:rsidR="00F10AE7" w:rsidRDefault="00F10AE7" w:rsidP="00F10AE7">
      <w:pPr>
        <w:jc w:val="center"/>
        <w:rPr>
          <w:b/>
          <w:bCs/>
          <w:sz w:val="28"/>
          <w:szCs w:val="28"/>
          <w:u w:val="single"/>
        </w:rPr>
      </w:pPr>
    </w:p>
    <w:p w14:paraId="493A557C" w14:textId="77777777" w:rsidR="00F10AE7" w:rsidRDefault="00F10AE7" w:rsidP="00F10AE7">
      <w:pPr>
        <w:jc w:val="center"/>
        <w:rPr>
          <w:b/>
          <w:bCs/>
          <w:sz w:val="28"/>
          <w:szCs w:val="28"/>
          <w:u w:val="single"/>
        </w:rPr>
      </w:pPr>
    </w:p>
    <w:p w14:paraId="5DEE3F53" w14:textId="77777777" w:rsidR="00F10AE7" w:rsidRDefault="00F10AE7" w:rsidP="00F10AE7">
      <w:pPr>
        <w:jc w:val="center"/>
        <w:rPr>
          <w:b/>
          <w:bCs/>
          <w:sz w:val="28"/>
          <w:szCs w:val="28"/>
          <w:u w:val="single"/>
        </w:rPr>
      </w:pPr>
    </w:p>
    <w:p w14:paraId="180045B8" w14:textId="77777777" w:rsidR="00F10AE7" w:rsidRDefault="00F10AE7" w:rsidP="00F10AE7">
      <w:pPr>
        <w:jc w:val="center"/>
        <w:rPr>
          <w:b/>
          <w:bCs/>
          <w:sz w:val="28"/>
          <w:szCs w:val="28"/>
          <w:u w:val="single"/>
        </w:rPr>
      </w:pPr>
    </w:p>
    <w:p w14:paraId="5D7F7344" w14:textId="77777777" w:rsidR="00F10AE7" w:rsidRDefault="00F10AE7" w:rsidP="00F10AE7">
      <w:pPr>
        <w:jc w:val="center"/>
        <w:rPr>
          <w:b/>
          <w:bCs/>
          <w:sz w:val="28"/>
          <w:szCs w:val="28"/>
          <w:u w:val="single"/>
        </w:rPr>
      </w:pPr>
    </w:p>
    <w:p w14:paraId="7D75E638" w14:textId="77777777" w:rsidR="00F10AE7" w:rsidRDefault="00F10AE7" w:rsidP="00F10AE7">
      <w:pPr>
        <w:jc w:val="center"/>
        <w:rPr>
          <w:b/>
          <w:bCs/>
          <w:sz w:val="28"/>
          <w:szCs w:val="28"/>
          <w:u w:val="single"/>
        </w:rPr>
      </w:pPr>
    </w:p>
    <w:p w14:paraId="2F0DEF7A" w14:textId="77777777" w:rsidR="00F10AE7" w:rsidRDefault="00F10AE7" w:rsidP="00F10AE7">
      <w:pPr>
        <w:jc w:val="center"/>
        <w:rPr>
          <w:b/>
          <w:bCs/>
          <w:sz w:val="28"/>
          <w:szCs w:val="28"/>
          <w:u w:val="single"/>
        </w:rPr>
      </w:pPr>
    </w:p>
    <w:p w14:paraId="44A8DBFC" w14:textId="77777777" w:rsidR="00F10AE7" w:rsidRDefault="00F10AE7" w:rsidP="00F10AE7">
      <w:pPr>
        <w:jc w:val="center"/>
        <w:rPr>
          <w:b/>
          <w:bCs/>
          <w:sz w:val="28"/>
          <w:szCs w:val="28"/>
          <w:u w:val="single"/>
        </w:rPr>
      </w:pPr>
    </w:p>
    <w:p w14:paraId="304A4887" w14:textId="01E0D447" w:rsidR="000127FD" w:rsidRPr="00C34E9F" w:rsidRDefault="00CD7902" w:rsidP="00C34E9F">
      <w:pPr>
        <w:jc w:val="center"/>
      </w:pPr>
      <w:r>
        <w:rPr>
          <w:b/>
          <w:bCs/>
          <w:sz w:val="28"/>
          <w:szCs w:val="28"/>
          <w:u w:val="single"/>
        </w:rPr>
        <w:br w:type="page"/>
      </w:r>
    </w:p>
    <w:p w14:paraId="778A9FF9" w14:textId="0D4F432E" w:rsidR="000A41EE" w:rsidRDefault="000A41EE" w:rsidP="000A41EE">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67" behindDoc="0" locked="0" layoutInCell="1" allowOverlap="1" wp14:anchorId="155AF23F" wp14:editId="5D0C27E9">
                <wp:simplePos x="0" y="0"/>
                <wp:positionH relativeFrom="column">
                  <wp:posOffset>-6829</wp:posOffset>
                </wp:positionH>
                <wp:positionV relativeFrom="paragraph">
                  <wp:posOffset>329601</wp:posOffset>
                </wp:positionV>
                <wp:extent cx="6711351" cy="9176708"/>
                <wp:effectExtent l="19050" t="19050" r="13335" b="24765"/>
                <wp:wrapNone/>
                <wp:docPr id="770103135" name="Text Box 770103135"/>
                <wp:cNvGraphicFramePr/>
                <a:graphic xmlns:a="http://schemas.openxmlformats.org/drawingml/2006/main">
                  <a:graphicData uri="http://schemas.microsoft.com/office/word/2010/wordprocessingShape">
                    <wps:wsp>
                      <wps:cNvSpPr txBox="1"/>
                      <wps:spPr>
                        <a:xfrm>
                          <a:off x="0" y="0"/>
                          <a:ext cx="6711351" cy="9176708"/>
                        </a:xfrm>
                        <a:prstGeom prst="rect">
                          <a:avLst/>
                        </a:prstGeom>
                        <a:solidFill>
                          <a:sysClr val="window" lastClr="FFFFFF"/>
                        </a:solidFill>
                        <a:ln w="38100">
                          <a:solidFill>
                            <a:prstClr val="black"/>
                          </a:solidFill>
                        </a:ln>
                      </wps:spPr>
                      <wps:txbx>
                        <w:txbxContent>
                          <w:p w14:paraId="31675E22" w14:textId="77777777" w:rsidR="000A41EE" w:rsidRPr="005C7F86" w:rsidRDefault="000A41EE" w:rsidP="000A41EE">
                            <w:pPr>
                              <w:rPr>
                                <w:b/>
                                <w:bCs/>
                                <w:u w:val="single"/>
                              </w:rPr>
                            </w:pPr>
                            <w:r w:rsidRPr="005C7F86">
                              <w:rPr>
                                <w:b/>
                                <w:bCs/>
                                <w:u w:val="single"/>
                              </w:rPr>
                              <w:t>AQA Content</w:t>
                            </w:r>
                          </w:p>
                          <w:p w14:paraId="6592FDBD" w14:textId="77777777" w:rsidR="000A41EE" w:rsidRDefault="000A41EE" w:rsidP="000A41EE">
                            <w:r>
                              <w:t xml:space="preserve">Fuel cells are supplied by an external source of fuel (eg hydrogen) and oxygen or air. The fuel is oxidised electrochemically within the fuel cell to produce a potential difference. </w:t>
                            </w:r>
                          </w:p>
                          <w:p w14:paraId="531D2F20" w14:textId="77777777" w:rsidR="000A41EE" w:rsidRDefault="000A41EE" w:rsidP="000A41EE">
                            <w:r>
                              <w:t xml:space="preserve">The overall reaction in a hydrogen fuel cell involves the oxidation of hydrogen to produce water. </w:t>
                            </w:r>
                          </w:p>
                          <w:p w14:paraId="21A5B4F2" w14:textId="77777777" w:rsidR="000A41EE" w:rsidRDefault="000A41EE" w:rsidP="000A41EE">
                            <w:r>
                              <w:t xml:space="preserve">Hydrogen fuel cells offer a potential alternative to rechargeable cells and batteries. </w:t>
                            </w:r>
                          </w:p>
                          <w:p w14:paraId="6D1B64FA" w14:textId="77777777" w:rsidR="000A41EE" w:rsidRPr="00B56ADE" w:rsidRDefault="000A41EE" w:rsidP="000A41EE">
                            <w:pPr>
                              <w:rPr>
                                <w:b/>
                                <w:bCs/>
                              </w:rPr>
                            </w:pPr>
                            <w:r w:rsidRPr="00B56ADE">
                              <w:rPr>
                                <w:b/>
                                <w:bCs/>
                              </w:rPr>
                              <w:t xml:space="preserve">Students should be able to: </w:t>
                            </w:r>
                          </w:p>
                          <w:p w14:paraId="4EFDCC72" w14:textId="77777777" w:rsidR="000A41EE" w:rsidRDefault="000A41EE" w:rsidP="000A41EE">
                            <w:r>
                              <w:t xml:space="preserve">• evaluate the use of hydrogen fuel cells in comparison with rechargeable cells and batteries. </w:t>
                            </w:r>
                          </w:p>
                          <w:p w14:paraId="7999148A" w14:textId="77777777" w:rsidR="000A41EE" w:rsidRDefault="000A41EE" w:rsidP="000A41EE">
                            <w:pPr>
                              <w:rPr>
                                <w:b/>
                                <w:bCs/>
                                <w:sz w:val="20"/>
                                <w:szCs w:val="20"/>
                                <w:u w:val="single"/>
                              </w:rPr>
                            </w:pPr>
                            <w:r>
                              <w:t>• (HT only) write the half equations for the electrode reactions in the hydrogen fuel cell.</w:t>
                            </w:r>
                          </w:p>
                          <w:p w14:paraId="00B5FE41" w14:textId="77777777" w:rsidR="000A41EE" w:rsidRPr="006C7462" w:rsidRDefault="000A41EE" w:rsidP="000A41EE">
                            <w:pPr>
                              <w:rPr>
                                <w:b/>
                                <w:bCs/>
                                <w:sz w:val="24"/>
                                <w:szCs w:val="24"/>
                                <w:u w:val="single"/>
                              </w:rPr>
                            </w:pPr>
                            <w:r w:rsidRPr="006C7462">
                              <w:rPr>
                                <w:b/>
                                <w:bCs/>
                                <w:sz w:val="24"/>
                                <w:szCs w:val="24"/>
                                <w:u w:val="single"/>
                              </w:rPr>
                              <w:t>Chunking</w:t>
                            </w:r>
                          </w:p>
                          <w:p w14:paraId="60E7AA80" w14:textId="77777777" w:rsidR="000A41EE" w:rsidRDefault="000A41EE" w:rsidP="00FF2224">
                            <w:pPr>
                              <w:pStyle w:val="ListParagraph"/>
                              <w:numPr>
                                <w:ilvl w:val="0"/>
                                <w:numId w:val="13"/>
                              </w:numPr>
                            </w:pPr>
                            <w:r>
                              <w:t xml:space="preserve">Fuels cells (focus on hydrogen fuel cells as the main example). </w:t>
                            </w:r>
                          </w:p>
                          <w:p w14:paraId="3284D4C2" w14:textId="77777777" w:rsidR="000A41EE" w:rsidRDefault="000A41EE" w:rsidP="00FF2224">
                            <w:pPr>
                              <w:pStyle w:val="ListParagraph"/>
                              <w:numPr>
                                <w:ilvl w:val="0"/>
                                <w:numId w:val="13"/>
                              </w:numPr>
                            </w:pPr>
                            <w:r>
                              <w:t xml:space="preserve">The chemistry of hydrogen fuel cells. </w:t>
                            </w:r>
                          </w:p>
                          <w:p w14:paraId="2CE2D6C4" w14:textId="77777777" w:rsidR="000A41EE" w:rsidRDefault="000A41EE" w:rsidP="00FF2224">
                            <w:pPr>
                              <w:pStyle w:val="ListParagraph"/>
                              <w:numPr>
                                <w:ilvl w:val="0"/>
                                <w:numId w:val="13"/>
                              </w:numPr>
                            </w:pPr>
                            <w:r>
                              <w:t xml:space="preserve">Comparative evaluation of hydrogen fuel cells, rechargeable cells and batteries. </w:t>
                            </w:r>
                          </w:p>
                          <w:p w14:paraId="1555F133" w14:textId="77777777" w:rsidR="000A41EE" w:rsidRDefault="000A41EE" w:rsidP="000A41EE"/>
                          <w:p w14:paraId="1D12FCC2" w14:textId="77777777" w:rsidR="000A41EE" w:rsidRPr="0022259D" w:rsidRDefault="000A41EE" w:rsidP="000A41EE">
                            <w:pPr>
                              <w:rPr>
                                <w:b/>
                                <w:bCs/>
                                <w:color w:val="FF0000"/>
                              </w:rPr>
                            </w:pPr>
                            <w:r w:rsidRPr="0022259D">
                              <w:rPr>
                                <w:b/>
                                <w:bCs/>
                                <w:color w:val="FF0000"/>
                              </w:rPr>
                              <w:t xml:space="preserve">NB: Evaluations can refer to one product or a comparison on two or more products. </w:t>
                            </w:r>
                          </w:p>
                          <w:p w14:paraId="7C776009" w14:textId="77777777" w:rsidR="000A41EE" w:rsidRPr="0022259D" w:rsidRDefault="000A41EE" w:rsidP="000A41EE">
                            <w:pPr>
                              <w:rPr>
                                <w:b/>
                                <w:bCs/>
                                <w:color w:val="FF0000"/>
                              </w:rPr>
                            </w:pPr>
                            <w:r w:rsidRPr="0022259D">
                              <w:rPr>
                                <w:b/>
                                <w:bCs/>
                                <w:color w:val="FF0000"/>
                              </w:rPr>
                              <w:t xml:space="preserve">One product: Students need to list advantages and disadvantages. They should include links to their own knowledge. There should be a conclusion that is supported by several advantages and disadvantages. </w:t>
                            </w:r>
                          </w:p>
                          <w:p w14:paraId="0AAC3701" w14:textId="77777777" w:rsidR="000A41EE" w:rsidRPr="0022259D" w:rsidRDefault="000A41EE" w:rsidP="000A41EE">
                            <w:pPr>
                              <w:rPr>
                                <w:b/>
                                <w:bCs/>
                                <w:color w:val="FF0000"/>
                              </w:rPr>
                            </w:pPr>
                            <w:r w:rsidRPr="0022259D">
                              <w:rPr>
                                <w:b/>
                                <w:bCs/>
                                <w:color w:val="FF0000"/>
                              </w:rPr>
                              <w:t xml:space="preserve">Two or more products: Statements must be comparative and so should include connectives. Links to their own knowledge should be included where possible. There should be a conclusion that is supported by several comparisons. </w:t>
                            </w:r>
                          </w:p>
                          <w:p w14:paraId="0BC6CD0D" w14:textId="77777777" w:rsidR="000A41EE" w:rsidRPr="0022259D" w:rsidRDefault="000A41EE" w:rsidP="000A41EE">
                            <w:pPr>
                              <w:rPr>
                                <w:b/>
                                <w:bCs/>
                                <w:color w:val="FF0000"/>
                              </w:rPr>
                            </w:pPr>
                            <w:r w:rsidRPr="0022259D">
                              <w:rPr>
                                <w:b/>
                                <w:bCs/>
                                <w:color w:val="FF0000"/>
                              </w:rPr>
                              <w:t xml:space="preserve">Note that simply repeating statements in supplied information won’t achieve adequate marks. </w:t>
                            </w:r>
                          </w:p>
                          <w:p w14:paraId="64B51B3A" w14:textId="77777777" w:rsidR="000A41EE" w:rsidRDefault="000A41EE" w:rsidP="000A4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AF23F" id="Text Box 770103135" o:spid="_x0000_s1160" type="#_x0000_t202" style="position:absolute;left:0;text-align:left;margin-left:-.55pt;margin-top:25.95pt;width:528.45pt;height:722.6pt;z-index:251658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" fillcolor="window" strokeweight="3pt">
                <v:textbox>
                  <w:txbxContent>
                    <w:p w14:paraId="31675E22" w14:textId="77777777" w:rsidR="000A41EE" w:rsidRPr="005C7F86" w:rsidRDefault="000A41EE" w:rsidP="000A41EE">
                      <w:pPr>
                        <w:rPr>
                          <w:b/>
                          <w:bCs/>
                          <w:u w:val="single"/>
                        </w:rPr>
                      </w:pPr>
                      <w:r w:rsidRPr="005C7F86">
                        <w:rPr>
                          <w:b/>
                          <w:bCs/>
                          <w:u w:val="single"/>
                        </w:rPr>
                        <w:t>AQA Content</w:t>
                      </w:r>
                    </w:p>
                    <w:p w14:paraId="6592FDBD" w14:textId="77777777" w:rsidR="000A41EE" w:rsidRDefault="000A41EE" w:rsidP="000A41EE">
                      <w:r>
                        <w:t xml:space="preserve">Fuel cells are supplied by an external source of fuel (eg hydrogen) and oxygen or air. The fuel is oxidised electrochemically within the fuel cell to produce a potential difference. </w:t>
                      </w:r>
                    </w:p>
                    <w:p w14:paraId="531D2F20" w14:textId="77777777" w:rsidR="000A41EE" w:rsidRDefault="000A41EE" w:rsidP="000A41EE">
                      <w:r>
                        <w:t xml:space="preserve">The overall reaction in a hydrogen fuel cell involves the oxidation of hydrogen to produce water. </w:t>
                      </w:r>
                    </w:p>
                    <w:p w14:paraId="21A5B4F2" w14:textId="77777777" w:rsidR="000A41EE" w:rsidRDefault="000A41EE" w:rsidP="000A41EE">
                      <w:r>
                        <w:t xml:space="preserve">Hydrogen fuel cells offer a potential alternative to rechargeable cells and batteries. </w:t>
                      </w:r>
                    </w:p>
                    <w:p w14:paraId="6D1B64FA" w14:textId="77777777" w:rsidR="000A41EE" w:rsidRPr="00B56ADE" w:rsidRDefault="000A41EE" w:rsidP="000A41EE">
                      <w:pPr>
                        <w:rPr>
                          <w:b/>
                          <w:bCs/>
                        </w:rPr>
                      </w:pPr>
                      <w:r w:rsidRPr="00B56ADE">
                        <w:rPr>
                          <w:b/>
                          <w:bCs/>
                        </w:rPr>
                        <w:t xml:space="preserve">Students should be able to: </w:t>
                      </w:r>
                    </w:p>
                    <w:p w14:paraId="4EFDCC72" w14:textId="77777777" w:rsidR="000A41EE" w:rsidRDefault="000A41EE" w:rsidP="000A41EE">
                      <w:r>
                        <w:t xml:space="preserve">• evaluate the use of hydrogen fuel cells in comparison with rechargeable cells and batteries. </w:t>
                      </w:r>
                    </w:p>
                    <w:p w14:paraId="7999148A" w14:textId="77777777" w:rsidR="000A41EE" w:rsidRDefault="000A41EE" w:rsidP="000A41EE">
                      <w:pPr>
                        <w:rPr>
                          <w:b/>
                          <w:bCs/>
                          <w:sz w:val="20"/>
                          <w:szCs w:val="20"/>
                          <w:u w:val="single"/>
                        </w:rPr>
                      </w:pPr>
                      <w:r>
                        <w:t>• (HT only) write the half equations for the electrode reactions in the hydrogen fuel cell.</w:t>
                      </w:r>
                    </w:p>
                    <w:p w14:paraId="00B5FE41" w14:textId="77777777" w:rsidR="000A41EE" w:rsidRPr="006C7462" w:rsidRDefault="000A41EE" w:rsidP="000A41EE">
                      <w:pPr>
                        <w:rPr>
                          <w:b/>
                          <w:bCs/>
                          <w:sz w:val="24"/>
                          <w:szCs w:val="24"/>
                          <w:u w:val="single"/>
                        </w:rPr>
                      </w:pPr>
                      <w:r w:rsidRPr="006C7462">
                        <w:rPr>
                          <w:b/>
                          <w:bCs/>
                          <w:sz w:val="24"/>
                          <w:szCs w:val="24"/>
                          <w:u w:val="single"/>
                        </w:rPr>
                        <w:t>Chunking</w:t>
                      </w:r>
                    </w:p>
                    <w:p w14:paraId="60E7AA80" w14:textId="77777777" w:rsidR="000A41EE" w:rsidRDefault="000A41EE" w:rsidP="00FF2224">
                      <w:pPr>
                        <w:pStyle w:val="ListParagraph"/>
                        <w:numPr>
                          <w:ilvl w:val="0"/>
                          <w:numId w:val="13"/>
                        </w:numPr>
                      </w:pPr>
                      <w:r>
                        <w:t xml:space="preserve">Fuels cells (focus on hydrogen fuel cells as the main example). </w:t>
                      </w:r>
                    </w:p>
                    <w:p w14:paraId="3284D4C2" w14:textId="77777777" w:rsidR="000A41EE" w:rsidRDefault="000A41EE" w:rsidP="00FF2224">
                      <w:pPr>
                        <w:pStyle w:val="ListParagraph"/>
                        <w:numPr>
                          <w:ilvl w:val="0"/>
                          <w:numId w:val="13"/>
                        </w:numPr>
                      </w:pPr>
                      <w:r>
                        <w:t xml:space="preserve">The chemistry of hydrogen fuel cells. </w:t>
                      </w:r>
                    </w:p>
                    <w:p w14:paraId="2CE2D6C4" w14:textId="77777777" w:rsidR="000A41EE" w:rsidRDefault="000A41EE" w:rsidP="00FF2224">
                      <w:pPr>
                        <w:pStyle w:val="ListParagraph"/>
                        <w:numPr>
                          <w:ilvl w:val="0"/>
                          <w:numId w:val="13"/>
                        </w:numPr>
                      </w:pPr>
                      <w:r>
                        <w:t xml:space="preserve">Comparative evaluation of hydrogen fuel cells, rechargeable cells and batteries. </w:t>
                      </w:r>
                    </w:p>
                    <w:p w14:paraId="1555F133" w14:textId="77777777" w:rsidR="000A41EE" w:rsidRDefault="000A41EE" w:rsidP="000A41EE"/>
                    <w:p w14:paraId="1D12FCC2" w14:textId="77777777" w:rsidR="000A41EE" w:rsidRPr="0022259D" w:rsidRDefault="000A41EE" w:rsidP="000A41EE">
                      <w:pPr>
                        <w:rPr>
                          <w:b/>
                          <w:bCs/>
                          <w:color w:val="FF0000"/>
                        </w:rPr>
                      </w:pPr>
                      <w:r w:rsidRPr="0022259D">
                        <w:rPr>
                          <w:b/>
                          <w:bCs/>
                          <w:color w:val="FF0000"/>
                        </w:rPr>
                        <w:t xml:space="preserve">NB: Evaluations can refer to one product or a comparison on two or more products. </w:t>
                      </w:r>
                    </w:p>
                    <w:p w14:paraId="7C776009" w14:textId="77777777" w:rsidR="000A41EE" w:rsidRPr="0022259D" w:rsidRDefault="000A41EE" w:rsidP="000A41EE">
                      <w:pPr>
                        <w:rPr>
                          <w:b/>
                          <w:bCs/>
                          <w:color w:val="FF0000"/>
                        </w:rPr>
                      </w:pPr>
                      <w:r w:rsidRPr="0022259D">
                        <w:rPr>
                          <w:b/>
                          <w:bCs/>
                          <w:color w:val="FF0000"/>
                        </w:rPr>
                        <w:t xml:space="preserve">One product: Students need to list advantages and disadvantages. They should include links to their own knowledge. There should be a conclusion that is supported by several advantages and disadvantages. </w:t>
                      </w:r>
                    </w:p>
                    <w:p w14:paraId="0AAC3701" w14:textId="77777777" w:rsidR="000A41EE" w:rsidRPr="0022259D" w:rsidRDefault="000A41EE" w:rsidP="000A41EE">
                      <w:pPr>
                        <w:rPr>
                          <w:b/>
                          <w:bCs/>
                          <w:color w:val="FF0000"/>
                        </w:rPr>
                      </w:pPr>
                      <w:r w:rsidRPr="0022259D">
                        <w:rPr>
                          <w:b/>
                          <w:bCs/>
                          <w:color w:val="FF0000"/>
                        </w:rPr>
                        <w:t xml:space="preserve">Two or more products: Statements must be comparative and so should include connectives. Links to their own knowledge should be included where possible. There should be a conclusion that is supported by several comparisons. </w:t>
                      </w:r>
                    </w:p>
                    <w:p w14:paraId="0BC6CD0D" w14:textId="77777777" w:rsidR="000A41EE" w:rsidRPr="0022259D" w:rsidRDefault="000A41EE" w:rsidP="000A41EE">
                      <w:pPr>
                        <w:rPr>
                          <w:b/>
                          <w:bCs/>
                          <w:color w:val="FF0000"/>
                        </w:rPr>
                      </w:pPr>
                      <w:r w:rsidRPr="0022259D">
                        <w:rPr>
                          <w:b/>
                          <w:bCs/>
                          <w:color w:val="FF0000"/>
                        </w:rPr>
                        <w:t xml:space="preserve">Note that simply repeating statements in supplied information won’t achieve adequate marks. </w:t>
                      </w:r>
                    </w:p>
                    <w:p w14:paraId="64B51B3A" w14:textId="77777777" w:rsidR="000A41EE" w:rsidRDefault="000A41EE" w:rsidP="000A41EE"/>
                  </w:txbxContent>
                </v:textbox>
              </v:shape>
            </w:pict>
          </mc:Fallback>
        </mc:AlternateContent>
      </w:r>
      <w:r>
        <w:rPr>
          <w:b/>
          <w:bCs/>
          <w:sz w:val="28"/>
          <w:szCs w:val="28"/>
          <w:u w:val="single"/>
        </w:rPr>
        <w:t xml:space="preserve">Lesson </w:t>
      </w:r>
      <w:r w:rsidR="00C34E9F">
        <w:rPr>
          <w:b/>
          <w:bCs/>
          <w:sz w:val="28"/>
          <w:szCs w:val="28"/>
          <w:u w:val="single"/>
        </w:rPr>
        <w:t>6</w:t>
      </w:r>
      <w:r>
        <w:rPr>
          <w:b/>
          <w:bCs/>
          <w:sz w:val="28"/>
          <w:szCs w:val="28"/>
          <w:u w:val="single"/>
        </w:rPr>
        <w:t>: Teacher notes</w:t>
      </w:r>
    </w:p>
    <w:p w14:paraId="1C28189B" w14:textId="77777777" w:rsidR="000A41EE" w:rsidRPr="000D26F8" w:rsidRDefault="000A41EE" w:rsidP="000A41EE">
      <w:pPr>
        <w:rPr>
          <w:sz w:val="20"/>
          <w:szCs w:val="20"/>
        </w:rPr>
      </w:pPr>
    </w:p>
    <w:p w14:paraId="4944C39B" w14:textId="77777777" w:rsidR="000A41EE" w:rsidRDefault="000A41EE" w:rsidP="000A41EE">
      <w:pPr>
        <w:rPr>
          <w:b/>
          <w:bCs/>
          <w:sz w:val="24"/>
          <w:szCs w:val="24"/>
          <w:u w:val="single"/>
        </w:rPr>
      </w:pPr>
    </w:p>
    <w:p w14:paraId="6E10EE38" w14:textId="77777777" w:rsidR="000A41EE" w:rsidRPr="00E16B24" w:rsidRDefault="000A41EE" w:rsidP="000A41EE">
      <w:pPr>
        <w:rPr>
          <w:sz w:val="20"/>
          <w:szCs w:val="20"/>
        </w:rPr>
      </w:pPr>
      <w:r w:rsidRPr="00E16B24">
        <w:rPr>
          <w:b/>
          <w:bCs/>
          <w:sz w:val="20"/>
          <w:szCs w:val="20"/>
          <w:u w:val="single"/>
        </w:rPr>
        <w:br w:type="page"/>
      </w:r>
    </w:p>
    <w:p w14:paraId="1A8FBD2D" w14:textId="77777777" w:rsidR="000A41EE" w:rsidRPr="00C539BB" w:rsidRDefault="000A41EE" w:rsidP="000A41EE">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365" behindDoc="0" locked="0" layoutInCell="1" allowOverlap="1" wp14:anchorId="36640B5C" wp14:editId="3714899C">
                <wp:simplePos x="0" y="0"/>
                <wp:positionH relativeFrom="margin">
                  <wp:align>left</wp:align>
                </wp:positionH>
                <wp:positionV relativeFrom="paragraph">
                  <wp:posOffset>0</wp:posOffset>
                </wp:positionV>
                <wp:extent cx="6553200" cy="9525000"/>
                <wp:effectExtent l="19050" t="19050" r="19050" b="19050"/>
                <wp:wrapNone/>
                <wp:docPr id="51702140" name="Text Box 51702140"/>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ysClr val="window" lastClr="FFFFFF"/>
                        </a:solidFill>
                        <a:ln w="28575">
                          <a:solidFill>
                            <a:prstClr val="black"/>
                          </a:solidFill>
                        </a:ln>
                      </wps:spPr>
                      <wps:txbx>
                        <w:txbxContent>
                          <w:p w14:paraId="118BC6B7" w14:textId="77777777" w:rsidR="000A41EE" w:rsidRPr="006C7462" w:rsidRDefault="000A41EE" w:rsidP="000A41EE">
                            <w:pPr>
                              <w:rPr>
                                <w:b/>
                                <w:bCs/>
                                <w:sz w:val="24"/>
                                <w:szCs w:val="24"/>
                                <w:u w:val="single"/>
                              </w:rPr>
                            </w:pPr>
                            <w:r w:rsidRPr="006C7462">
                              <w:rPr>
                                <w:b/>
                                <w:bCs/>
                                <w:sz w:val="24"/>
                                <w:szCs w:val="24"/>
                                <w:u w:val="single"/>
                              </w:rPr>
                              <w:t xml:space="preserve">Key direct and explicit teacher explanations: </w:t>
                            </w:r>
                          </w:p>
                          <w:p w14:paraId="3A5314DA" w14:textId="77777777" w:rsidR="000A41EE" w:rsidRDefault="000A41EE" w:rsidP="00FF2224">
                            <w:pPr>
                              <w:pStyle w:val="ListParagraph"/>
                              <w:numPr>
                                <w:ilvl w:val="0"/>
                                <w:numId w:val="17"/>
                              </w:numPr>
                            </w:pPr>
                            <w:r>
                              <w:t xml:space="preserve">Most cells contain a fixed amount of each reactant. However, some cells can have an external supply of a fuel (e.g. hydrogen) and oxygen or air. The fuel is oxidised electrochemically inside the cell to produce a voltage or potential difference. This type of cell are an alternative to traditional cells and rechargeable cells. </w:t>
                            </w:r>
                          </w:p>
                          <w:p w14:paraId="2053B5C8" w14:textId="77777777" w:rsidR="000A41EE" w:rsidRDefault="000A41EE" w:rsidP="00FF2224">
                            <w:pPr>
                              <w:pStyle w:val="ListParagraph"/>
                              <w:numPr>
                                <w:ilvl w:val="0"/>
                                <w:numId w:val="17"/>
                              </w:numPr>
                            </w:pPr>
                            <w:r>
                              <w:t>A relatively common type of fuel cell is a hydrogen fuel cell. The overall reaction for this type of cell is:</w:t>
                            </w:r>
                          </w:p>
                          <w:p w14:paraId="4671712E" w14:textId="77777777" w:rsidR="000A41EE" w:rsidRDefault="000A41EE" w:rsidP="000A41EE">
                            <w:pPr>
                              <w:pStyle w:val="ListParagraph"/>
                              <w:ind w:left="405"/>
                            </w:pPr>
                          </w:p>
                          <w:p w14:paraId="090FBC0B"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hydrogen + oxygen → water</w:t>
                            </w:r>
                          </w:p>
                          <w:p w14:paraId="3BADACAA"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2H</w:t>
                            </w:r>
                            <w:r>
                              <w:rPr>
                                <w:rFonts w:ascii="Arial" w:hAnsi="Arial" w:cs="Arial"/>
                                <w:color w:val="231F20"/>
                                <w:vertAlign w:val="subscript"/>
                              </w:rPr>
                              <w:t>2</w:t>
                            </w:r>
                            <w:r>
                              <w:rPr>
                                <w:rFonts w:ascii="Arial" w:hAnsi="Arial" w:cs="Arial"/>
                                <w:color w:val="231F20"/>
                              </w:rPr>
                              <w:t>(g) + O</w:t>
                            </w:r>
                            <w:r>
                              <w:rPr>
                                <w:rFonts w:ascii="Arial" w:hAnsi="Arial" w:cs="Arial"/>
                                <w:color w:val="231F20"/>
                                <w:vertAlign w:val="subscript"/>
                              </w:rPr>
                              <w:t>2</w:t>
                            </w:r>
                            <w:r>
                              <w:rPr>
                                <w:rFonts w:ascii="Arial" w:hAnsi="Arial" w:cs="Arial"/>
                                <w:color w:val="231F20"/>
                              </w:rPr>
                              <w:t>(g) → 2H</w:t>
                            </w:r>
                            <w:r>
                              <w:rPr>
                                <w:rFonts w:ascii="Arial" w:hAnsi="Arial" w:cs="Arial"/>
                                <w:color w:val="231F20"/>
                                <w:vertAlign w:val="subscript"/>
                              </w:rPr>
                              <w:t>2</w:t>
                            </w:r>
                            <w:r>
                              <w:rPr>
                                <w:rFonts w:ascii="Arial" w:hAnsi="Arial" w:cs="Arial"/>
                                <w:color w:val="231F20"/>
                              </w:rPr>
                              <w:t>O(l)</w:t>
                            </w:r>
                          </w:p>
                          <w:p w14:paraId="10C5D837" w14:textId="77777777" w:rsidR="000A41EE" w:rsidRDefault="000A41EE" w:rsidP="000A41EE">
                            <w:pPr>
                              <w:pStyle w:val="ListParagraph"/>
                              <w:ind w:left="405"/>
                            </w:pPr>
                            <w:r>
                              <w:t xml:space="preserve">The reaction can be broken down into electrode half equations: </w:t>
                            </w:r>
                          </w:p>
                          <w:p w14:paraId="11048362" w14:textId="77777777" w:rsidR="000A41EE" w:rsidRDefault="000A41EE" w:rsidP="000A41EE">
                            <w:pPr>
                              <w:pStyle w:val="ListParagraph"/>
                              <w:ind w:left="405"/>
                            </w:pPr>
                          </w:p>
                          <w:p w14:paraId="7531126D"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At the negative electrode: 2H</w:t>
                            </w:r>
                            <w:r>
                              <w:rPr>
                                <w:rFonts w:ascii="Arial" w:hAnsi="Arial" w:cs="Arial"/>
                                <w:color w:val="231F20"/>
                                <w:vertAlign w:val="subscript"/>
                              </w:rPr>
                              <w:t>2</w:t>
                            </w:r>
                            <w:r>
                              <w:rPr>
                                <w:rFonts w:ascii="Arial" w:hAnsi="Arial" w:cs="Arial"/>
                                <w:color w:val="231F20"/>
                              </w:rPr>
                              <w:t> + 4OH</w:t>
                            </w:r>
                            <w:r>
                              <w:rPr>
                                <w:rFonts w:ascii="Arial" w:hAnsi="Arial" w:cs="Arial"/>
                                <w:color w:val="231F20"/>
                                <w:vertAlign w:val="superscript"/>
                              </w:rPr>
                              <w:t>-</w:t>
                            </w:r>
                            <w:r>
                              <w:rPr>
                                <w:rFonts w:ascii="Arial" w:hAnsi="Arial" w:cs="Arial"/>
                                <w:color w:val="231F20"/>
                              </w:rPr>
                              <w:t> → 4H</w:t>
                            </w:r>
                            <w:r>
                              <w:rPr>
                                <w:rFonts w:ascii="Arial" w:hAnsi="Arial" w:cs="Arial"/>
                                <w:color w:val="231F20"/>
                                <w:vertAlign w:val="subscript"/>
                              </w:rPr>
                              <w:t>2</w:t>
                            </w:r>
                            <w:r>
                              <w:rPr>
                                <w:rFonts w:ascii="Arial" w:hAnsi="Arial" w:cs="Arial"/>
                                <w:color w:val="231F20"/>
                              </w:rPr>
                              <w:t>O + 4e</w:t>
                            </w:r>
                            <w:r>
                              <w:rPr>
                                <w:rFonts w:ascii="Arial" w:hAnsi="Arial" w:cs="Arial"/>
                                <w:color w:val="231F20"/>
                                <w:vertAlign w:val="superscript"/>
                              </w:rPr>
                              <w:t>-</w:t>
                            </w:r>
                          </w:p>
                          <w:p w14:paraId="769CD8E7"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At the positive electrode: O</w:t>
                            </w:r>
                            <w:r>
                              <w:rPr>
                                <w:rFonts w:ascii="Arial" w:hAnsi="Arial" w:cs="Arial"/>
                                <w:color w:val="231F20"/>
                                <w:vertAlign w:val="subscript"/>
                              </w:rPr>
                              <w:t>2</w:t>
                            </w:r>
                            <w:r>
                              <w:rPr>
                                <w:rFonts w:ascii="Arial" w:hAnsi="Arial" w:cs="Arial"/>
                                <w:color w:val="231F20"/>
                              </w:rPr>
                              <w:t> + 2H</w:t>
                            </w:r>
                            <w:r>
                              <w:rPr>
                                <w:rFonts w:ascii="Arial" w:hAnsi="Arial" w:cs="Arial"/>
                                <w:color w:val="231F20"/>
                                <w:vertAlign w:val="subscript"/>
                              </w:rPr>
                              <w:t>2</w:t>
                            </w:r>
                            <w:r>
                              <w:rPr>
                                <w:rFonts w:ascii="Arial" w:hAnsi="Arial" w:cs="Arial"/>
                                <w:color w:val="231F20"/>
                              </w:rPr>
                              <w:t>O + 4e</w:t>
                            </w:r>
                            <w:r>
                              <w:rPr>
                                <w:rFonts w:ascii="Arial" w:hAnsi="Arial" w:cs="Arial"/>
                                <w:color w:val="231F20"/>
                                <w:vertAlign w:val="superscript"/>
                              </w:rPr>
                              <w:t>-</w:t>
                            </w:r>
                            <w:r>
                              <w:rPr>
                                <w:rFonts w:ascii="Arial" w:hAnsi="Arial" w:cs="Arial"/>
                                <w:color w:val="231F20"/>
                              </w:rPr>
                              <w:t> → 4OH</w:t>
                            </w:r>
                            <w:r>
                              <w:rPr>
                                <w:rFonts w:ascii="Arial" w:hAnsi="Arial" w:cs="Arial"/>
                                <w:color w:val="231F20"/>
                                <w:vertAlign w:val="superscript"/>
                              </w:rPr>
                              <w:t>-</w:t>
                            </w:r>
                          </w:p>
                          <w:p w14:paraId="7A3A191D"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When you add these two half equations together, you get the following overall equation:</w:t>
                            </w:r>
                          </w:p>
                          <w:p w14:paraId="21E26FD6"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2H</w:t>
                            </w:r>
                            <w:r>
                              <w:rPr>
                                <w:rFonts w:ascii="Arial" w:hAnsi="Arial" w:cs="Arial"/>
                                <w:color w:val="231F20"/>
                                <w:vertAlign w:val="subscript"/>
                              </w:rPr>
                              <w:t>2</w:t>
                            </w:r>
                            <w:r>
                              <w:rPr>
                                <w:rFonts w:ascii="Arial" w:hAnsi="Arial" w:cs="Arial"/>
                                <w:color w:val="231F20"/>
                              </w:rPr>
                              <w:t> + 4OH</w:t>
                            </w:r>
                            <w:r>
                              <w:rPr>
                                <w:rFonts w:ascii="Arial" w:hAnsi="Arial" w:cs="Arial"/>
                                <w:color w:val="231F20"/>
                                <w:vertAlign w:val="superscript"/>
                              </w:rPr>
                              <w:t>-</w:t>
                            </w:r>
                            <w:r>
                              <w:rPr>
                                <w:rFonts w:ascii="Arial" w:hAnsi="Arial" w:cs="Arial"/>
                                <w:color w:val="231F20"/>
                              </w:rPr>
                              <w:t> + O</w:t>
                            </w:r>
                            <w:r>
                              <w:rPr>
                                <w:rFonts w:ascii="Arial" w:hAnsi="Arial" w:cs="Arial"/>
                                <w:color w:val="231F20"/>
                                <w:vertAlign w:val="subscript"/>
                              </w:rPr>
                              <w:t>2</w:t>
                            </w:r>
                            <w:r>
                              <w:rPr>
                                <w:rFonts w:ascii="Arial" w:hAnsi="Arial" w:cs="Arial"/>
                                <w:color w:val="231F20"/>
                              </w:rPr>
                              <w:t> + 2H</w:t>
                            </w:r>
                            <w:r>
                              <w:rPr>
                                <w:rFonts w:ascii="Arial" w:hAnsi="Arial" w:cs="Arial"/>
                                <w:color w:val="231F20"/>
                                <w:vertAlign w:val="subscript"/>
                              </w:rPr>
                              <w:t>2</w:t>
                            </w:r>
                            <w:r>
                              <w:rPr>
                                <w:rFonts w:ascii="Arial" w:hAnsi="Arial" w:cs="Arial"/>
                                <w:color w:val="231F20"/>
                              </w:rPr>
                              <w:t>O + 4e</w:t>
                            </w:r>
                            <w:r>
                              <w:rPr>
                                <w:rFonts w:ascii="Arial" w:hAnsi="Arial" w:cs="Arial"/>
                                <w:color w:val="231F20"/>
                                <w:vertAlign w:val="superscript"/>
                              </w:rPr>
                              <w:t>-</w:t>
                            </w:r>
                            <w:r>
                              <w:rPr>
                                <w:rFonts w:ascii="Arial" w:hAnsi="Arial" w:cs="Arial"/>
                                <w:color w:val="231F20"/>
                              </w:rPr>
                              <w:t> → 4H</w:t>
                            </w:r>
                            <w:r>
                              <w:rPr>
                                <w:rFonts w:ascii="Arial" w:hAnsi="Arial" w:cs="Arial"/>
                                <w:color w:val="231F20"/>
                                <w:vertAlign w:val="subscript"/>
                              </w:rPr>
                              <w:t>2</w:t>
                            </w:r>
                            <w:r>
                              <w:rPr>
                                <w:rFonts w:ascii="Arial" w:hAnsi="Arial" w:cs="Arial"/>
                                <w:color w:val="231F20"/>
                              </w:rPr>
                              <w:t>O + 4e</w:t>
                            </w:r>
                            <w:r>
                              <w:rPr>
                                <w:rFonts w:ascii="Arial" w:hAnsi="Arial" w:cs="Arial"/>
                                <w:color w:val="231F20"/>
                                <w:vertAlign w:val="superscript"/>
                              </w:rPr>
                              <w:t>-</w:t>
                            </w:r>
                            <w:r>
                              <w:rPr>
                                <w:rFonts w:ascii="Arial" w:hAnsi="Arial" w:cs="Arial"/>
                                <w:color w:val="231F20"/>
                              </w:rPr>
                              <w:t> + 4OH</w:t>
                            </w:r>
                            <w:r>
                              <w:rPr>
                                <w:rFonts w:ascii="Arial" w:hAnsi="Arial" w:cs="Arial"/>
                                <w:color w:val="231F20"/>
                                <w:vertAlign w:val="superscript"/>
                              </w:rPr>
                              <w:t>-</w:t>
                            </w:r>
                          </w:p>
                          <w:p w14:paraId="06E939CA"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The hydroxide ions, electrons and two H</w:t>
                            </w:r>
                            <w:r>
                              <w:rPr>
                                <w:rFonts w:ascii="Arial" w:hAnsi="Arial" w:cs="Arial"/>
                                <w:color w:val="231F20"/>
                                <w:vertAlign w:val="subscript"/>
                              </w:rPr>
                              <w:t>2</w:t>
                            </w:r>
                            <w:r>
                              <w:rPr>
                                <w:rFonts w:ascii="Arial" w:hAnsi="Arial" w:cs="Arial"/>
                                <w:color w:val="231F20"/>
                              </w:rPr>
                              <w:t>O molecules will now cancel because they are on both sides, leaving the overall equation:</w:t>
                            </w:r>
                          </w:p>
                          <w:p w14:paraId="3C5AB414"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2H</w:t>
                            </w:r>
                            <w:r>
                              <w:rPr>
                                <w:rFonts w:ascii="Arial" w:hAnsi="Arial" w:cs="Arial"/>
                                <w:color w:val="231F20"/>
                                <w:vertAlign w:val="subscript"/>
                              </w:rPr>
                              <w:t>2</w:t>
                            </w:r>
                            <w:r>
                              <w:rPr>
                                <w:rFonts w:ascii="Arial" w:hAnsi="Arial" w:cs="Arial"/>
                                <w:color w:val="231F20"/>
                              </w:rPr>
                              <w:t> + O</w:t>
                            </w:r>
                            <w:r>
                              <w:rPr>
                                <w:rFonts w:ascii="Arial" w:hAnsi="Arial" w:cs="Arial"/>
                                <w:color w:val="231F20"/>
                                <w:vertAlign w:val="subscript"/>
                              </w:rPr>
                              <w:t>2</w:t>
                            </w:r>
                            <w:r>
                              <w:rPr>
                                <w:rFonts w:ascii="Arial" w:hAnsi="Arial" w:cs="Arial"/>
                                <w:color w:val="231F20"/>
                              </w:rPr>
                              <w:t> → 2H</w:t>
                            </w:r>
                            <w:r>
                              <w:rPr>
                                <w:rFonts w:ascii="Arial" w:hAnsi="Arial" w:cs="Arial"/>
                                <w:color w:val="231F20"/>
                                <w:vertAlign w:val="subscript"/>
                              </w:rPr>
                              <w:t>2</w:t>
                            </w:r>
                            <w:r>
                              <w:rPr>
                                <w:rFonts w:ascii="Arial" w:hAnsi="Arial" w:cs="Arial"/>
                                <w:color w:val="231F20"/>
                              </w:rPr>
                              <w:t>O</w:t>
                            </w:r>
                          </w:p>
                          <w:p w14:paraId="7EBB37DB" w14:textId="77777777" w:rsidR="000A41EE" w:rsidRPr="00634F08" w:rsidRDefault="000A41EE" w:rsidP="000A41EE">
                            <w:pPr>
                              <w:pStyle w:val="ListParagraph"/>
                              <w:ind w:left="4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0B5C" id="Text Box 51702140" o:spid="_x0000_s1161" type="#_x0000_t202" style="position:absolute;margin-left:0;margin-top:0;width:516pt;height:750pt;z-index:2516583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" fillcolor="window" strokeweight="2.25pt">
                <v:textbox>
                  <w:txbxContent>
                    <w:p w14:paraId="118BC6B7" w14:textId="77777777" w:rsidR="000A41EE" w:rsidRPr="006C7462" w:rsidRDefault="000A41EE" w:rsidP="000A41EE">
                      <w:pPr>
                        <w:rPr>
                          <w:b/>
                          <w:bCs/>
                          <w:sz w:val="24"/>
                          <w:szCs w:val="24"/>
                          <w:u w:val="single"/>
                        </w:rPr>
                      </w:pPr>
                      <w:r w:rsidRPr="006C7462">
                        <w:rPr>
                          <w:b/>
                          <w:bCs/>
                          <w:sz w:val="24"/>
                          <w:szCs w:val="24"/>
                          <w:u w:val="single"/>
                        </w:rPr>
                        <w:t xml:space="preserve">Key direct and explicit teacher explanations: </w:t>
                      </w:r>
                    </w:p>
                    <w:p w14:paraId="3A5314DA" w14:textId="77777777" w:rsidR="000A41EE" w:rsidRDefault="000A41EE" w:rsidP="00FF2224">
                      <w:pPr>
                        <w:pStyle w:val="ListParagraph"/>
                        <w:numPr>
                          <w:ilvl w:val="0"/>
                          <w:numId w:val="17"/>
                        </w:numPr>
                      </w:pPr>
                      <w:r>
                        <w:t xml:space="preserve">Most cells contain a fixed amount of each reactant. However, some cells can have an external supply of a fuel (e.g. hydrogen) and oxygen or air. The fuel is oxidised electrochemically inside the cell to produce a voltage or potential difference. This type of cell are an alternative to traditional cells and rechargeable cells. </w:t>
                      </w:r>
                    </w:p>
                    <w:p w14:paraId="2053B5C8" w14:textId="77777777" w:rsidR="000A41EE" w:rsidRDefault="000A41EE" w:rsidP="00FF2224">
                      <w:pPr>
                        <w:pStyle w:val="ListParagraph"/>
                        <w:numPr>
                          <w:ilvl w:val="0"/>
                          <w:numId w:val="17"/>
                        </w:numPr>
                      </w:pPr>
                      <w:r>
                        <w:t>A relatively common type of fuel cell is a hydrogen fuel cell. The overall reaction for this type of cell is:</w:t>
                      </w:r>
                    </w:p>
                    <w:p w14:paraId="4671712E" w14:textId="77777777" w:rsidR="000A41EE" w:rsidRDefault="000A41EE" w:rsidP="000A41EE">
                      <w:pPr>
                        <w:pStyle w:val="ListParagraph"/>
                        <w:ind w:left="405"/>
                      </w:pPr>
                    </w:p>
                    <w:p w14:paraId="090FBC0B"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hydrogen + oxygen → water</w:t>
                      </w:r>
                    </w:p>
                    <w:p w14:paraId="3BADACAA"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2H</w:t>
                      </w:r>
                      <w:r>
                        <w:rPr>
                          <w:rFonts w:ascii="Arial" w:hAnsi="Arial" w:cs="Arial"/>
                          <w:color w:val="231F20"/>
                          <w:vertAlign w:val="subscript"/>
                        </w:rPr>
                        <w:t>2</w:t>
                      </w:r>
                      <w:r>
                        <w:rPr>
                          <w:rFonts w:ascii="Arial" w:hAnsi="Arial" w:cs="Arial"/>
                          <w:color w:val="231F20"/>
                        </w:rPr>
                        <w:t>(g) + O</w:t>
                      </w:r>
                      <w:r>
                        <w:rPr>
                          <w:rFonts w:ascii="Arial" w:hAnsi="Arial" w:cs="Arial"/>
                          <w:color w:val="231F20"/>
                          <w:vertAlign w:val="subscript"/>
                        </w:rPr>
                        <w:t>2</w:t>
                      </w:r>
                      <w:r>
                        <w:rPr>
                          <w:rFonts w:ascii="Arial" w:hAnsi="Arial" w:cs="Arial"/>
                          <w:color w:val="231F20"/>
                        </w:rPr>
                        <w:t>(g) → 2H</w:t>
                      </w:r>
                      <w:r>
                        <w:rPr>
                          <w:rFonts w:ascii="Arial" w:hAnsi="Arial" w:cs="Arial"/>
                          <w:color w:val="231F20"/>
                          <w:vertAlign w:val="subscript"/>
                        </w:rPr>
                        <w:t>2</w:t>
                      </w:r>
                      <w:r>
                        <w:rPr>
                          <w:rFonts w:ascii="Arial" w:hAnsi="Arial" w:cs="Arial"/>
                          <w:color w:val="231F20"/>
                        </w:rPr>
                        <w:t>O(l)</w:t>
                      </w:r>
                    </w:p>
                    <w:p w14:paraId="10C5D837" w14:textId="77777777" w:rsidR="000A41EE" w:rsidRDefault="000A41EE" w:rsidP="000A41EE">
                      <w:pPr>
                        <w:pStyle w:val="ListParagraph"/>
                        <w:ind w:left="405"/>
                      </w:pPr>
                      <w:r>
                        <w:t xml:space="preserve">The reaction can be broken down into electrode half equations: </w:t>
                      </w:r>
                    </w:p>
                    <w:p w14:paraId="11048362" w14:textId="77777777" w:rsidR="000A41EE" w:rsidRDefault="000A41EE" w:rsidP="000A41EE">
                      <w:pPr>
                        <w:pStyle w:val="ListParagraph"/>
                        <w:ind w:left="405"/>
                      </w:pPr>
                    </w:p>
                    <w:p w14:paraId="7531126D"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At the negative electrode: 2H</w:t>
                      </w:r>
                      <w:r>
                        <w:rPr>
                          <w:rFonts w:ascii="Arial" w:hAnsi="Arial" w:cs="Arial"/>
                          <w:color w:val="231F20"/>
                          <w:vertAlign w:val="subscript"/>
                        </w:rPr>
                        <w:t>2</w:t>
                      </w:r>
                      <w:r>
                        <w:rPr>
                          <w:rFonts w:ascii="Arial" w:hAnsi="Arial" w:cs="Arial"/>
                          <w:color w:val="231F20"/>
                        </w:rPr>
                        <w:t> + 4OH</w:t>
                      </w:r>
                      <w:r>
                        <w:rPr>
                          <w:rFonts w:ascii="Arial" w:hAnsi="Arial" w:cs="Arial"/>
                          <w:color w:val="231F20"/>
                          <w:vertAlign w:val="superscript"/>
                        </w:rPr>
                        <w:t>-</w:t>
                      </w:r>
                      <w:r>
                        <w:rPr>
                          <w:rFonts w:ascii="Arial" w:hAnsi="Arial" w:cs="Arial"/>
                          <w:color w:val="231F20"/>
                        </w:rPr>
                        <w:t> → 4H</w:t>
                      </w:r>
                      <w:r>
                        <w:rPr>
                          <w:rFonts w:ascii="Arial" w:hAnsi="Arial" w:cs="Arial"/>
                          <w:color w:val="231F20"/>
                          <w:vertAlign w:val="subscript"/>
                        </w:rPr>
                        <w:t>2</w:t>
                      </w:r>
                      <w:r>
                        <w:rPr>
                          <w:rFonts w:ascii="Arial" w:hAnsi="Arial" w:cs="Arial"/>
                          <w:color w:val="231F20"/>
                        </w:rPr>
                        <w:t>O + 4e</w:t>
                      </w:r>
                      <w:r>
                        <w:rPr>
                          <w:rFonts w:ascii="Arial" w:hAnsi="Arial" w:cs="Arial"/>
                          <w:color w:val="231F20"/>
                          <w:vertAlign w:val="superscript"/>
                        </w:rPr>
                        <w:t>-</w:t>
                      </w:r>
                    </w:p>
                    <w:p w14:paraId="769CD8E7"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At the positive electrode: O</w:t>
                      </w:r>
                      <w:r>
                        <w:rPr>
                          <w:rFonts w:ascii="Arial" w:hAnsi="Arial" w:cs="Arial"/>
                          <w:color w:val="231F20"/>
                          <w:vertAlign w:val="subscript"/>
                        </w:rPr>
                        <w:t>2</w:t>
                      </w:r>
                      <w:r>
                        <w:rPr>
                          <w:rFonts w:ascii="Arial" w:hAnsi="Arial" w:cs="Arial"/>
                          <w:color w:val="231F20"/>
                        </w:rPr>
                        <w:t> + 2H</w:t>
                      </w:r>
                      <w:r>
                        <w:rPr>
                          <w:rFonts w:ascii="Arial" w:hAnsi="Arial" w:cs="Arial"/>
                          <w:color w:val="231F20"/>
                          <w:vertAlign w:val="subscript"/>
                        </w:rPr>
                        <w:t>2</w:t>
                      </w:r>
                      <w:r>
                        <w:rPr>
                          <w:rFonts w:ascii="Arial" w:hAnsi="Arial" w:cs="Arial"/>
                          <w:color w:val="231F20"/>
                        </w:rPr>
                        <w:t>O + 4e</w:t>
                      </w:r>
                      <w:r>
                        <w:rPr>
                          <w:rFonts w:ascii="Arial" w:hAnsi="Arial" w:cs="Arial"/>
                          <w:color w:val="231F20"/>
                          <w:vertAlign w:val="superscript"/>
                        </w:rPr>
                        <w:t>-</w:t>
                      </w:r>
                      <w:r>
                        <w:rPr>
                          <w:rFonts w:ascii="Arial" w:hAnsi="Arial" w:cs="Arial"/>
                          <w:color w:val="231F20"/>
                        </w:rPr>
                        <w:t> → 4OH</w:t>
                      </w:r>
                      <w:r>
                        <w:rPr>
                          <w:rFonts w:ascii="Arial" w:hAnsi="Arial" w:cs="Arial"/>
                          <w:color w:val="231F20"/>
                          <w:vertAlign w:val="superscript"/>
                        </w:rPr>
                        <w:t>-</w:t>
                      </w:r>
                    </w:p>
                    <w:p w14:paraId="7A3A191D"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When you add these two half equations together, you get the following overall equation:</w:t>
                      </w:r>
                    </w:p>
                    <w:p w14:paraId="21E26FD6"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2H</w:t>
                      </w:r>
                      <w:r>
                        <w:rPr>
                          <w:rFonts w:ascii="Arial" w:hAnsi="Arial" w:cs="Arial"/>
                          <w:color w:val="231F20"/>
                          <w:vertAlign w:val="subscript"/>
                        </w:rPr>
                        <w:t>2</w:t>
                      </w:r>
                      <w:r>
                        <w:rPr>
                          <w:rFonts w:ascii="Arial" w:hAnsi="Arial" w:cs="Arial"/>
                          <w:color w:val="231F20"/>
                        </w:rPr>
                        <w:t> + 4OH</w:t>
                      </w:r>
                      <w:r>
                        <w:rPr>
                          <w:rFonts w:ascii="Arial" w:hAnsi="Arial" w:cs="Arial"/>
                          <w:color w:val="231F20"/>
                          <w:vertAlign w:val="superscript"/>
                        </w:rPr>
                        <w:t>-</w:t>
                      </w:r>
                      <w:r>
                        <w:rPr>
                          <w:rFonts w:ascii="Arial" w:hAnsi="Arial" w:cs="Arial"/>
                          <w:color w:val="231F20"/>
                        </w:rPr>
                        <w:t> + O</w:t>
                      </w:r>
                      <w:r>
                        <w:rPr>
                          <w:rFonts w:ascii="Arial" w:hAnsi="Arial" w:cs="Arial"/>
                          <w:color w:val="231F20"/>
                          <w:vertAlign w:val="subscript"/>
                        </w:rPr>
                        <w:t>2</w:t>
                      </w:r>
                      <w:r>
                        <w:rPr>
                          <w:rFonts w:ascii="Arial" w:hAnsi="Arial" w:cs="Arial"/>
                          <w:color w:val="231F20"/>
                        </w:rPr>
                        <w:t> + 2H</w:t>
                      </w:r>
                      <w:r>
                        <w:rPr>
                          <w:rFonts w:ascii="Arial" w:hAnsi="Arial" w:cs="Arial"/>
                          <w:color w:val="231F20"/>
                          <w:vertAlign w:val="subscript"/>
                        </w:rPr>
                        <w:t>2</w:t>
                      </w:r>
                      <w:r>
                        <w:rPr>
                          <w:rFonts w:ascii="Arial" w:hAnsi="Arial" w:cs="Arial"/>
                          <w:color w:val="231F20"/>
                        </w:rPr>
                        <w:t>O + 4e</w:t>
                      </w:r>
                      <w:r>
                        <w:rPr>
                          <w:rFonts w:ascii="Arial" w:hAnsi="Arial" w:cs="Arial"/>
                          <w:color w:val="231F20"/>
                          <w:vertAlign w:val="superscript"/>
                        </w:rPr>
                        <w:t>-</w:t>
                      </w:r>
                      <w:r>
                        <w:rPr>
                          <w:rFonts w:ascii="Arial" w:hAnsi="Arial" w:cs="Arial"/>
                          <w:color w:val="231F20"/>
                        </w:rPr>
                        <w:t> → 4H</w:t>
                      </w:r>
                      <w:r>
                        <w:rPr>
                          <w:rFonts w:ascii="Arial" w:hAnsi="Arial" w:cs="Arial"/>
                          <w:color w:val="231F20"/>
                          <w:vertAlign w:val="subscript"/>
                        </w:rPr>
                        <w:t>2</w:t>
                      </w:r>
                      <w:r>
                        <w:rPr>
                          <w:rFonts w:ascii="Arial" w:hAnsi="Arial" w:cs="Arial"/>
                          <w:color w:val="231F20"/>
                        </w:rPr>
                        <w:t>O + 4e</w:t>
                      </w:r>
                      <w:r>
                        <w:rPr>
                          <w:rFonts w:ascii="Arial" w:hAnsi="Arial" w:cs="Arial"/>
                          <w:color w:val="231F20"/>
                          <w:vertAlign w:val="superscript"/>
                        </w:rPr>
                        <w:t>-</w:t>
                      </w:r>
                      <w:r>
                        <w:rPr>
                          <w:rFonts w:ascii="Arial" w:hAnsi="Arial" w:cs="Arial"/>
                          <w:color w:val="231F20"/>
                        </w:rPr>
                        <w:t> + 4OH</w:t>
                      </w:r>
                      <w:r>
                        <w:rPr>
                          <w:rFonts w:ascii="Arial" w:hAnsi="Arial" w:cs="Arial"/>
                          <w:color w:val="231F20"/>
                          <w:vertAlign w:val="superscript"/>
                        </w:rPr>
                        <w:t>-</w:t>
                      </w:r>
                    </w:p>
                    <w:p w14:paraId="06E939CA"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The hydroxide ions, electrons and two H</w:t>
                      </w:r>
                      <w:r>
                        <w:rPr>
                          <w:rFonts w:ascii="Arial" w:hAnsi="Arial" w:cs="Arial"/>
                          <w:color w:val="231F20"/>
                          <w:vertAlign w:val="subscript"/>
                        </w:rPr>
                        <w:t>2</w:t>
                      </w:r>
                      <w:r>
                        <w:rPr>
                          <w:rFonts w:ascii="Arial" w:hAnsi="Arial" w:cs="Arial"/>
                          <w:color w:val="231F20"/>
                        </w:rPr>
                        <w:t>O molecules will now cancel because they are on both sides, leaving the overall equation:</w:t>
                      </w:r>
                    </w:p>
                    <w:p w14:paraId="3C5AB414" w14:textId="77777777" w:rsidR="000A41EE" w:rsidRDefault="000A41EE" w:rsidP="000A41EE">
                      <w:pPr>
                        <w:pStyle w:val="NormalWeb"/>
                        <w:spacing w:before="0" w:beforeAutospacing="0" w:after="240" w:afterAutospacing="0"/>
                        <w:rPr>
                          <w:rFonts w:ascii="Arial" w:hAnsi="Arial" w:cs="Arial"/>
                          <w:color w:val="231F20"/>
                        </w:rPr>
                      </w:pPr>
                      <w:r>
                        <w:rPr>
                          <w:rFonts w:ascii="Arial" w:hAnsi="Arial" w:cs="Arial"/>
                          <w:color w:val="231F20"/>
                        </w:rPr>
                        <w:t>2H</w:t>
                      </w:r>
                      <w:r>
                        <w:rPr>
                          <w:rFonts w:ascii="Arial" w:hAnsi="Arial" w:cs="Arial"/>
                          <w:color w:val="231F20"/>
                          <w:vertAlign w:val="subscript"/>
                        </w:rPr>
                        <w:t>2</w:t>
                      </w:r>
                      <w:r>
                        <w:rPr>
                          <w:rFonts w:ascii="Arial" w:hAnsi="Arial" w:cs="Arial"/>
                          <w:color w:val="231F20"/>
                        </w:rPr>
                        <w:t> + O</w:t>
                      </w:r>
                      <w:r>
                        <w:rPr>
                          <w:rFonts w:ascii="Arial" w:hAnsi="Arial" w:cs="Arial"/>
                          <w:color w:val="231F20"/>
                          <w:vertAlign w:val="subscript"/>
                        </w:rPr>
                        <w:t>2</w:t>
                      </w:r>
                      <w:r>
                        <w:rPr>
                          <w:rFonts w:ascii="Arial" w:hAnsi="Arial" w:cs="Arial"/>
                          <w:color w:val="231F20"/>
                        </w:rPr>
                        <w:t> → 2H</w:t>
                      </w:r>
                      <w:r>
                        <w:rPr>
                          <w:rFonts w:ascii="Arial" w:hAnsi="Arial" w:cs="Arial"/>
                          <w:color w:val="231F20"/>
                          <w:vertAlign w:val="subscript"/>
                        </w:rPr>
                        <w:t>2</w:t>
                      </w:r>
                      <w:r>
                        <w:rPr>
                          <w:rFonts w:ascii="Arial" w:hAnsi="Arial" w:cs="Arial"/>
                          <w:color w:val="231F20"/>
                        </w:rPr>
                        <w:t>O</w:t>
                      </w:r>
                    </w:p>
                    <w:p w14:paraId="7EBB37DB" w14:textId="77777777" w:rsidR="000A41EE" w:rsidRPr="00634F08" w:rsidRDefault="000A41EE" w:rsidP="000A41EE">
                      <w:pPr>
                        <w:pStyle w:val="ListParagraph"/>
                        <w:ind w:left="405"/>
                      </w:pPr>
                    </w:p>
                  </w:txbxContent>
                </v:textbox>
                <w10:wrap anchorx="margin"/>
              </v:shape>
            </w:pict>
          </mc:Fallback>
        </mc:AlternateContent>
      </w:r>
    </w:p>
    <w:p w14:paraId="1759314E" w14:textId="77777777" w:rsidR="000A41EE" w:rsidRDefault="000A41EE" w:rsidP="000A41EE">
      <w:pPr>
        <w:rPr>
          <w:b/>
          <w:bCs/>
          <w:sz w:val="20"/>
          <w:szCs w:val="20"/>
        </w:rPr>
      </w:pPr>
    </w:p>
    <w:p w14:paraId="53C53B87" w14:textId="77777777" w:rsidR="000A41EE" w:rsidRDefault="000A41EE" w:rsidP="000A41EE">
      <w:pPr>
        <w:rPr>
          <w:b/>
          <w:bCs/>
          <w:sz w:val="20"/>
          <w:szCs w:val="20"/>
        </w:rPr>
      </w:pPr>
    </w:p>
    <w:p w14:paraId="50897ABD" w14:textId="77777777" w:rsidR="000A41EE" w:rsidRDefault="000A41EE" w:rsidP="000A41EE">
      <w:pPr>
        <w:rPr>
          <w:b/>
          <w:bCs/>
          <w:sz w:val="20"/>
          <w:szCs w:val="20"/>
        </w:rPr>
      </w:pPr>
    </w:p>
    <w:p w14:paraId="4536968D" w14:textId="77777777" w:rsidR="000A41EE" w:rsidRDefault="000A41EE" w:rsidP="000A41EE">
      <w:pPr>
        <w:rPr>
          <w:b/>
          <w:bCs/>
          <w:sz w:val="20"/>
          <w:szCs w:val="20"/>
        </w:rPr>
      </w:pPr>
    </w:p>
    <w:p w14:paraId="5A3A7CA8" w14:textId="77777777" w:rsidR="000A41EE" w:rsidRDefault="000A41EE" w:rsidP="000A41EE">
      <w:pPr>
        <w:rPr>
          <w:b/>
          <w:bCs/>
          <w:sz w:val="20"/>
          <w:szCs w:val="20"/>
        </w:rPr>
      </w:pPr>
    </w:p>
    <w:p w14:paraId="10CD2648" w14:textId="77777777" w:rsidR="000A41EE" w:rsidRDefault="000A41EE" w:rsidP="000A41EE">
      <w:pPr>
        <w:rPr>
          <w:b/>
          <w:bCs/>
          <w:sz w:val="20"/>
          <w:szCs w:val="20"/>
        </w:rPr>
      </w:pPr>
    </w:p>
    <w:p w14:paraId="29424531" w14:textId="77777777" w:rsidR="000A41EE" w:rsidRDefault="000A41EE" w:rsidP="000A41EE">
      <w:pPr>
        <w:rPr>
          <w:b/>
          <w:bCs/>
          <w:sz w:val="20"/>
          <w:szCs w:val="20"/>
        </w:rPr>
      </w:pPr>
    </w:p>
    <w:p w14:paraId="6E6522A5" w14:textId="77777777" w:rsidR="000A41EE" w:rsidRDefault="000A41EE" w:rsidP="000A41EE">
      <w:pPr>
        <w:rPr>
          <w:b/>
          <w:bCs/>
          <w:sz w:val="20"/>
          <w:szCs w:val="20"/>
        </w:rPr>
      </w:pPr>
    </w:p>
    <w:p w14:paraId="38EEF679" w14:textId="77777777" w:rsidR="000A41EE" w:rsidRDefault="000A41EE" w:rsidP="000A41EE">
      <w:pPr>
        <w:rPr>
          <w:b/>
          <w:bCs/>
          <w:sz w:val="20"/>
          <w:szCs w:val="20"/>
        </w:rPr>
      </w:pPr>
    </w:p>
    <w:p w14:paraId="42725467" w14:textId="77777777" w:rsidR="000A41EE" w:rsidRDefault="000A41EE" w:rsidP="000A41EE">
      <w:pPr>
        <w:rPr>
          <w:b/>
          <w:bCs/>
          <w:sz w:val="20"/>
          <w:szCs w:val="20"/>
        </w:rPr>
      </w:pPr>
    </w:p>
    <w:p w14:paraId="371CC218" w14:textId="77777777" w:rsidR="000A41EE" w:rsidRDefault="000A41EE" w:rsidP="000A41EE">
      <w:pPr>
        <w:rPr>
          <w:b/>
          <w:bCs/>
          <w:sz w:val="20"/>
          <w:szCs w:val="20"/>
        </w:rPr>
      </w:pPr>
    </w:p>
    <w:p w14:paraId="654EE1EA" w14:textId="77777777" w:rsidR="000A41EE" w:rsidRDefault="000A41EE" w:rsidP="000A41EE">
      <w:pPr>
        <w:rPr>
          <w:b/>
          <w:bCs/>
          <w:sz w:val="20"/>
          <w:szCs w:val="20"/>
        </w:rPr>
      </w:pPr>
    </w:p>
    <w:p w14:paraId="1E3DCDFD" w14:textId="77777777" w:rsidR="000A41EE" w:rsidRDefault="000A41EE" w:rsidP="000A41EE">
      <w:pPr>
        <w:rPr>
          <w:b/>
          <w:bCs/>
          <w:sz w:val="20"/>
          <w:szCs w:val="20"/>
        </w:rPr>
      </w:pPr>
    </w:p>
    <w:p w14:paraId="44141FAD" w14:textId="77777777" w:rsidR="000A41EE" w:rsidRDefault="000A41EE" w:rsidP="000A41EE">
      <w:pPr>
        <w:rPr>
          <w:b/>
          <w:bCs/>
          <w:sz w:val="20"/>
          <w:szCs w:val="20"/>
        </w:rPr>
      </w:pPr>
    </w:p>
    <w:p w14:paraId="53101599" w14:textId="77777777" w:rsidR="000A41EE" w:rsidRDefault="000A41EE" w:rsidP="000A41EE"/>
    <w:p w14:paraId="2B19820C" w14:textId="77777777" w:rsidR="000A41EE" w:rsidRPr="009D1430" w:rsidRDefault="000A41EE" w:rsidP="000A41EE">
      <w:r w:rsidRPr="009D1430">
        <w:br w:type="page"/>
      </w:r>
    </w:p>
    <w:p w14:paraId="0C9EDCAE" w14:textId="77777777" w:rsidR="000A41EE" w:rsidRDefault="000A41EE" w:rsidP="000A41EE">
      <w:pPr>
        <w:rPr>
          <w:b/>
          <w:bCs/>
          <w:sz w:val="28"/>
          <w:szCs w:val="28"/>
          <w:u w:val="single"/>
        </w:rPr>
      </w:pPr>
      <w:r>
        <w:rPr>
          <w:noProof/>
        </w:rPr>
        <w:lastRenderedPageBreak/>
        <mc:AlternateContent>
          <mc:Choice Requires="wps">
            <w:drawing>
              <wp:anchor distT="0" distB="0" distL="114300" distR="114300" simplePos="0" relativeHeight="251658364" behindDoc="0" locked="0" layoutInCell="1" allowOverlap="1" wp14:anchorId="29F00090" wp14:editId="77525473">
                <wp:simplePos x="0" y="0"/>
                <wp:positionH relativeFrom="margin">
                  <wp:align>left</wp:align>
                </wp:positionH>
                <wp:positionV relativeFrom="paragraph">
                  <wp:posOffset>0</wp:posOffset>
                </wp:positionV>
                <wp:extent cx="6562725" cy="9734550"/>
                <wp:effectExtent l="0" t="0" r="28575" b="19050"/>
                <wp:wrapNone/>
                <wp:docPr id="1711468143" name="Text Box 171146814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9D881BB" w14:textId="77777777" w:rsidR="000A41EE" w:rsidRDefault="000A41EE" w:rsidP="000A41EE">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1F59702" w14:textId="77777777" w:rsidR="000A41EE" w:rsidRPr="00A56C4E" w:rsidRDefault="000A41EE" w:rsidP="000A41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8" w:name="_Hlk135671852"/>
                            <w:r w:rsidRPr="00A56C4E">
                              <w:rPr>
                                <w:sz w:val="32"/>
                                <w:szCs w:val="32"/>
                                <w:u w:val="single"/>
                              </w:rPr>
                              <w:t>__________________________________________________________________________________________________________________________________________________________________________________________</w:t>
                            </w:r>
                            <w:bookmarkEnd w:id="8"/>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00090" id="Text Box 1711468143" o:spid="_x0000_s1162" type="#_x0000_t202" style="position:absolute;margin-left:0;margin-top:0;width:516.75pt;height:766.5pt;z-index:2516583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H17IdlFAgAAlwQA&#10;AA4AAAAAAAAAAAAAAAAALgIAAGRycy9lMm9Eb2MueG1sUEsBAi0AFAAGAAgAAAAhAP0+vHDbAAAA&#10;BwEAAA8AAAAAAAAAAAAAAAAAnwQAAGRycy9kb3ducmV2LnhtbFBLBQYAAAAABAAEAPMAAACnBQAA&#10;AAA=&#10;" fillcolor="window" strokeweight=".5pt">
                <v:textbox>
                  <w:txbxContent>
                    <w:p w14:paraId="09D881BB" w14:textId="77777777" w:rsidR="000A41EE" w:rsidRDefault="000A41EE" w:rsidP="000A41EE">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1F59702" w14:textId="77777777" w:rsidR="000A41EE" w:rsidRPr="00A56C4E" w:rsidRDefault="000A41EE" w:rsidP="000A41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9" w:name="_Hlk135671852"/>
                      <w:r w:rsidRPr="00A56C4E">
                        <w:rPr>
                          <w:sz w:val="32"/>
                          <w:szCs w:val="32"/>
                          <w:u w:val="single"/>
                        </w:rPr>
                        <w:t>__________________________________________________________________________________________________________________________________________________________________________________________</w:t>
                      </w:r>
                      <w:bookmarkEnd w:id="9"/>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4584BC47" w14:textId="10A3D832" w:rsidR="000A41EE" w:rsidRPr="002F1E65" w:rsidRDefault="000A41EE" w:rsidP="000A41EE">
      <w:pPr>
        <w:jc w:val="center"/>
        <w:rPr>
          <w:b/>
          <w:bCs/>
          <w:sz w:val="36"/>
          <w:szCs w:val="36"/>
          <w:u w:val="single"/>
        </w:rPr>
      </w:pPr>
      <w:r w:rsidRPr="0033491B">
        <w:rPr>
          <w:b/>
          <w:bCs/>
          <w:sz w:val="36"/>
          <w:szCs w:val="36"/>
          <w:u w:val="single"/>
        </w:rPr>
        <w:lastRenderedPageBreak/>
        <w:t xml:space="preserve">Lesson </w:t>
      </w:r>
      <w:r w:rsidR="005A6F47">
        <w:rPr>
          <w:b/>
          <w:bCs/>
          <w:sz w:val="36"/>
          <w:szCs w:val="36"/>
          <w:u w:val="single"/>
        </w:rPr>
        <w:t>6</w:t>
      </w:r>
      <w:r w:rsidRPr="002F1E65">
        <w:rPr>
          <w:b/>
          <w:bCs/>
          <w:sz w:val="36"/>
          <w:szCs w:val="36"/>
          <w:u w:val="single"/>
        </w:rPr>
        <w:t xml:space="preserve">: </w:t>
      </w:r>
      <w:r w:rsidRPr="00BF45FB">
        <w:rPr>
          <w:b/>
          <w:bCs/>
          <w:sz w:val="36"/>
          <w:szCs w:val="36"/>
          <w:u w:val="single"/>
        </w:rPr>
        <w:t>(Chemistry only). Fuel cells.</w:t>
      </w:r>
    </w:p>
    <w:p w14:paraId="1037CB0F" w14:textId="77777777" w:rsidR="000A41EE" w:rsidRPr="00632444" w:rsidRDefault="000A41EE" w:rsidP="000A41EE">
      <w:pPr>
        <w:jc w:val="center"/>
        <w:rPr>
          <w:b/>
          <w:bCs/>
          <w:sz w:val="28"/>
          <w:szCs w:val="28"/>
        </w:rPr>
      </w:pPr>
      <w:r>
        <w:rPr>
          <w:b/>
          <w:bCs/>
          <w:sz w:val="32"/>
          <w:szCs w:val="32"/>
          <w:u w:val="single"/>
        </w:rPr>
        <w:t>Objective:</w:t>
      </w:r>
      <w:r>
        <w:rPr>
          <w:b/>
          <w:bCs/>
          <w:sz w:val="32"/>
          <w:szCs w:val="32"/>
        </w:rPr>
        <w:t xml:space="preserve"> </w:t>
      </w:r>
      <w:r w:rsidRPr="00632444">
        <w:rPr>
          <w:rFonts w:eastAsiaTheme="minorEastAsia" w:hAnsi="Calibri"/>
          <w:color w:val="000000" w:themeColor="text1"/>
          <w:kern w:val="24"/>
          <w:sz w:val="28"/>
          <w:szCs w:val="28"/>
          <w:lang w:val="en-US"/>
        </w:rPr>
        <w:t>How does different combinations of metal electrodes affect the potential difference of a cell?</w:t>
      </w:r>
    </w:p>
    <w:p w14:paraId="4775BB11" w14:textId="77777777" w:rsidR="000A41EE" w:rsidRPr="00F640EF" w:rsidRDefault="000A41EE" w:rsidP="000A41EE">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0A41EE" w14:paraId="033015F8" w14:textId="77777777">
        <w:tc>
          <w:tcPr>
            <w:tcW w:w="9067" w:type="dxa"/>
            <w:gridSpan w:val="2"/>
          </w:tcPr>
          <w:p w14:paraId="0A9652FF" w14:textId="77777777" w:rsidR="000A41EE" w:rsidRPr="0033491B" w:rsidRDefault="000A41EE">
            <w:pPr>
              <w:jc w:val="center"/>
              <w:rPr>
                <w:rFonts w:ascii="Trebuchet MS" w:hAnsi="Trebuchet MS"/>
                <w:sz w:val="32"/>
                <w:szCs w:val="32"/>
              </w:rPr>
            </w:pPr>
            <w:r>
              <w:rPr>
                <w:rFonts w:ascii="Trebuchet MS" w:hAnsi="Trebuchet MS"/>
                <w:sz w:val="32"/>
                <w:szCs w:val="32"/>
              </w:rPr>
              <w:t>Answer</w:t>
            </w:r>
          </w:p>
        </w:tc>
        <w:tc>
          <w:tcPr>
            <w:tcW w:w="1389" w:type="dxa"/>
          </w:tcPr>
          <w:p w14:paraId="43FAAF9E" w14:textId="77777777" w:rsidR="000A41EE" w:rsidRPr="0033491B" w:rsidRDefault="000A41EE">
            <w:pPr>
              <w:rPr>
                <w:rFonts w:ascii="Trebuchet MS" w:hAnsi="Trebuchet MS"/>
                <w:sz w:val="32"/>
                <w:szCs w:val="32"/>
              </w:rPr>
            </w:pPr>
            <w:r>
              <w:rPr>
                <w:rFonts w:ascii="Trebuchet MS" w:hAnsi="Trebuchet MS"/>
                <w:sz w:val="32"/>
                <w:szCs w:val="32"/>
              </w:rPr>
              <w:t>PA / SA</w:t>
            </w:r>
          </w:p>
        </w:tc>
      </w:tr>
      <w:tr w:rsidR="000A41EE" w14:paraId="5B6D8DA5" w14:textId="77777777">
        <w:tc>
          <w:tcPr>
            <w:tcW w:w="1125" w:type="dxa"/>
          </w:tcPr>
          <w:p w14:paraId="66C78F34" w14:textId="77777777" w:rsidR="000A41EE" w:rsidRDefault="000A41EE">
            <w:pPr>
              <w:jc w:val="center"/>
              <w:rPr>
                <w:rFonts w:ascii="Trebuchet MS" w:hAnsi="Trebuchet MS"/>
                <w:sz w:val="32"/>
                <w:szCs w:val="32"/>
              </w:rPr>
            </w:pPr>
            <w:r>
              <w:rPr>
                <w:rFonts w:ascii="Trebuchet MS" w:hAnsi="Trebuchet MS"/>
                <w:sz w:val="32"/>
                <w:szCs w:val="32"/>
              </w:rPr>
              <w:t>1</w:t>
            </w:r>
          </w:p>
          <w:p w14:paraId="10CD9C02" w14:textId="77777777" w:rsidR="000A41EE" w:rsidRPr="0033491B" w:rsidRDefault="000A41EE">
            <w:pPr>
              <w:jc w:val="center"/>
              <w:rPr>
                <w:rFonts w:ascii="Trebuchet MS" w:hAnsi="Trebuchet MS"/>
                <w:sz w:val="32"/>
                <w:szCs w:val="32"/>
              </w:rPr>
            </w:pPr>
          </w:p>
        </w:tc>
        <w:tc>
          <w:tcPr>
            <w:tcW w:w="7942" w:type="dxa"/>
          </w:tcPr>
          <w:p w14:paraId="3AE6A23D" w14:textId="77777777" w:rsidR="000A41EE" w:rsidRDefault="000A41EE">
            <w:pPr>
              <w:jc w:val="center"/>
              <w:rPr>
                <w:rFonts w:ascii="Trebuchet MS" w:hAnsi="Trebuchet MS"/>
                <w:sz w:val="32"/>
                <w:szCs w:val="32"/>
              </w:rPr>
            </w:pPr>
          </w:p>
          <w:p w14:paraId="3CEAC9C3" w14:textId="77777777" w:rsidR="000A41EE" w:rsidRPr="0033491B" w:rsidRDefault="000A41EE">
            <w:pPr>
              <w:jc w:val="center"/>
              <w:rPr>
                <w:rFonts w:ascii="Trebuchet MS" w:hAnsi="Trebuchet MS"/>
                <w:sz w:val="32"/>
                <w:szCs w:val="32"/>
              </w:rPr>
            </w:pPr>
          </w:p>
        </w:tc>
        <w:tc>
          <w:tcPr>
            <w:tcW w:w="1389" w:type="dxa"/>
          </w:tcPr>
          <w:p w14:paraId="164B223F" w14:textId="77777777" w:rsidR="000A41EE" w:rsidRPr="0033491B" w:rsidRDefault="000A41EE">
            <w:pPr>
              <w:jc w:val="center"/>
              <w:rPr>
                <w:rFonts w:ascii="Trebuchet MS" w:hAnsi="Trebuchet MS"/>
                <w:sz w:val="32"/>
                <w:szCs w:val="32"/>
              </w:rPr>
            </w:pPr>
          </w:p>
        </w:tc>
      </w:tr>
      <w:tr w:rsidR="000A41EE" w14:paraId="670A0ED6" w14:textId="77777777">
        <w:tc>
          <w:tcPr>
            <w:tcW w:w="1125" w:type="dxa"/>
          </w:tcPr>
          <w:p w14:paraId="14DFED14" w14:textId="77777777" w:rsidR="000A41EE" w:rsidRDefault="000A41EE">
            <w:pPr>
              <w:jc w:val="center"/>
              <w:rPr>
                <w:rFonts w:ascii="Trebuchet MS" w:hAnsi="Trebuchet MS"/>
                <w:sz w:val="32"/>
                <w:szCs w:val="32"/>
              </w:rPr>
            </w:pPr>
            <w:r>
              <w:rPr>
                <w:rFonts w:ascii="Trebuchet MS" w:hAnsi="Trebuchet MS"/>
                <w:sz w:val="32"/>
                <w:szCs w:val="32"/>
              </w:rPr>
              <w:t>2</w:t>
            </w:r>
          </w:p>
          <w:p w14:paraId="6D96CE96" w14:textId="77777777" w:rsidR="000A41EE" w:rsidRPr="0033491B" w:rsidRDefault="000A41EE">
            <w:pPr>
              <w:jc w:val="center"/>
              <w:rPr>
                <w:rFonts w:ascii="Trebuchet MS" w:hAnsi="Trebuchet MS"/>
                <w:sz w:val="32"/>
                <w:szCs w:val="32"/>
              </w:rPr>
            </w:pPr>
          </w:p>
        </w:tc>
        <w:tc>
          <w:tcPr>
            <w:tcW w:w="7942" w:type="dxa"/>
          </w:tcPr>
          <w:p w14:paraId="4D8044C8" w14:textId="77777777" w:rsidR="000A41EE" w:rsidRDefault="000A41EE">
            <w:pPr>
              <w:jc w:val="center"/>
              <w:rPr>
                <w:rFonts w:ascii="Trebuchet MS" w:hAnsi="Trebuchet MS"/>
                <w:sz w:val="32"/>
                <w:szCs w:val="32"/>
              </w:rPr>
            </w:pPr>
          </w:p>
          <w:p w14:paraId="4CDB82E6" w14:textId="77777777" w:rsidR="000A41EE" w:rsidRPr="0033491B" w:rsidRDefault="000A41EE">
            <w:pPr>
              <w:jc w:val="center"/>
              <w:rPr>
                <w:rFonts w:ascii="Trebuchet MS" w:hAnsi="Trebuchet MS"/>
                <w:sz w:val="32"/>
                <w:szCs w:val="32"/>
              </w:rPr>
            </w:pPr>
          </w:p>
        </w:tc>
        <w:tc>
          <w:tcPr>
            <w:tcW w:w="1389" w:type="dxa"/>
          </w:tcPr>
          <w:p w14:paraId="1C398E05" w14:textId="77777777" w:rsidR="000A41EE" w:rsidRPr="0033491B" w:rsidRDefault="000A41EE">
            <w:pPr>
              <w:jc w:val="center"/>
              <w:rPr>
                <w:rFonts w:ascii="Trebuchet MS" w:hAnsi="Trebuchet MS"/>
                <w:sz w:val="32"/>
                <w:szCs w:val="32"/>
              </w:rPr>
            </w:pPr>
          </w:p>
        </w:tc>
      </w:tr>
      <w:tr w:rsidR="000A41EE" w14:paraId="6BDE3FC7" w14:textId="77777777">
        <w:tc>
          <w:tcPr>
            <w:tcW w:w="1125" w:type="dxa"/>
          </w:tcPr>
          <w:p w14:paraId="07E80A5A" w14:textId="77777777" w:rsidR="000A41EE" w:rsidRDefault="000A41EE">
            <w:pPr>
              <w:jc w:val="center"/>
              <w:rPr>
                <w:rFonts w:ascii="Trebuchet MS" w:hAnsi="Trebuchet MS"/>
                <w:sz w:val="32"/>
                <w:szCs w:val="32"/>
              </w:rPr>
            </w:pPr>
            <w:r>
              <w:rPr>
                <w:rFonts w:ascii="Trebuchet MS" w:hAnsi="Trebuchet MS"/>
                <w:sz w:val="32"/>
                <w:szCs w:val="32"/>
              </w:rPr>
              <w:t>3</w:t>
            </w:r>
          </w:p>
          <w:p w14:paraId="6BE1D3AB" w14:textId="77777777" w:rsidR="000A41EE" w:rsidRPr="0033491B" w:rsidRDefault="000A41EE">
            <w:pPr>
              <w:jc w:val="center"/>
              <w:rPr>
                <w:rFonts w:ascii="Trebuchet MS" w:hAnsi="Trebuchet MS"/>
                <w:sz w:val="32"/>
                <w:szCs w:val="32"/>
              </w:rPr>
            </w:pPr>
          </w:p>
        </w:tc>
        <w:tc>
          <w:tcPr>
            <w:tcW w:w="7942" w:type="dxa"/>
          </w:tcPr>
          <w:p w14:paraId="51823112" w14:textId="77777777" w:rsidR="000A41EE" w:rsidRDefault="000A41EE">
            <w:pPr>
              <w:jc w:val="center"/>
              <w:rPr>
                <w:rFonts w:ascii="Trebuchet MS" w:hAnsi="Trebuchet MS"/>
                <w:sz w:val="32"/>
                <w:szCs w:val="32"/>
              </w:rPr>
            </w:pPr>
          </w:p>
          <w:p w14:paraId="0AA15363" w14:textId="77777777" w:rsidR="000A41EE" w:rsidRPr="0033491B" w:rsidRDefault="000A41EE">
            <w:pPr>
              <w:jc w:val="center"/>
              <w:rPr>
                <w:rFonts w:ascii="Trebuchet MS" w:hAnsi="Trebuchet MS"/>
                <w:sz w:val="32"/>
                <w:szCs w:val="32"/>
              </w:rPr>
            </w:pPr>
          </w:p>
        </w:tc>
        <w:tc>
          <w:tcPr>
            <w:tcW w:w="1389" w:type="dxa"/>
          </w:tcPr>
          <w:p w14:paraId="6A08BA41" w14:textId="77777777" w:rsidR="000A41EE" w:rsidRPr="0033491B" w:rsidRDefault="000A41EE">
            <w:pPr>
              <w:jc w:val="center"/>
              <w:rPr>
                <w:rFonts w:ascii="Trebuchet MS" w:hAnsi="Trebuchet MS"/>
                <w:sz w:val="32"/>
                <w:szCs w:val="32"/>
              </w:rPr>
            </w:pPr>
          </w:p>
        </w:tc>
      </w:tr>
      <w:tr w:rsidR="000A41EE" w14:paraId="75A1E278" w14:textId="77777777">
        <w:tc>
          <w:tcPr>
            <w:tcW w:w="1125" w:type="dxa"/>
          </w:tcPr>
          <w:p w14:paraId="4841B246" w14:textId="77777777" w:rsidR="000A41EE" w:rsidRDefault="000A41EE">
            <w:pPr>
              <w:jc w:val="center"/>
              <w:rPr>
                <w:rFonts w:ascii="Trebuchet MS" w:hAnsi="Trebuchet MS"/>
                <w:sz w:val="32"/>
                <w:szCs w:val="32"/>
              </w:rPr>
            </w:pPr>
            <w:r>
              <w:rPr>
                <w:rFonts w:ascii="Trebuchet MS" w:hAnsi="Trebuchet MS"/>
                <w:sz w:val="32"/>
                <w:szCs w:val="32"/>
              </w:rPr>
              <w:t>4</w:t>
            </w:r>
          </w:p>
          <w:p w14:paraId="1B61005F" w14:textId="77777777" w:rsidR="000A41EE" w:rsidRPr="0033491B" w:rsidRDefault="000A41EE">
            <w:pPr>
              <w:jc w:val="center"/>
              <w:rPr>
                <w:rFonts w:ascii="Trebuchet MS" w:hAnsi="Trebuchet MS"/>
                <w:sz w:val="32"/>
                <w:szCs w:val="32"/>
              </w:rPr>
            </w:pPr>
          </w:p>
        </w:tc>
        <w:tc>
          <w:tcPr>
            <w:tcW w:w="7942" w:type="dxa"/>
          </w:tcPr>
          <w:p w14:paraId="7358074A" w14:textId="77777777" w:rsidR="000A41EE" w:rsidRDefault="000A41EE">
            <w:pPr>
              <w:jc w:val="center"/>
              <w:rPr>
                <w:rFonts w:ascii="Trebuchet MS" w:hAnsi="Trebuchet MS"/>
                <w:sz w:val="32"/>
                <w:szCs w:val="32"/>
              </w:rPr>
            </w:pPr>
          </w:p>
          <w:p w14:paraId="131C865D" w14:textId="77777777" w:rsidR="000A41EE" w:rsidRPr="0033491B" w:rsidRDefault="000A41EE">
            <w:pPr>
              <w:jc w:val="center"/>
              <w:rPr>
                <w:rFonts w:ascii="Trebuchet MS" w:hAnsi="Trebuchet MS"/>
                <w:sz w:val="32"/>
                <w:szCs w:val="32"/>
              </w:rPr>
            </w:pPr>
          </w:p>
        </w:tc>
        <w:tc>
          <w:tcPr>
            <w:tcW w:w="1389" w:type="dxa"/>
          </w:tcPr>
          <w:p w14:paraId="485B6797" w14:textId="77777777" w:rsidR="000A41EE" w:rsidRPr="0033491B" w:rsidRDefault="000A41EE">
            <w:pPr>
              <w:jc w:val="center"/>
              <w:rPr>
                <w:rFonts w:ascii="Trebuchet MS" w:hAnsi="Trebuchet MS"/>
                <w:sz w:val="32"/>
                <w:szCs w:val="32"/>
              </w:rPr>
            </w:pPr>
          </w:p>
        </w:tc>
      </w:tr>
      <w:tr w:rsidR="000A41EE" w14:paraId="3AE1A75B" w14:textId="77777777">
        <w:tc>
          <w:tcPr>
            <w:tcW w:w="1125" w:type="dxa"/>
          </w:tcPr>
          <w:p w14:paraId="5E7A14E5" w14:textId="77777777" w:rsidR="000A41EE" w:rsidRDefault="000A41EE">
            <w:pPr>
              <w:jc w:val="center"/>
              <w:rPr>
                <w:rFonts w:ascii="Trebuchet MS" w:hAnsi="Trebuchet MS"/>
                <w:sz w:val="32"/>
                <w:szCs w:val="32"/>
              </w:rPr>
            </w:pPr>
            <w:r>
              <w:rPr>
                <w:rFonts w:ascii="Trebuchet MS" w:hAnsi="Trebuchet MS"/>
                <w:sz w:val="32"/>
                <w:szCs w:val="32"/>
              </w:rPr>
              <w:t>5</w:t>
            </w:r>
          </w:p>
          <w:p w14:paraId="0C808669" w14:textId="77777777" w:rsidR="000A41EE" w:rsidRPr="0033491B" w:rsidRDefault="000A41EE">
            <w:pPr>
              <w:jc w:val="center"/>
              <w:rPr>
                <w:rFonts w:ascii="Trebuchet MS" w:hAnsi="Trebuchet MS"/>
                <w:sz w:val="32"/>
                <w:szCs w:val="32"/>
              </w:rPr>
            </w:pPr>
          </w:p>
        </w:tc>
        <w:tc>
          <w:tcPr>
            <w:tcW w:w="7942" w:type="dxa"/>
          </w:tcPr>
          <w:p w14:paraId="39B12F3B" w14:textId="77777777" w:rsidR="000A41EE" w:rsidRDefault="000A41EE">
            <w:pPr>
              <w:jc w:val="center"/>
              <w:rPr>
                <w:rFonts w:ascii="Trebuchet MS" w:hAnsi="Trebuchet MS"/>
                <w:sz w:val="32"/>
                <w:szCs w:val="32"/>
              </w:rPr>
            </w:pPr>
          </w:p>
          <w:p w14:paraId="5D6DB00A" w14:textId="77777777" w:rsidR="000A41EE" w:rsidRPr="0033491B" w:rsidRDefault="000A41EE">
            <w:pPr>
              <w:jc w:val="center"/>
              <w:rPr>
                <w:rFonts w:ascii="Trebuchet MS" w:hAnsi="Trebuchet MS"/>
                <w:sz w:val="32"/>
                <w:szCs w:val="32"/>
              </w:rPr>
            </w:pPr>
          </w:p>
        </w:tc>
        <w:tc>
          <w:tcPr>
            <w:tcW w:w="1389" w:type="dxa"/>
          </w:tcPr>
          <w:p w14:paraId="54076605" w14:textId="77777777" w:rsidR="000A41EE" w:rsidRPr="0033491B" w:rsidRDefault="000A41EE">
            <w:pPr>
              <w:jc w:val="center"/>
              <w:rPr>
                <w:rFonts w:ascii="Trebuchet MS" w:hAnsi="Trebuchet MS"/>
                <w:sz w:val="32"/>
                <w:szCs w:val="32"/>
              </w:rPr>
            </w:pPr>
          </w:p>
        </w:tc>
      </w:tr>
    </w:tbl>
    <w:p w14:paraId="7DDE2A38" w14:textId="77777777" w:rsidR="000A41EE" w:rsidRDefault="000A41EE" w:rsidP="000A41EE">
      <w:pPr>
        <w:jc w:val="center"/>
        <w:rPr>
          <w:rFonts w:ascii="Trebuchet MS" w:hAnsi="Trebuchet MS"/>
          <w:sz w:val="20"/>
          <w:szCs w:val="20"/>
        </w:rPr>
      </w:pPr>
    </w:p>
    <w:p w14:paraId="4F069038" w14:textId="77777777" w:rsidR="000A41EE" w:rsidRDefault="000A41EE" w:rsidP="000A41EE">
      <w:pPr>
        <w:rPr>
          <w:rFonts w:cstheme="minorHAnsi"/>
          <w:b/>
          <w:bCs/>
          <w:sz w:val="24"/>
          <w:szCs w:val="24"/>
        </w:rPr>
      </w:pPr>
      <w:r>
        <w:rPr>
          <w:noProof/>
        </w:rPr>
        <mc:AlternateContent>
          <mc:Choice Requires="wps">
            <w:drawing>
              <wp:anchor distT="0" distB="0" distL="114300" distR="114300" simplePos="0" relativeHeight="251658370" behindDoc="0" locked="0" layoutInCell="1" allowOverlap="1" wp14:anchorId="2C7EAC33" wp14:editId="12A0F413">
                <wp:simplePos x="0" y="0"/>
                <wp:positionH relativeFrom="margin">
                  <wp:align>center</wp:align>
                </wp:positionH>
                <wp:positionV relativeFrom="paragraph">
                  <wp:posOffset>3507105</wp:posOffset>
                </wp:positionV>
                <wp:extent cx="5996940" cy="2122170"/>
                <wp:effectExtent l="0" t="0" r="22860" b="11430"/>
                <wp:wrapNone/>
                <wp:docPr id="1758185502" name="Text Box 1758185502"/>
                <wp:cNvGraphicFramePr/>
                <a:graphic xmlns:a="http://schemas.openxmlformats.org/drawingml/2006/main">
                  <a:graphicData uri="http://schemas.microsoft.com/office/word/2010/wordprocessingShape">
                    <wps:wsp>
                      <wps:cNvSpPr txBox="1"/>
                      <wps:spPr>
                        <a:xfrm>
                          <a:off x="0" y="0"/>
                          <a:ext cx="5996940" cy="2122170"/>
                        </a:xfrm>
                        <a:prstGeom prst="rect">
                          <a:avLst/>
                        </a:prstGeom>
                        <a:solidFill>
                          <a:sysClr val="window" lastClr="FFFFFF"/>
                        </a:solidFill>
                        <a:ln w="6350">
                          <a:solidFill>
                            <a:prstClr val="black"/>
                          </a:solidFill>
                        </a:ln>
                      </wps:spPr>
                      <wps:txbx>
                        <w:txbxContent>
                          <w:p w14:paraId="373D7971" w14:textId="77777777" w:rsidR="000A41EE" w:rsidRPr="00C0186E" w:rsidRDefault="000A41EE" w:rsidP="000A41EE">
                            <w:pPr>
                              <w:tabs>
                                <w:tab w:val="num" w:pos="720"/>
                              </w:tabs>
                              <w:rPr>
                                <w:rFonts w:eastAsiaTheme="minorEastAsia" w:hAnsi="Comic Sans MS"/>
                                <w:color w:val="000000" w:themeColor="text1"/>
                                <w:kern w:val="24"/>
                                <w:sz w:val="28"/>
                                <w:szCs w:val="28"/>
                              </w:rPr>
                            </w:pPr>
                            <w:r w:rsidRPr="00C0186E">
                              <w:rPr>
                                <w:rFonts w:eastAsiaTheme="minorEastAsia" w:hAnsi="Comic Sans MS"/>
                                <w:b/>
                                <w:bCs/>
                                <w:color w:val="000000" w:themeColor="text1"/>
                                <w:kern w:val="24"/>
                                <w:sz w:val="28"/>
                                <w:szCs w:val="28"/>
                              </w:rPr>
                              <w:t>Non-rechargeable batteries:</w:t>
                            </w:r>
                            <w:r w:rsidRPr="00C0186E">
                              <w:rPr>
                                <w:rFonts w:eastAsiaTheme="minorEastAsia" w:hAnsi="Comic Sans MS"/>
                                <w:color w:val="000000" w:themeColor="text1"/>
                                <w:kern w:val="24"/>
                                <w:sz w:val="28"/>
                                <w:szCs w:val="28"/>
                              </w:rPr>
                              <w:t xml:space="preserve"> As the reactants inside them become used up in chemical reactions, the output from these batteries gradually falls. Once all the reactants have been used up, these batteries go 'flat' and cannot supply electrical energy anymore.</w:t>
                            </w:r>
                          </w:p>
                          <w:p w14:paraId="4C68B546" w14:textId="77777777" w:rsidR="000A41EE" w:rsidRPr="00C0186E" w:rsidRDefault="000A41EE" w:rsidP="000A41EE">
                            <w:pPr>
                              <w:tabs>
                                <w:tab w:val="num" w:pos="720"/>
                              </w:tabs>
                              <w:rPr>
                                <w:rFonts w:eastAsiaTheme="minorEastAsia" w:hAnsi="Comic Sans MS"/>
                                <w:color w:val="000000" w:themeColor="text1"/>
                                <w:kern w:val="24"/>
                                <w:sz w:val="28"/>
                                <w:szCs w:val="28"/>
                              </w:rPr>
                            </w:pPr>
                            <w:r w:rsidRPr="00C0186E">
                              <w:rPr>
                                <w:rFonts w:eastAsiaTheme="minorEastAsia" w:hAnsi="Comic Sans MS"/>
                                <w:b/>
                                <w:bCs/>
                                <w:color w:val="000000" w:themeColor="text1"/>
                                <w:kern w:val="24"/>
                                <w:sz w:val="28"/>
                                <w:szCs w:val="28"/>
                              </w:rPr>
                              <w:t>Rechargeable batteries</w:t>
                            </w:r>
                            <w:r w:rsidRPr="00C0186E">
                              <w:rPr>
                                <w:rFonts w:eastAsiaTheme="minorEastAsia" w:hAnsi="Comic Sans MS"/>
                                <w:color w:val="000000" w:themeColor="text1"/>
                                <w:kern w:val="24"/>
                                <w:sz w:val="32"/>
                                <w:szCs w:val="32"/>
                              </w:rPr>
                              <w:t xml:space="preserve">. </w:t>
                            </w:r>
                            <w:r w:rsidRPr="00C0186E">
                              <w:rPr>
                                <w:rFonts w:eastAsiaTheme="minorEastAsia" w:hAnsi="Comic Sans MS"/>
                                <w:color w:val="000000" w:themeColor="text1"/>
                                <w:kern w:val="24"/>
                                <w:sz w:val="28"/>
                                <w:szCs w:val="28"/>
                              </w:rPr>
                              <w:t xml:space="preserve">They contain reactants that can be made again just by passing electricity through the products. </w:t>
                            </w:r>
                            <w:r>
                              <w:rPr>
                                <w:rFonts w:eastAsiaTheme="minorEastAsia" w:hAnsi="Comic Sans MS"/>
                                <w:color w:val="000000" w:themeColor="text1"/>
                                <w:kern w:val="24"/>
                                <w:sz w:val="28"/>
                                <w:szCs w:val="28"/>
                              </w:rPr>
                              <w:t>A</w:t>
                            </w:r>
                            <w:r w:rsidRPr="00C0186E">
                              <w:rPr>
                                <w:rFonts w:eastAsiaTheme="minorEastAsia" w:hAnsi="Comic Sans MS"/>
                                <w:color w:val="000000" w:themeColor="text1"/>
                                <w:kern w:val="24"/>
                                <w:sz w:val="32"/>
                                <w:szCs w:val="32"/>
                              </w:rPr>
                              <w:t xml:space="preserve"> </w:t>
                            </w:r>
                            <w:r w:rsidRPr="00C0186E">
                              <w:rPr>
                                <w:rFonts w:eastAsiaTheme="minorEastAsia" w:hAnsi="Comic Sans MS"/>
                                <w:color w:val="000000" w:themeColor="text1"/>
                                <w:kern w:val="24"/>
                                <w:sz w:val="28"/>
                                <w:szCs w:val="28"/>
                              </w:rPr>
                              <w:t>recharger</w:t>
                            </w:r>
                            <w:r>
                              <w:rPr>
                                <w:rFonts w:eastAsiaTheme="minorEastAsia" w:hAnsi="Comic Sans MS"/>
                                <w:color w:val="000000" w:themeColor="text1"/>
                                <w:kern w:val="24"/>
                                <w:sz w:val="28"/>
                                <w:szCs w:val="28"/>
                              </w:rPr>
                              <w:t xml:space="preserve"> </w:t>
                            </w:r>
                            <w:r w:rsidRPr="00C0186E">
                              <w:rPr>
                                <w:rFonts w:eastAsiaTheme="minorEastAsia" w:hAnsi="Comic Sans MS"/>
                                <w:color w:val="000000" w:themeColor="text1"/>
                                <w:kern w:val="24"/>
                                <w:sz w:val="28"/>
                                <w:szCs w:val="28"/>
                              </w:rPr>
                              <w:t xml:space="preserve">uses electrical energy to reverse the chemical reactions that happened in the battery while it was in use. </w:t>
                            </w:r>
                          </w:p>
                          <w:p w14:paraId="67FF145F" w14:textId="77777777" w:rsidR="000A41EE" w:rsidRDefault="000A41EE" w:rsidP="000A41EE">
                            <w:r w:rsidRPr="00455A22">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AC33" id="Text Box 1758185502" o:spid="_x0000_s1163" type="#_x0000_t202" style="position:absolute;margin-left:0;margin-top:276.15pt;width:472.2pt;height:167.1pt;z-index:2516583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" fillcolor="window" strokeweight=".5pt">
                <v:textbox>
                  <w:txbxContent>
                    <w:p w14:paraId="373D7971" w14:textId="77777777" w:rsidR="000A41EE" w:rsidRPr="00C0186E" w:rsidRDefault="000A41EE" w:rsidP="000A41EE">
                      <w:pPr>
                        <w:tabs>
                          <w:tab w:val="num" w:pos="720"/>
                        </w:tabs>
                        <w:rPr>
                          <w:rFonts w:eastAsiaTheme="minorEastAsia" w:hAnsi="Comic Sans MS"/>
                          <w:color w:val="000000" w:themeColor="text1"/>
                          <w:kern w:val="24"/>
                          <w:sz w:val="28"/>
                          <w:szCs w:val="28"/>
                        </w:rPr>
                      </w:pPr>
                      <w:r w:rsidRPr="00C0186E">
                        <w:rPr>
                          <w:rFonts w:eastAsiaTheme="minorEastAsia" w:hAnsi="Comic Sans MS"/>
                          <w:b/>
                          <w:bCs/>
                          <w:color w:val="000000" w:themeColor="text1"/>
                          <w:kern w:val="24"/>
                          <w:sz w:val="28"/>
                          <w:szCs w:val="28"/>
                        </w:rPr>
                        <w:t>Non-rechargeable batteries:</w:t>
                      </w:r>
                      <w:r w:rsidRPr="00C0186E">
                        <w:rPr>
                          <w:rFonts w:eastAsiaTheme="minorEastAsia" w:hAnsi="Comic Sans MS"/>
                          <w:color w:val="000000" w:themeColor="text1"/>
                          <w:kern w:val="24"/>
                          <w:sz w:val="28"/>
                          <w:szCs w:val="28"/>
                        </w:rPr>
                        <w:t xml:space="preserve"> As the reactants inside them become used up in chemical reactions, the output from these batteries gradually falls. Once all the reactants have been used up, these batteries go 'flat' and cannot supply electrical energy anymore.</w:t>
                      </w:r>
                    </w:p>
                    <w:p w14:paraId="4C68B546" w14:textId="77777777" w:rsidR="000A41EE" w:rsidRPr="00C0186E" w:rsidRDefault="000A41EE" w:rsidP="000A41EE">
                      <w:pPr>
                        <w:tabs>
                          <w:tab w:val="num" w:pos="720"/>
                        </w:tabs>
                        <w:rPr>
                          <w:rFonts w:eastAsiaTheme="minorEastAsia" w:hAnsi="Comic Sans MS"/>
                          <w:color w:val="000000" w:themeColor="text1"/>
                          <w:kern w:val="24"/>
                          <w:sz w:val="28"/>
                          <w:szCs w:val="28"/>
                        </w:rPr>
                      </w:pPr>
                      <w:r w:rsidRPr="00C0186E">
                        <w:rPr>
                          <w:rFonts w:eastAsiaTheme="minorEastAsia" w:hAnsi="Comic Sans MS"/>
                          <w:b/>
                          <w:bCs/>
                          <w:color w:val="000000" w:themeColor="text1"/>
                          <w:kern w:val="24"/>
                          <w:sz w:val="28"/>
                          <w:szCs w:val="28"/>
                        </w:rPr>
                        <w:t>Rechargeable batteries</w:t>
                      </w:r>
                      <w:r w:rsidRPr="00C0186E">
                        <w:rPr>
                          <w:rFonts w:eastAsiaTheme="minorEastAsia" w:hAnsi="Comic Sans MS"/>
                          <w:color w:val="000000" w:themeColor="text1"/>
                          <w:kern w:val="24"/>
                          <w:sz w:val="32"/>
                          <w:szCs w:val="32"/>
                        </w:rPr>
                        <w:t xml:space="preserve">. </w:t>
                      </w:r>
                      <w:r w:rsidRPr="00C0186E">
                        <w:rPr>
                          <w:rFonts w:eastAsiaTheme="minorEastAsia" w:hAnsi="Comic Sans MS"/>
                          <w:color w:val="000000" w:themeColor="text1"/>
                          <w:kern w:val="24"/>
                          <w:sz w:val="28"/>
                          <w:szCs w:val="28"/>
                        </w:rPr>
                        <w:t xml:space="preserve">They contain reactants that can be made again just by passing electricity through the products. </w:t>
                      </w:r>
                      <w:r>
                        <w:rPr>
                          <w:rFonts w:eastAsiaTheme="minorEastAsia" w:hAnsi="Comic Sans MS"/>
                          <w:color w:val="000000" w:themeColor="text1"/>
                          <w:kern w:val="24"/>
                          <w:sz w:val="28"/>
                          <w:szCs w:val="28"/>
                        </w:rPr>
                        <w:t>A</w:t>
                      </w:r>
                      <w:r w:rsidRPr="00C0186E">
                        <w:rPr>
                          <w:rFonts w:eastAsiaTheme="minorEastAsia" w:hAnsi="Comic Sans MS"/>
                          <w:color w:val="000000" w:themeColor="text1"/>
                          <w:kern w:val="24"/>
                          <w:sz w:val="32"/>
                          <w:szCs w:val="32"/>
                        </w:rPr>
                        <w:t xml:space="preserve"> </w:t>
                      </w:r>
                      <w:r w:rsidRPr="00C0186E">
                        <w:rPr>
                          <w:rFonts w:eastAsiaTheme="minorEastAsia" w:hAnsi="Comic Sans MS"/>
                          <w:color w:val="000000" w:themeColor="text1"/>
                          <w:kern w:val="24"/>
                          <w:sz w:val="28"/>
                          <w:szCs w:val="28"/>
                        </w:rPr>
                        <w:t>recharger</w:t>
                      </w:r>
                      <w:r>
                        <w:rPr>
                          <w:rFonts w:eastAsiaTheme="minorEastAsia" w:hAnsi="Comic Sans MS"/>
                          <w:color w:val="000000" w:themeColor="text1"/>
                          <w:kern w:val="24"/>
                          <w:sz w:val="28"/>
                          <w:szCs w:val="28"/>
                        </w:rPr>
                        <w:t xml:space="preserve"> </w:t>
                      </w:r>
                      <w:r w:rsidRPr="00C0186E">
                        <w:rPr>
                          <w:rFonts w:eastAsiaTheme="minorEastAsia" w:hAnsi="Comic Sans MS"/>
                          <w:color w:val="000000" w:themeColor="text1"/>
                          <w:kern w:val="24"/>
                          <w:sz w:val="28"/>
                          <w:szCs w:val="28"/>
                        </w:rPr>
                        <w:t xml:space="preserve">uses electrical energy to reverse the chemical reactions that happened in the battery while it was in use. </w:t>
                      </w:r>
                    </w:p>
                    <w:p w14:paraId="67FF145F" w14:textId="77777777" w:rsidR="000A41EE" w:rsidRDefault="000A41EE" w:rsidP="000A41EE">
                      <w:r w:rsidRPr="00455A22">
                        <w:t>_</w:t>
                      </w:r>
                    </w:p>
                  </w:txbxContent>
                </v:textbox>
                <w10:wrap anchorx="margin"/>
              </v:shape>
            </w:pict>
          </mc:Fallback>
        </mc:AlternateContent>
      </w:r>
      <w:r>
        <w:rPr>
          <w:noProof/>
        </w:rPr>
        <mc:AlternateContent>
          <mc:Choice Requires="wps">
            <w:drawing>
              <wp:anchor distT="0" distB="0" distL="114300" distR="114300" simplePos="0" relativeHeight="251658368" behindDoc="0" locked="0" layoutInCell="1" allowOverlap="1" wp14:anchorId="43C044AF" wp14:editId="4217C7DD">
                <wp:simplePos x="0" y="0"/>
                <wp:positionH relativeFrom="margin">
                  <wp:posOffset>186267</wp:posOffset>
                </wp:positionH>
                <wp:positionV relativeFrom="paragraph">
                  <wp:posOffset>851958</wp:posOffset>
                </wp:positionV>
                <wp:extent cx="5996940" cy="584200"/>
                <wp:effectExtent l="0" t="0" r="22860" b="25400"/>
                <wp:wrapNone/>
                <wp:docPr id="340221963" name="Text Box 340221963"/>
                <wp:cNvGraphicFramePr/>
                <a:graphic xmlns:a="http://schemas.openxmlformats.org/drawingml/2006/main">
                  <a:graphicData uri="http://schemas.microsoft.com/office/word/2010/wordprocessingShape">
                    <wps:wsp>
                      <wps:cNvSpPr txBox="1"/>
                      <wps:spPr>
                        <a:xfrm>
                          <a:off x="0" y="0"/>
                          <a:ext cx="5996940" cy="584200"/>
                        </a:xfrm>
                        <a:prstGeom prst="rect">
                          <a:avLst/>
                        </a:prstGeom>
                        <a:solidFill>
                          <a:sysClr val="window" lastClr="FFFFFF"/>
                        </a:solidFill>
                        <a:ln w="6350">
                          <a:solidFill>
                            <a:prstClr val="black"/>
                          </a:solidFill>
                        </a:ln>
                      </wps:spPr>
                      <wps:txbx>
                        <w:txbxContent>
                          <w:p w14:paraId="603709BC" w14:textId="77777777" w:rsidR="000A41EE" w:rsidRPr="007C0580" w:rsidRDefault="000A41EE" w:rsidP="000A41EE">
                            <w:pPr>
                              <w:pStyle w:val="NormalWeb"/>
                              <w:spacing w:before="200" w:beforeAutospacing="0" w:after="0" w:afterAutospacing="0" w:line="216" w:lineRule="auto"/>
                              <w:rPr>
                                <w:sz w:val="28"/>
                                <w:szCs w:val="28"/>
                              </w:rPr>
                            </w:pPr>
                            <w:r w:rsidRPr="007C0580">
                              <w:rPr>
                                <w:rFonts w:asciiTheme="minorHAnsi" w:eastAsiaTheme="minorEastAsia" w:hAnsi="Comic Sans MS" w:cstheme="minorBidi"/>
                                <w:color w:val="000000" w:themeColor="text1"/>
                                <w:kern w:val="24"/>
                                <w:sz w:val="28"/>
                                <w:szCs w:val="28"/>
                              </w:rPr>
                              <w:t>Batteries consist of two or more cells connected in series to provide a greater voltage.</w:t>
                            </w:r>
                            <w:r w:rsidRPr="007C0580">
                              <w:rPr>
                                <w:sz w:val="28"/>
                                <w:szCs w:val="28"/>
                              </w:rPr>
                              <w:t xml:space="preserve">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44AF" id="Text Box 340221963" o:spid="_x0000_s1164" type="#_x0000_t202" style="position:absolute;margin-left:14.65pt;margin-top:67.1pt;width:472.2pt;height:46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" fillcolor="window" strokeweight=".5pt">
                <v:textbox>
                  <w:txbxContent>
                    <w:p w14:paraId="603709BC" w14:textId="77777777" w:rsidR="000A41EE" w:rsidRPr="007C0580" w:rsidRDefault="000A41EE" w:rsidP="000A41EE">
                      <w:pPr>
                        <w:pStyle w:val="NormalWeb"/>
                        <w:spacing w:before="200" w:beforeAutospacing="0" w:after="0" w:afterAutospacing="0" w:line="216" w:lineRule="auto"/>
                        <w:rPr>
                          <w:sz w:val="28"/>
                          <w:szCs w:val="28"/>
                        </w:rPr>
                      </w:pPr>
                      <w:r w:rsidRPr="007C0580">
                        <w:rPr>
                          <w:rFonts w:asciiTheme="minorHAnsi" w:eastAsiaTheme="minorEastAsia" w:hAnsi="Comic Sans MS" w:cstheme="minorBidi"/>
                          <w:color w:val="000000" w:themeColor="text1"/>
                          <w:kern w:val="24"/>
                          <w:sz w:val="28"/>
                          <w:szCs w:val="28"/>
                        </w:rPr>
                        <w:t>Batteries consist of two or more cells connected in series to provide a greater voltage.</w:t>
                      </w:r>
                      <w:r w:rsidRPr="007C0580">
                        <w:rPr>
                          <w:sz w:val="28"/>
                          <w:szCs w:val="28"/>
                        </w:rPr>
                        <w:t xml:space="preserve"> _</w:t>
                      </w:r>
                    </w:p>
                  </w:txbxContent>
                </v:textbox>
                <w10:wrap anchorx="margin"/>
              </v:shape>
            </w:pict>
          </mc:Fallback>
        </mc:AlternateContent>
      </w:r>
      <w:r>
        <w:rPr>
          <w:noProof/>
        </w:rPr>
        <mc:AlternateContent>
          <mc:Choice Requires="wps">
            <w:drawing>
              <wp:anchor distT="0" distB="0" distL="114300" distR="114300" simplePos="0" relativeHeight="251658369" behindDoc="0" locked="0" layoutInCell="1" allowOverlap="1" wp14:anchorId="255B3E68" wp14:editId="3875DC72">
                <wp:simplePos x="0" y="0"/>
                <wp:positionH relativeFrom="margin">
                  <wp:posOffset>271780</wp:posOffset>
                </wp:positionH>
                <wp:positionV relativeFrom="paragraph">
                  <wp:posOffset>2224224</wp:posOffset>
                </wp:positionV>
                <wp:extent cx="5996940" cy="815340"/>
                <wp:effectExtent l="0" t="0" r="22860" b="22860"/>
                <wp:wrapNone/>
                <wp:docPr id="549867421" name="Text Box 549867421"/>
                <wp:cNvGraphicFramePr/>
                <a:graphic xmlns:a="http://schemas.openxmlformats.org/drawingml/2006/main">
                  <a:graphicData uri="http://schemas.microsoft.com/office/word/2010/wordprocessingShape">
                    <wps:wsp>
                      <wps:cNvSpPr txBox="1"/>
                      <wps:spPr>
                        <a:xfrm>
                          <a:off x="0" y="0"/>
                          <a:ext cx="5996940" cy="815340"/>
                        </a:xfrm>
                        <a:prstGeom prst="rect">
                          <a:avLst/>
                        </a:prstGeom>
                        <a:solidFill>
                          <a:sysClr val="window" lastClr="FFFFFF"/>
                        </a:solidFill>
                        <a:ln w="6350">
                          <a:solidFill>
                            <a:prstClr val="black"/>
                          </a:solidFill>
                        </a:ln>
                      </wps:spPr>
                      <wps:txbx>
                        <w:txbxContent>
                          <w:p w14:paraId="74CF22D7" w14:textId="77777777" w:rsidR="000A41EE" w:rsidRPr="00C50FB3" w:rsidRDefault="000A41EE" w:rsidP="000A41EE">
                            <w:pPr>
                              <w:tabs>
                                <w:tab w:val="num" w:pos="720"/>
                              </w:tabs>
                              <w:ind w:left="360"/>
                              <w:rPr>
                                <w:rFonts w:eastAsiaTheme="minorEastAsia" w:hAnsi="Comic Sans MS"/>
                                <w:color w:val="000000" w:themeColor="text1"/>
                                <w:kern w:val="24"/>
                                <w:sz w:val="28"/>
                                <w:szCs w:val="28"/>
                              </w:rPr>
                            </w:pPr>
                            <w:r w:rsidRPr="00C50FB3">
                              <w:rPr>
                                <w:rFonts w:eastAsiaTheme="minorEastAsia" w:hAnsi="Comic Sans MS"/>
                                <w:color w:val="000000" w:themeColor="text1"/>
                                <w:kern w:val="24"/>
                                <w:sz w:val="32"/>
                                <w:szCs w:val="32"/>
                              </w:rPr>
                              <w:t xml:space="preserve"> </w:t>
                            </w:r>
                            <w:r w:rsidRPr="007C0580">
                              <w:rPr>
                                <w:sz w:val="28"/>
                                <w:szCs w:val="28"/>
                              </w:rPr>
                              <w:t>Difference in reactivity of metals used for electrodes</w:t>
                            </w:r>
                            <w:r w:rsidRPr="007C0580">
                              <w:rPr>
                                <w:rFonts w:eastAsiaTheme="minorEastAsia" w:hAnsi="Comic Sans MS"/>
                                <w:kern w:val="24"/>
                                <w:sz w:val="28"/>
                                <w:szCs w:val="28"/>
                              </w:rPr>
                              <w:t xml:space="preserve">, </w:t>
                            </w:r>
                            <w:r w:rsidRPr="00C50FB3">
                              <w:rPr>
                                <w:rFonts w:eastAsiaTheme="minorEastAsia" w:hAnsi="Comic Sans MS"/>
                                <w:kern w:val="24"/>
                                <w:sz w:val="28"/>
                                <w:szCs w:val="28"/>
                              </w:rPr>
                              <w:t xml:space="preserve">type </w:t>
                            </w:r>
                            <w:r w:rsidRPr="00C50FB3">
                              <w:rPr>
                                <w:rFonts w:eastAsiaTheme="minorEastAsia" w:hAnsi="Comic Sans MS"/>
                                <w:color w:val="000000" w:themeColor="text1"/>
                                <w:kern w:val="24"/>
                                <w:sz w:val="28"/>
                                <w:szCs w:val="28"/>
                              </w:rPr>
                              <w:t>of electrolyte</w:t>
                            </w:r>
                            <w:r w:rsidRPr="007C0580">
                              <w:rPr>
                                <w:rFonts w:eastAsiaTheme="minorEastAsia" w:hAnsi="Comic Sans MS"/>
                                <w:color w:val="000000" w:themeColor="text1"/>
                                <w:kern w:val="24"/>
                                <w:sz w:val="28"/>
                                <w:szCs w:val="28"/>
                              </w:rPr>
                              <w:t xml:space="preserve">, </w:t>
                            </w:r>
                            <w:r w:rsidRPr="00C50FB3">
                              <w:rPr>
                                <w:rFonts w:eastAsiaTheme="minorEastAsia" w:hAnsi="Comic Sans MS"/>
                                <w:color w:val="000000" w:themeColor="text1"/>
                                <w:kern w:val="24"/>
                                <w:sz w:val="28"/>
                                <w:szCs w:val="28"/>
                              </w:rPr>
                              <w:t>concentration of electrolyte</w:t>
                            </w:r>
                            <w:r w:rsidRPr="007C0580">
                              <w:rPr>
                                <w:rFonts w:eastAsiaTheme="minorEastAsia" w:hAnsi="Comic Sans MS"/>
                                <w:color w:val="000000" w:themeColor="text1"/>
                                <w:kern w:val="24"/>
                                <w:sz w:val="28"/>
                                <w:szCs w:val="28"/>
                              </w:rPr>
                              <w:t xml:space="preserve">, </w:t>
                            </w:r>
                            <w:r w:rsidRPr="00C50FB3">
                              <w:rPr>
                                <w:rFonts w:eastAsiaTheme="minorEastAsia" w:hAnsi="Comic Sans MS"/>
                                <w:color w:val="000000" w:themeColor="text1"/>
                                <w:kern w:val="24"/>
                                <w:sz w:val="28"/>
                                <w:szCs w:val="28"/>
                              </w:rPr>
                              <w:t>distance between electrodes.</w:t>
                            </w:r>
                            <w:r w:rsidRPr="007C0580">
                              <w:rPr>
                                <w:rFonts w:eastAsiaTheme="minorEastAsia" w:hAnsi="Comic Sans MS"/>
                                <w:color w:val="000000" w:themeColor="text1"/>
                                <w:kern w:val="24"/>
                                <w:sz w:val="28"/>
                                <w:szCs w:val="28"/>
                              </w:rPr>
                              <w:t xml:space="preserve"> </w:t>
                            </w:r>
                            <w:r w:rsidRPr="00C50FB3">
                              <w:rPr>
                                <w:rFonts w:eastAsiaTheme="minorEastAsia" w:hAnsi="Comic Sans MS"/>
                                <w:color w:val="000000" w:themeColor="text1"/>
                                <w:kern w:val="24"/>
                                <w:sz w:val="28"/>
                                <w:szCs w:val="28"/>
                              </w:rPr>
                              <w:t>the surface area of the electrodes.</w:t>
                            </w:r>
                          </w:p>
                          <w:p w14:paraId="497881C0" w14:textId="77777777" w:rsidR="000A41EE" w:rsidRDefault="000A41EE" w:rsidP="000A41EE">
                            <w:r w:rsidRPr="00455A22">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3E68" id="Text Box 549867421" o:spid="_x0000_s1165" type="#_x0000_t202" style="position:absolute;margin-left:21.4pt;margin-top:175.15pt;width:472.2pt;height:64.2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" fillcolor="window" strokeweight=".5pt">
                <v:textbox>
                  <w:txbxContent>
                    <w:p w14:paraId="74CF22D7" w14:textId="77777777" w:rsidR="000A41EE" w:rsidRPr="00C50FB3" w:rsidRDefault="000A41EE" w:rsidP="000A41EE">
                      <w:pPr>
                        <w:tabs>
                          <w:tab w:val="num" w:pos="720"/>
                        </w:tabs>
                        <w:ind w:left="360"/>
                        <w:rPr>
                          <w:rFonts w:eastAsiaTheme="minorEastAsia" w:hAnsi="Comic Sans MS"/>
                          <w:color w:val="000000" w:themeColor="text1"/>
                          <w:kern w:val="24"/>
                          <w:sz w:val="28"/>
                          <w:szCs w:val="28"/>
                        </w:rPr>
                      </w:pPr>
                      <w:r w:rsidRPr="00C50FB3">
                        <w:rPr>
                          <w:rFonts w:eastAsiaTheme="minorEastAsia" w:hAnsi="Comic Sans MS"/>
                          <w:color w:val="000000" w:themeColor="text1"/>
                          <w:kern w:val="24"/>
                          <w:sz w:val="32"/>
                          <w:szCs w:val="32"/>
                        </w:rPr>
                        <w:t xml:space="preserve"> </w:t>
                      </w:r>
                      <w:r w:rsidRPr="007C0580">
                        <w:rPr>
                          <w:sz w:val="28"/>
                          <w:szCs w:val="28"/>
                        </w:rPr>
                        <w:t>Difference in reactivity of metals used for electrodes</w:t>
                      </w:r>
                      <w:r w:rsidRPr="007C0580">
                        <w:rPr>
                          <w:rFonts w:eastAsiaTheme="minorEastAsia" w:hAnsi="Comic Sans MS"/>
                          <w:kern w:val="24"/>
                          <w:sz w:val="28"/>
                          <w:szCs w:val="28"/>
                        </w:rPr>
                        <w:t xml:space="preserve">, </w:t>
                      </w:r>
                      <w:r w:rsidRPr="00C50FB3">
                        <w:rPr>
                          <w:rFonts w:eastAsiaTheme="minorEastAsia" w:hAnsi="Comic Sans MS"/>
                          <w:kern w:val="24"/>
                          <w:sz w:val="28"/>
                          <w:szCs w:val="28"/>
                        </w:rPr>
                        <w:t xml:space="preserve">type </w:t>
                      </w:r>
                      <w:r w:rsidRPr="00C50FB3">
                        <w:rPr>
                          <w:rFonts w:eastAsiaTheme="minorEastAsia" w:hAnsi="Comic Sans MS"/>
                          <w:color w:val="000000" w:themeColor="text1"/>
                          <w:kern w:val="24"/>
                          <w:sz w:val="28"/>
                          <w:szCs w:val="28"/>
                        </w:rPr>
                        <w:t>of electrolyte</w:t>
                      </w:r>
                      <w:r w:rsidRPr="007C0580">
                        <w:rPr>
                          <w:rFonts w:eastAsiaTheme="minorEastAsia" w:hAnsi="Comic Sans MS"/>
                          <w:color w:val="000000" w:themeColor="text1"/>
                          <w:kern w:val="24"/>
                          <w:sz w:val="28"/>
                          <w:szCs w:val="28"/>
                        </w:rPr>
                        <w:t xml:space="preserve">, </w:t>
                      </w:r>
                      <w:r w:rsidRPr="00C50FB3">
                        <w:rPr>
                          <w:rFonts w:eastAsiaTheme="minorEastAsia" w:hAnsi="Comic Sans MS"/>
                          <w:color w:val="000000" w:themeColor="text1"/>
                          <w:kern w:val="24"/>
                          <w:sz w:val="28"/>
                          <w:szCs w:val="28"/>
                        </w:rPr>
                        <w:t>concentration of electrolyte</w:t>
                      </w:r>
                      <w:r w:rsidRPr="007C0580">
                        <w:rPr>
                          <w:rFonts w:eastAsiaTheme="minorEastAsia" w:hAnsi="Comic Sans MS"/>
                          <w:color w:val="000000" w:themeColor="text1"/>
                          <w:kern w:val="24"/>
                          <w:sz w:val="28"/>
                          <w:szCs w:val="28"/>
                        </w:rPr>
                        <w:t xml:space="preserve">, </w:t>
                      </w:r>
                      <w:r w:rsidRPr="00C50FB3">
                        <w:rPr>
                          <w:rFonts w:eastAsiaTheme="minorEastAsia" w:hAnsi="Comic Sans MS"/>
                          <w:color w:val="000000" w:themeColor="text1"/>
                          <w:kern w:val="24"/>
                          <w:sz w:val="28"/>
                          <w:szCs w:val="28"/>
                        </w:rPr>
                        <w:t>distance between electrodes.</w:t>
                      </w:r>
                      <w:r w:rsidRPr="007C0580">
                        <w:rPr>
                          <w:rFonts w:eastAsiaTheme="minorEastAsia" w:hAnsi="Comic Sans MS"/>
                          <w:color w:val="000000" w:themeColor="text1"/>
                          <w:kern w:val="24"/>
                          <w:sz w:val="28"/>
                          <w:szCs w:val="28"/>
                        </w:rPr>
                        <w:t xml:space="preserve"> </w:t>
                      </w:r>
                      <w:r w:rsidRPr="00C50FB3">
                        <w:rPr>
                          <w:rFonts w:eastAsiaTheme="minorEastAsia" w:hAnsi="Comic Sans MS"/>
                          <w:color w:val="000000" w:themeColor="text1"/>
                          <w:kern w:val="24"/>
                          <w:sz w:val="28"/>
                          <w:szCs w:val="28"/>
                        </w:rPr>
                        <w:t>the surface area of the electrodes.</w:t>
                      </w:r>
                    </w:p>
                    <w:p w14:paraId="497881C0" w14:textId="77777777" w:rsidR="000A41EE" w:rsidRDefault="000A41EE" w:rsidP="000A41EE">
                      <w:r w:rsidRPr="00455A22">
                        <w:t>_</w:t>
                      </w:r>
                    </w:p>
                  </w:txbxContent>
                </v:textbox>
                <w10:wrap anchorx="margin"/>
              </v:shape>
            </w:pict>
          </mc:Fallback>
        </mc:AlternateContent>
      </w:r>
      <w:r>
        <w:rPr>
          <w:rFonts w:cstheme="minorHAnsi"/>
          <w:b/>
          <w:bCs/>
          <w:noProof/>
          <w:sz w:val="24"/>
          <w:szCs w:val="24"/>
        </w:rPr>
        <mc:AlternateContent>
          <mc:Choice Requires="wps">
            <w:drawing>
              <wp:anchor distT="0" distB="0" distL="114300" distR="114300" simplePos="0" relativeHeight="251658366" behindDoc="0" locked="0" layoutInCell="1" allowOverlap="1" wp14:anchorId="1C96D1E4" wp14:editId="60FECE73">
                <wp:simplePos x="0" y="0"/>
                <wp:positionH relativeFrom="margin">
                  <wp:align>left</wp:align>
                </wp:positionH>
                <wp:positionV relativeFrom="paragraph">
                  <wp:posOffset>132896</wp:posOffset>
                </wp:positionV>
                <wp:extent cx="6629400" cy="5695950"/>
                <wp:effectExtent l="19050" t="19050" r="38100" b="38100"/>
                <wp:wrapNone/>
                <wp:docPr id="1667145404" name="Text Box 1667145404"/>
                <wp:cNvGraphicFramePr/>
                <a:graphic xmlns:a="http://schemas.openxmlformats.org/drawingml/2006/main">
                  <a:graphicData uri="http://schemas.microsoft.com/office/word/2010/wordprocessingShape">
                    <wps:wsp>
                      <wps:cNvSpPr txBox="1"/>
                      <wps:spPr>
                        <a:xfrm>
                          <a:off x="0" y="0"/>
                          <a:ext cx="6629400" cy="5695950"/>
                        </a:xfrm>
                        <a:prstGeom prst="rect">
                          <a:avLst/>
                        </a:prstGeom>
                        <a:solidFill>
                          <a:sysClr val="window" lastClr="FFFFFF"/>
                        </a:solidFill>
                        <a:ln w="57150" cmpd="tri">
                          <a:solidFill>
                            <a:prstClr val="black"/>
                          </a:solidFill>
                        </a:ln>
                      </wps:spPr>
                      <wps:txbx>
                        <w:txbxContent>
                          <w:p w14:paraId="0AB115CF" w14:textId="77777777" w:rsidR="000A41EE" w:rsidRPr="003538FF" w:rsidRDefault="000A41EE" w:rsidP="000A41EE">
                            <w:pPr>
                              <w:rPr>
                                <w:sz w:val="28"/>
                                <w:szCs w:val="28"/>
                              </w:rPr>
                            </w:pPr>
                            <w:r>
                              <w:rPr>
                                <w:b/>
                                <w:bCs/>
                                <w:sz w:val="28"/>
                                <w:szCs w:val="28"/>
                                <w:u w:val="single"/>
                              </w:rPr>
                              <w:t>I wasn’t there but I still care:</w:t>
                            </w:r>
                            <w:r>
                              <w:rPr>
                                <w:sz w:val="28"/>
                                <w:szCs w:val="28"/>
                              </w:rPr>
                              <w:t xml:space="preserve">   Support – AQA Chemistry  pages 120 -121</w:t>
                            </w:r>
                          </w:p>
                          <w:p w14:paraId="469E661D" w14:textId="77777777" w:rsidR="000A41EE" w:rsidRDefault="000A41EE" w:rsidP="00FF2224">
                            <w:pPr>
                              <w:pStyle w:val="ListParagraph"/>
                              <w:numPr>
                                <w:ilvl w:val="0"/>
                                <w:numId w:val="29"/>
                              </w:numPr>
                              <w:spacing w:after="0" w:line="360" w:lineRule="auto"/>
                              <w:rPr>
                                <w:sz w:val="24"/>
                                <w:szCs w:val="24"/>
                              </w:rPr>
                            </w:pPr>
                            <w:r>
                              <w:rPr>
                                <w:sz w:val="24"/>
                                <w:szCs w:val="24"/>
                              </w:rPr>
                              <w:t>Describe what a battery is.</w:t>
                            </w:r>
                          </w:p>
                          <w:p w14:paraId="45C03E0D" w14:textId="77777777" w:rsidR="000A41EE" w:rsidRDefault="000A41EE" w:rsidP="000A41EE">
                            <w:pPr>
                              <w:spacing w:after="0" w:line="360" w:lineRule="auto"/>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w:t>
                            </w:r>
                          </w:p>
                          <w:p w14:paraId="7B19588D" w14:textId="77777777" w:rsidR="000A41EE" w:rsidRDefault="000A41EE" w:rsidP="00FF2224">
                            <w:pPr>
                              <w:pStyle w:val="ListParagraph"/>
                              <w:numPr>
                                <w:ilvl w:val="0"/>
                                <w:numId w:val="29"/>
                              </w:numPr>
                              <w:spacing w:after="0" w:line="360" w:lineRule="auto"/>
                              <w:rPr>
                                <w:sz w:val="24"/>
                                <w:szCs w:val="24"/>
                              </w:rPr>
                            </w:pPr>
                            <w:r>
                              <w:rPr>
                                <w:sz w:val="24"/>
                                <w:szCs w:val="24"/>
                              </w:rPr>
                              <w:t>What factors affect the voltage a battery can produce?</w:t>
                            </w:r>
                          </w:p>
                          <w:p w14:paraId="166725A4" w14:textId="77777777" w:rsidR="000A41EE" w:rsidRDefault="000A41EE" w:rsidP="000A41EE">
                            <w:pPr>
                              <w:pStyle w:val="ListParagraph"/>
                              <w:spacing w:after="0" w:line="360" w:lineRule="auto"/>
                              <w:ind w:left="0"/>
                              <w:rPr>
                                <w:sz w:val="32"/>
                                <w:szCs w:val="32"/>
                                <w:u w:val="single"/>
                              </w:rPr>
                            </w:pPr>
                            <w:bookmarkStart w:id="10" w:name="_Hlk135672182"/>
                            <w:r w:rsidRPr="00A56C4E">
                              <w:rPr>
                                <w:sz w:val="32"/>
                                <w:szCs w:val="32"/>
                                <w:u w:val="single"/>
                              </w:rPr>
                              <w:t>______________________________________________________________________________________________________________________________</w:t>
                            </w:r>
                          </w:p>
                          <w:p w14:paraId="0E1BC758"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w:t>
                            </w:r>
                          </w:p>
                          <w:bookmarkEnd w:id="10"/>
                          <w:p w14:paraId="5ABB2860" w14:textId="77777777" w:rsidR="000A41EE" w:rsidRDefault="000A41EE" w:rsidP="00FF2224">
                            <w:pPr>
                              <w:pStyle w:val="ListParagraph"/>
                              <w:numPr>
                                <w:ilvl w:val="0"/>
                                <w:numId w:val="29"/>
                              </w:numPr>
                              <w:spacing w:after="0" w:line="360" w:lineRule="auto"/>
                              <w:rPr>
                                <w:sz w:val="24"/>
                                <w:szCs w:val="24"/>
                              </w:rPr>
                            </w:pPr>
                            <w:r>
                              <w:rPr>
                                <w:sz w:val="24"/>
                                <w:szCs w:val="24"/>
                              </w:rPr>
                              <w:t>Explain the difference between rechargeable &amp; non- rechargeable batteries.</w:t>
                            </w:r>
                          </w:p>
                          <w:p w14:paraId="5908C78F" w14:textId="77777777" w:rsidR="000A41EE" w:rsidRDefault="000A41EE" w:rsidP="000A41EE">
                            <w:pPr>
                              <w:spacing w:after="0" w:line="360" w:lineRule="auto"/>
                              <w:rPr>
                                <w:sz w:val="24"/>
                                <w:szCs w:val="24"/>
                              </w:rPr>
                            </w:pPr>
                          </w:p>
                          <w:p w14:paraId="40DCAD3D"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______________________________________________________________________________________________________________________________</w:t>
                            </w:r>
                          </w:p>
                          <w:p w14:paraId="6CEED366"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w:t>
                            </w:r>
                          </w:p>
                          <w:p w14:paraId="2130F2E2" w14:textId="77777777" w:rsidR="000A41EE" w:rsidRPr="00CF721A" w:rsidRDefault="000A41EE" w:rsidP="000A41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6D1E4" id="Text Box 1667145404" o:spid="_x0000_s1166" type="#_x0000_t202" style="position:absolute;margin-left:0;margin-top:10.45pt;width:522pt;height:448.5pt;z-index:25165836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" fillcolor="window" strokeweight="4.5pt">
                <v:stroke linestyle="thickBetweenThin"/>
                <v:textbox>
                  <w:txbxContent>
                    <w:p w14:paraId="0AB115CF" w14:textId="77777777" w:rsidR="000A41EE" w:rsidRPr="003538FF" w:rsidRDefault="000A41EE" w:rsidP="000A41EE">
                      <w:pPr>
                        <w:rPr>
                          <w:sz w:val="28"/>
                          <w:szCs w:val="28"/>
                        </w:rPr>
                      </w:pPr>
                      <w:r>
                        <w:rPr>
                          <w:b/>
                          <w:bCs/>
                          <w:sz w:val="28"/>
                          <w:szCs w:val="28"/>
                          <w:u w:val="single"/>
                        </w:rPr>
                        <w:t>I wasn’t there but I still care:</w:t>
                      </w:r>
                      <w:r>
                        <w:rPr>
                          <w:sz w:val="28"/>
                          <w:szCs w:val="28"/>
                        </w:rPr>
                        <w:t xml:space="preserve">   Support – AQA Chemistry  pages 120 -121</w:t>
                      </w:r>
                    </w:p>
                    <w:p w14:paraId="469E661D" w14:textId="77777777" w:rsidR="000A41EE" w:rsidRDefault="000A41EE" w:rsidP="00FF2224">
                      <w:pPr>
                        <w:pStyle w:val="ListParagraph"/>
                        <w:numPr>
                          <w:ilvl w:val="0"/>
                          <w:numId w:val="29"/>
                        </w:numPr>
                        <w:spacing w:after="0" w:line="360" w:lineRule="auto"/>
                        <w:rPr>
                          <w:sz w:val="24"/>
                          <w:szCs w:val="24"/>
                        </w:rPr>
                      </w:pPr>
                      <w:r>
                        <w:rPr>
                          <w:sz w:val="24"/>
                          <w:szCs w:val="24"/>
                        </w:rPr>
                        <w:t>Describe what a battery is.</w:t>
                      </w:r>
                    </w:p>
                    <w:p w14:paraId="45C03E0D" w14:textId="77777777" w:rsidR="000A41EE" w:rsidRDefault="000A41EE" w:rsidP="000A41EE">
                      <w:pPr>
                        <w:spacing w:after="0" w:line="360" w:lineRule="auto"/>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w:t>
                      </w:r>
                    </w:p>
                    <w:p w14:paraId="7B19588D" w14:textId="77777777" w:rsidR="000A41EE" w:rsidRDefault="000A41EE" w:rsidP="00FF2224">
                      <w:pPr>
                        <w:pStyle w:val="ListParagraph"/>
                        <w:numPr>
                          <w:ilvl w:val="0"/>
                          <w:numId w:val="29"/>
                        </w:numPr>
                        <w:spacing w:after="0" w:line="360" w:lineRule="auto"/>
                        <w:rPr>
                          <w:sz w:val="24"/>
                          <w:szCs w:val="24"/>
                        </w:rPr>
                      </w:pPr>
                      <w:r>
                        <w:rPr>
                          <w:sz w:val="24"/>
                          <w:szCs w:val="24"/>
                        </w:rPr>
                        <w:t>What factors affect the voltage a battery can produce?</w:t>
                      </w:r>
                    </w:p>
                    <w:p w14:paraId="166725A4" w14:textId="77777777" w:rsidR="000A41EE" w:rsidRDefault="000A41EE" w:rsidP="000A41EE">
                      <w:pPr>
                        <w:pStyle w:val="ListParagraph"/>
                        <w:spacing w:after="0" w:line="360" w:lineRule="auto"/>
                        <w:ind w:left="0"/>
                        <w:rPr>
                          <w:sz w:val="32"/>
                          <w:szCs w:val="32"/>
                          <w:u w:val="single"/>
                        </w:rPr>
                      </w:pPr>
                      <w:bookmarkStart w:id="11" w:name="_Hlk135672182"/>
                      <w:r w:rsidRPr="00A56C4E">
                        <w:rPr>
                          <w:sz w:val="32"/>
                          <w:szCs w:val="32"/>
                          <w:u w:val="single"/>
                        </w:rPr>
                        <w:t>______________________________________________________________________________________________________________________________</w:t>
                      </w:r>
                    </w:p>
                    <w:p w14:paraId="0E1BC758"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w:t>
                      </w:r>
                    </w:p>
                    <w:bookmarkEnd w:id="11"/>
                    <w:p w14:paraId="5ABB2860" w14:textId="77777777" w:rsidR="000A41EE" w:rsidRDefault="000A41EE" w:rsidP="00FF2224">
                      <w:pPr>
                        <w:pStyle w:val="ListParagraph"/>
                        <w:numPr>
                          <w:ilvl w:val="0"/>
                          <w:numId w:val="29"/>
                        </w:numPr>
                        <w:spacing w:after="0" w:line="360" w:lineRule="auto"/>
                        <w:rPr>
                          <w:sz w:val="24"/>
                          <w:szCs w:val="24"/>
                        </w:rPr>
                      </w:pPr>
                      <w:r>
                        <w:rPr>
                          <w:sz w:val="24"/>
                          <w:szCs w:val="24"/>
                        </w:rPr>
                        <w:t>Explain the difference between rechargeable &amp; non- rechargeable batteries.</w:t>
                      </w:r>
                    </w:p>
                    <w:p w14:paraId="5908C78F" w14:textId="77777777" w:rsidR="000A41EE" w:rsidRDefault="000A41EE" w:rsidP="000A41EE">
                      <w:pPr>
                        <w:spacing w:after="0" w:line="360" w:lineRule="auto"/>
                        <w:rPr>
                          <w:sz w:val="24"/>
                          <w:szCs w:val="24"/>
                        </w:rPr>
                      </w:pPr>
                    </w:p>
                    <w:p w14:paraId="40DCAD3D"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______________________________________________________________________________________________________________________________</w:t>
                      </w:r>
                    </w:p>
                    <w:p w14:paraId="6CEED366"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w:t>
                      </w:r>
                    </w:p>
                    <w:p w14:paraId="2130F2E2" w14:textId="77777777" w:rsidR="000A41EE" w:rsidRPr="00CF721A" w:rsidRDefault="000A41EE" w:rsidP="000A41EE">
                      <w:pPr>
                        <w:spacing w:after="0" w:line="360" w:lineRule="auto"/>
                        <w:rPr>
                          <w:sz w:val="24"/>
                          <w:szCs w:val="24"/>
                        </w:rPr>
                      </w:pPr>
                    </w:p>
                  </w:txbxContent>
                </v:textbox>
                <w10:wrap anchorx="margin"/>
              </v:shape>
            </w:pict>
          </mc:Fallback>
        </mc:AlternateContent>
      </w:r>
      <w:r>
        <w:rPr>
          <w:rFonts w:cstheme="minorHAnsi"/>
          <w:b/>
          <w:bCs/>
          <w:sz w:val="24"/>
          <w:szCs w:val="24"/>
        </w:rPr>
        <w:br w:type="page"/>
      </w:r>
    </w:p>
    <w:p w14:paraId="49D78125" w14:textId="77777777" w:rsidR="000A41EE" w:rsidRDefault="000A41EE" w:rsidP="000A41EE">
      <w:pPr>
        <w:rPr>
          <w:rFonts w:ascii="Trebuchet MS" w:hAnsi="Trebuchet MS"/>
          <w:b/>
          <w:bCs/>
          <w:sz w:val="32"/>
          <w:szCs w:val="32"/>
          <w:u w:val="single"/>
        </w:rPr>
      </w:pPr>
      <w:r>
        <w:rPr>
          <w:rFonts w:ascii="Arial" w:eastAsiaTheme="minorEastAsia" w:hAnsi="Arial" w:cs="Arial"/>
          <w:noProof/>
          <w:lang w:eastAsia="en-GB"/>
          <w14:ligatures w14:val="standardContextual"/>
        </w:rPr>
        <w:lastRenderedPageBreak/>
        <w:drawing>
          <wp:anchor distT="0" distB="0" distL="114300" distR="114300" simplePos="0" relativeHeight="251658391" behindDoc="0" locked="0" layoutInCell="1" allowOverlap="1" wp14:anchorId="2A42FB94" wp14:editId="66BA2286">
            <wp:simplePos x="0" y="0"/>
            <wp:positionH relativeFrom="column">
              <wp:posOffset>5690039</wp:posOffset>
            </wp:positionH>
            <wp:positionV relativeFrom="paragraph">
              <wp:posOffset>440</wp:posOffset>
            </wp:positionV>
            <wp:extent cx="770332" cy="758629"/>
            <wp:effectExtent l="0" t="0" r="0" b="3810"/>
            <wp:wrapSquare wrapText="bothSides"/>
            <wp:docPr id="2037114497" name="Picture 2037114497" descr="A logo with a puzzle piece in the mid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14497" name="Picture 2037114497" descr="A logo with a puzzle piece in the middle&#10;&#10;Description automatically generated with low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0332" cy="758629"/>
                    </a:xfrm>
                    <a:prstGeom prst="rect">
                      <a:avLst/>
                    </a:prstGeom>
                    <a:noFill/>
                  </pic:spPr>
                </pic:pic>
              </a:graphicData>
            </a:graphic>
          </wp:anchor>
        </w:drawing>
      </w:r>
      <w:r w:rsidRPr="004E24F2">
        <w:rPr>
          <w:rFonts w:cstheme="minorHAnsi"/>
          <w:b/>
          <w:bCs/>
          <w:noProof/>
          <w:sz w:val="24"/>
          <w:szCs w:val="24"/>
        </w:rPr>
        <w:drawing>
          <wp:anchor distT="0" distB="0" distL="114300" distR="114300" simplePos="0" relativeHeight="251658374" behindDoc="0" locked="0" layoutInCell="1" allowOverlap="1" wp14:anchorId="0DCB4CA5" wp14:editId="4B4800E0">
            <wp:simplePos x="0" y="0"/>
            <wp:positionH relativeFrom="margin">
              <wp:posOffset>2092961</wp:posOffset>
            </wp:positionH>
            <wp:positionV relativeFrom="paragraph">
              <wp:posOffset>-629919</wp:posOffset>
            </wp:positionV>
            <wp:extent cx="1987113" cy="6587252"/>
            <wp:effectExtent l="5080" t="0" r="0" b="0"/>
            <wp:wrapNone/>
            <wp:docPr id="1031855326" name="Picture 1031855326"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55326" name="Picture 1" descr="A picture containing text, diagram, screenshot, li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rot="5400000">
                      <a:off x="0" y="0"/>
                      <a:ext cx="1987113" cy="6587252"/>
                    </a:xfrm>
                    <a:prstGeom prst="rect">
                      <a:avLst/>
                    </a:prstGeom>
                  </pic:spPr>
                </pic:pic>
              </a:graphicData>
            </a:graphic>
            <wp14:sizeRelH relativeFrom="margin">
              <wp14:pctWidth>0</wp14:pctWidth>
            </wp14:sizeRelH>
            <wp14:sizeRelV relativeFrom="margin">
              <wp14:pctHeight>0</wp14:pctHeight>
            </wp14:sizeRelV>
          </wp:anchor>
        </w:drawing>
      </w:r>
      <w:r w:rsidRPr="0033491B">
        <w:rPr>
          <w:rFonts w:ascii="Trebuchet MS" w:hAnsi="Trebuchet MS"/>
          <w:b/>
          <w:bCs/>
          <w:sz w:val="32"/>
          <w:szCs w:val="32"/>
          <w:u w:val="single"/>
        </w:rPr>
        <w:t>C</w:t>
      </w:r>
      <w:bookmarkStart w:id="12" w:name="_Hlk135681381"/>
      <w:r w:rsidRPr="0033491B">
        <w:rPr>
          <w:rFonts w:ascii="Trebuchet MS" w:hAnsi="Trebuchet MS"/>
          <w:b/>
          <w:bCs/>
          <w:sz w:val="32"/>
          <w:szCs w:val="32"/>
          <w:u w:val="single"/>
        </w:rPr>
        <w:t>onnect</w:t>
      </w:r>
      <w:bookmarkEnd w:id="12"/>
    </w:p>
    <w:p w14:paraId="6B82493F" w14:textId="77777777" w:rsidR="000A41EE" w:rsidRDefault="000A41EE" w:rsidP="000A41EE">
      <w:pPr>
        <w:spacing w:after="0" w:line="360" w:lineRule="auto"/>
        <w:rPr>
          <w:rFonts w:cstheme="minorHAnsi"/>
          <w:sz w:val="28"/>
          <w:szCs w:val="28"/>
        </w:rPr>
      </w:pPr>
      <w:r w:rsidRPr="00C75C23">
        <w:rPr>
          <w:rFonts w:cstheme="minorHAnsi"/>
          <w:sz w:val="28"/>
          <w:szCs w:val="28"/>
        </w:rPr>
        <w:t xml:space="preserve">In previous </w:t>
      </w:r>
      <w:r>
        <w:rPr>
          <w:rFonts w:cstheme="minorHAnsi"/>
          <w:sz w:val="28"/>
          <w:szCs w:val="28"/>
        </w:rPr>
        <w:t>KS3</w:t>
      </w:r>
      <w:r w:rsidRPr="00C75C23">
        <w:rPr>
          <w:rFonts w:cstheme="minorHAnsi"/>
          <w:sz w:val="28"/>
          <w:szCs w:val="28"/>
        </w:rPr>
        <w:t xml:space="preserve"> lessons you learnt</w:t>
      </w:r>
      <w:r>
        <w:rPr>
          <w:rFonts w:cstheme="minorHAnsi"/>
          <w:sz w:val="28"/>
          <w:szCs w:val="28"/>
        </w:rPr>
        <w:t xml:space="preserve"> the relative reactivity of different metals.</w:t>
      </w:r>
    </w:p>
    <w:p w14:paraId="0040E9CE" w14:textId="77777777" w:rsidR="000A41EE" w:rsidRDefault="000A41EE" w:rsidP="000A41EE">
      <w:pPr>
        <w:spacing w:after="0" w:line="360" w:lineRule="auto"/>
        <w:rPr>
          <w:rFonts w:cstheme="minorHAnsi"/>
          <w:sz w:val="28"/>
          <w:szCs w:val="28"/>
        </w:rPr>
      </w:pPr>
    </w:p>
    <w:p w14:paraId="55563750" w14:textId="77777777" w:rsidR="000A41EE" w:rsidRPr="00F03456" w:rsidRDefault="000A41EE" w:rsidP="00FF2224">
      <w:pPr>
        <w:pStyle w:val="ListParagraph"/>
        <w:numPr>
          <w:ilvl w:val="0"/>
          <w:numId w:val="30"/>
        </w:numPr>
        <w:spacing w:after="0" w:line="360" w:lineRule="auto"/>
        <w:rPr>
          <w:rFonts w:cstheme="minorHAnsi"/>
          <w:sz w:val="28"/>
          <w:szCs w:val="28"/>
        </w:rPr>
      </w:pPr>
      <w:r w:rsidRPr="00F03456">
        <w:rPr>
          <w:rFonts w:cstheme="minorHAnsi"/>
          <w:sz w:val="28"/>
          <w:szCs w:val="28"/>
        </w:rPr>
        <w:t>Using your knowledge of the reactivity of different metals, complete the ‘reactivity series cup’ to determine the overall most reactive metal (winner)</w:t>
      </w:r>
    </w:p>
    <w:p w14:paraId="6794C9BC" w14:textId="77777777" w:rsidR="000A41EE" w:rsidRDefault="000A41EE" w:rsidP="000A41EE">
      <w:pPr>
        <w:spacing w:after="0" w:line="360" w:lineRule="auto"/>
        <w:rPr>
          <w:rFonts w:cstheme="minorHAnsi"/>
          <w:sz w:val="28"/>
          <w:szCs w:val="28"/>
        </w:rPr>
      </w:pPr>
      <w:r w:rsidRPr="00D370C1">
        <w:rPr>
          <w:rFonts w:cstheme="minorHAnsi"/>
          <w:sz w:val="28"/>
          <w:szCs w:val="28"/>
        </w:rPr>
        <w:t xml:space="preserve"> </w:t>
      </w:r>
    </w:p>
    <w:p w14:paraId="520C1912" w14:textId="77777777" w:rsidR="000A41EE" w:rsidRDefault="000A41EE" w:rsidP="000A41EE">
      <w:pPr>
        <w:spacing w:after="0" w:line="360" w:lineRule="auto"/>
        <w:rPr>
          <w:rFonts w:cstheme="minorHAnsi"/>
          <w:sz w:val="28"/>
          <w:szCs w:val="28"/>
        </w:rPr>
      </w:pPr>
    </w:p>
    <w:p w14:paraId="352AB755" w14:textId="77777777" w:rsidR="000A41EE" w:rsidRDefault="000A41EE" w:rsidP="000A41EE">
      <w:pPr>
        <w:spacing w:after="0" w:line="360" w:lineRule="auto"/>
        <w:rPr>
          <w:rFonts w:cstheme="minorHAnsi"/>
          <w:sz w:val="28"/>
          <w:szCs w:val="28"/>
        </w:rPr>
      </w:pPr>
      <w:r w:rsidRPr="00881675">
        <w:rPr>
          <w:rFonts w:ascii="Arial" w:eastAsiaTheme="minorEastAsia" w:hAnsi="Arial" w:cs="Arial"/>
          <w:noProof/>
          <w:lang w:eastAsia="en-GB"/>
          <w14:ligatures w14:val="standardContextual"/>
        </w:rPr>
        <mc:AlternateContent>
          <mc:Choice Requires="wps">
            <w:drawing>
              <wp:anchor distT="45720" distB="45720" distL="114300" distR="114300" simplePos="0" relativeHeight="251658375" behindDoc="0" locked="0" layoutInCell="1" allowOverlap="1" wp14:anchorId="24566E4A" wp14:editId="22D1C95A">
                <wp:simplePos x="0" y="0"/>
                <wp:positionH relativeFrom="column">
                  <wp:posOffset>2381885</wp:posOffset>
                </wp:positionH>
                <wp:positionV relativeFrom="paragraph">
                  <wp:posOffset>52705</wp:posOffset>
                </wp:positionV>
                <wp:extent cx="998855" cy="245110"/>
                <wp:effectExtent l="0" t="0" r="10795" b="21590"/>
                <wp:wrapSquare wrapText="bothSides"/>
                <wp:docPr id="1916912668" name="Text Box 191691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5110"/>
                        </a:xfrm>
                        <a:prstGeom prst="rect">
                          <a:avLst/>
                        </a:prstGeom>
                        <a:solidFill>
                          <a:srgbClr val="FFFFFF"/>
                        </a:solidFill>
                        <a:ln w="9525">
                          <a:solidFill>
                            <a:srgbClr val="000000"/>
                          </a:solidFill>
                          <a:miter lim="800000"/>
                          <a:headEnd/>
                          <a:tailEnd/>
                        </a:ln>
                      </wps:spPr>
                      <wps:txbx>
                        <w:txbxContent>
                          <w:p w14:paraId="2586249C" w14:textId="77777777" w:rsidR="000A41EE" w:rsidRDefault="000A41EE" w:rsidP="000A41EE">
                            <w:r>
                              <w:t>potassium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66E4A" id="Text Box 1916912668" o:spid="_x0000_s1167" type="#_x0000_t202" style="position:absolute;margin-left:187.55pt;margin-top:4.15pt;width:78.65pt;height:19.3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">
                <v:textbox>
                  <w:txbxContent>
                    <w:p w14:paraId="2586249C" w14:textId="77777777" w:rsidR="000A41EE" w:rsidRDefault="000A41EE" w:rsidP="000A41EE">
                      <w:r>
                        <w:t>potassium</w:t>
                      </w:r>
                    </w:p>
                  </w:txbxContent>
                </v:textbox>
                <w10:wrap type="square"/>
              </v:shape>
            </w:pict>
          </mc:Fallback>
        </mc:AlternateContent>
      </w:r>
      <w:r w:rsidRPr="00881675">
        <w:rPr>
          <w:rFonts w:ascii="Arial" w:eastAsiaTheme="minorEastAsia" w:hAnsi="Arial" w:cs="Arial"/>
          <w:noProof/>
          <w:lang w:eastAsia="en-GB"/>
          <w14:ligatures w14:val="standardContextual"/>
        </w:rPr>
        <mc:AlternateContent>
          <mc:Choice Requires="wps">
            <w:drawing>
              <wp:anchor distT="45720" distB="45720" distL="114300" distR="114300" simplePos="0" relativeHeight="251658379" behindDoc="0" locked="0" layoutInCell="1" allowOverlap="1" wp14:anchorId="65264B93" wp14:editId="092E23FE">
                <wp:simplePos x="0" y="0"/>
                <wp:positionH relativeFrom="column">
                  <wp:posOffset>3761105</wp:posOffset>
                </wp:positionH>
                <wp:positionV relativeFrom="paragraph">
                  <wp:posOffset>158750</wp:posOffset>
                </wp:positionV>
                <wp:extent cx="998855" cy="245110"/>
                <wp:effectExtent l="0" t="0" r="10795" b="21590"/>
                <wp:wrapSquare wrapText="bothSides"/>
                <wp:docPr id="1802581754" name="Text Box 180258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5110"/>
                        </a:xfrm>
                        <a:prstGeom prst="rect">
                          <a:avLst/>
                        </a:prstGeom>
                        <a:solidFill>
                          <a:srgbClr val="FFFFFF"/>
                        </a:solidFill>
                        <a:ln w="9525">
                          <a:solidFill>
                            <a:srgbClr val="000000"/>
                          </a:solidFill>
                          <a:miter lim="800000"/>
                          <a:headEnd/>
                          <a:tailEnd/>
                        </a:ln>
                      </wps:spPr>
                      <wps:txbx>
                        <w:txbxContent>
                          <w:p w14:paraId="31CED4A5" w14:textId="77777777" w:rsidR="000A41EE" w:rsidRDefault="000A41EE" w:rsidP="000A41EE">
                            <w:r>
                              <w:t>potassium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64B93" id="Text Box 1802581754" o:spid="_x0000_s1168" type="#_x0000_t202" style="position:absolute;margin-left:296.15pt;margin-top:12.5pt;width:78.65pt;height:19.3pt;z-index:251658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">
                <v:textbox>
                  <w:txbxContent>
                    <w:p w14:paraId="31CED4A5" w14:textId="77777777" w:rsidR="000A41EE" w:rsidRDefault="000A41EE" w:rsidP="000A41EE">
                      <w:r>
                        <w:t>potassium</w:t>
                      </w:r>
                    </w:p>
                  </w:txbxContent>
                </v:textbox>
                <w10:wrap type="square"/>
              </v:shape>
            </w:pict>
          </mc:Fallback>
        </mc:AlternateContent>
      </w:r>
    </w:p>
    <w:p w14:paraId="42C81205" w14:textId="77777777" w:rsidR="000A41EE" w:rsidRDefault="000A41EE" w:rsidP="000A41EE">
      <w:pPr>
        <w:spacing w:after="0" w:line="360" w:lineRule="auto"/>
        <w:rPr>
          <w:rFonts w:cstheme="minorHAnsi"/>
          <w:sz w:val="28"/>
          <w:szCs w:val="28"/>
        </w:rPr>
      </w:pPr>
      <w:r w:rsidRPr="00881675">
        <w:rPr>
          <w:rFonts w:ascii="Arial" w:eastAsiaTheme="minorEastAsia" w:hAnsi="Arial" w:cs="Arial"/>
          <w:noProof/>
          <w:lang w:eastAsia="en-GB"/>
          <w14:ligatures w14:val="standardContextual"/>
        </w:rPr>
        <mc:AlternateContent>
          <mc:Choice Requires="wps">
            <w:drawing>
              <wp:anchor distT="45720" distB="45720" distL="114300" distR="114300" simplePos="0" relativeHeight="251658376" behindDoc="0" locked="0" layoutInCell="1" allowOverlap="1" wp14:anchorId="4A2775BB" wp14:editId="66DC5216">
                <wp:simplePos x="0" y="0"/>
                <wp:positionH relativeFrom="column">
                  <wp:posOffset>2348230</wp:posOffset>
                </wp:positionH>
                <wp:positionV relativeFrom="paragraph">
                  <wp:posOffset>76835</wp:posOffset>
                </wp:positionV>
                <wp:extent cx="998855" cy="245110"/>
                <wp:effectExtent l="0" t="0" r="10795" b="21590"/>
                <wp:wrapSquare wrapText="bothSides"/>
                <wp:docPr id="1316006180" name="Text Box 1316006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5110"/>
                        </a:xfrm>
                        <a:prstGeom prst="rect">
                          <a:avLst/>
                        </a:prstGeom>
                        <a:solidFill>
                          <a:srgbClr val="FFFFFF"/>
                        </a:solidFill>
                        <a:ln w="9525">
                          <a:solidFill>
                            <a:srgbClr val="000000"/>
                          </a:solidFill>
                          <a:miter lim="800000"/>
                          <a:headEnd/>
                          <a:tailEnd/>
                        </a:ln>
                      </wps:spPr>
                      <wps:txbx>
                        <w:txbxContent>
                          <w:p w14:paraId="02558A52" w14:textId="77777777" w:rsidR="000A41EE" w:rsidRDefault="000A41EE" w:rsidP="000A41EE">
                            <w:r>
                              <w:t>calcium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775BB" id="Text Box 1316006180" o:spid="_x0000_s1169" type="#_x0000_t202" style="position:absolute;margin-left:184.9pt;margin-top:6.05pt;width:78.65pt;height:19.3pt;z-index:251658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">
                <v:textbox>
                  <w:txbxContent>
                    <w:p w14:paraId="02558A52" w14:textId="77777777" w:rsidR="000A41EE" w:rsidRDefault="000A41EE" w:rsidP="000A41EE">
                      <w:r>
                        <w:t>calcium</w:t>
                      </w:r>
                    </w:p>
                  </w:txbxContent>
                </v:textbox>
                <w10:wrap type="square"/>
              </v:shape>
            </w:pict>
          </mc:Fallback>
        </mc:AlternateContent>
      </w:r>
      <w:r w:rsidRPr="00881675">
        <w:rPr>
          <w:rFonts w:ascii="Arial" w:eastAsiaTheme="minorEastAsia" w:hAnsi="Arial" w:cs="Arial"/>
          <w:noProof/>
          <w:lang w:eastAsia="en-GB"/>
          <w14:ligatures w14:val="standardContextual"/>
        </w:rPr>
        <mc:AlternateContent>
          <mc:Choice Requires="wps">
            <w:drawing>
              <wp:anchor distT="45720" distB="45720" distL="114300" distR="114300" simplePos="0" relativeHeight="251658381" behindDoc="0" locked="0" layoutInCell="1" allowOverlap="1" wp14:anchorId="2D45F6F3" wp14:editId="701FA3C3">
                <wp:simplePos x="0" y="0"/>
                <wp:positionH relativeFrom="column">
                  <wp:posOffset>5140325</wp:posOffset>
                </wp:positionH>
                <wp:positionV relativeFrom="paragraph">
                  <wp:posOffset>146050</wp:posOffset>
                </wp:positionV>
                <wp:extent cx="998855" cy="245110"/>
                <wp:effectExtent l="0" t="0" r="10795" b="21590"/>
                <wp:wrapSquare wrapText="bothSides"/>
                <wp:docPr id="940349206" name="Text Box 940349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5110"/>
                        </a:xfrm>
                        <a:prstGeom prst="rect">
                          <a:avLst/>
                        </a:prstGeom>
                        <a:solidFill>
                          <a:srgbClr val="FFFFFF"/>
                        </a:solidFill>
                        <a:ln w="9525">
                          <a:solidFill>
                            <a:srgbClr val="000000"/>
                          </a:solidFill>
                          <a:miter lim="800000"/>
                          <a:headEnd/>
                          <a:tailEnd/>
                        </a:ln>
                      </wps:spPr>
                      <wps:txbx>
                        <w:txbxContent>
                          <w:p w14:paraId="191AD885" w14:textId="77777777" w:rsidR="000A41EE" w:rsidRDefault="000A41EE" w:rsidP="000A41EE">
                            <w:r>
                              <w:t>potassium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5F6F3" id="Text Box 940349206" o:spid="_x0000_s1170" type="#_x0000_t202" style="position:absolute;margin-left:404.75pt;margin-top:11.5pt;width:78.65pt;height:19.3pt;z-index:2516583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">
                <v:textbox>
                  <w:txbxContent>
                    <w:p w14:paraId="191AD885" w14:textId="77777777" w:rsidR="000A41EE" w:rsidRDefault="000A41EE" w:rsidP="000A41EE">
                      <w:r>
                        <w:t>potassium</w:t>
                      </w:r>
                    </w:p>
                  </w:txbxContent>
                </v:textbox>
                <w10:wrap type="square"/>
              </v:shape>
            </w:pict>
          </mc:Fallback>
        </mc:AlternateContent>
      </w:r>
    </w:p>
    <w:p w14:paraId="10681100"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r w:rsidRPr="00881675">
        <w:rPr>
          <w:rFonts w:ascii="Arial" w:eastAsiaTheme="minorEastAsia" w:hAnsi="Arial" w:cs="Arial"/>
          <w:noProof/>
          <w:lang w:eastAsia="en-GB"/>
          <w14:ligatures w14:val="standardContextual"/>
        </w:rPr>
        <mc:AlternateContent>
          <mc:Choice Requires="wps">
            <w:drawing>
              <wp:anchor distT="45720" distB="45720" distL="114300" distR="114300" simplePos="0" relativeHeight="251658380" behindDoc="0" locked="0" layoutInCell="1" allowOverlap="1" wp14:anchorId="08DA67BB" wp14:editId="3DCA1606">
                <wp:simplePos x="0" y="0"/>
                <wp:positionH relativeFrom="column">
                  <wp:posOffset>3686175</wp:posOffset>
                </wp:positionH>
                <wp:positionV relativeFrom="paragraph">
                  <wp:posOffset>166370</wp:posOffset>
                </wp:positionV>
                <wp:extent cx="998855" cy="245110"/>
                <wp:effectExtent l="0" t="0" r="10795" b="21590"/>
                <wp:wrapSquare wrapText="bothSides"/>
                <wp:docPr id="1664641157" name="Text Box 166464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5110"/>
                        </a:xfrm>
                        <a:prstGeom prst="rect">
                          <a:avLst/>
                        </a:prstGeom>
                        <a:solidFill>
                          <a:srgbClr val="FFFFFF"/>
                        </a:solidFill>
                        <a:ln w="9525">
                          <a:solidFill>
                            <a:srgbClr val="000000"/>
                          </a:solidFill>
                          <a:miter lim="800000"/>
                          <a:headEnd/>
                          <a:tailEnd/>
                        </a:ln>
                      </wps:spPr>
                      <wps:txbx>
                        <w:txbxContent>
                          <w:p w14:paraId="00431238" w14:textId="77777777" w:rsidR="000A41EE" w:rsidRDefault="000A41EE" w:rsidP="000A41EE">
                            <w:r>
                              <w:t>sodium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A67BB" id="Text Box 1664641157" o:spid="_x0000_s1171" type="#_x0000_t202" style="position:absolute;left:0;text-align:left;margin-left:290.25pt;margin-top:13.1pt;width:78.65pt;height:19.3pt;z-index:2516583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">
                <v:textbox>
                  <w:txbxContent>
                    <w:p w14:paraId="00431238" w14:textId="77777777" w:rsidR="000A41EE" w:rsidRDefault="000A41EE" w:rsidP="000A41EE">
                      <w:r>
                        <w:t>sodium</w:t>
                      </w:r>
                    </w:p>
                  </w:txbxContent>
                </v:textbox>
                <w10:wrap type="square"/>
              </v:shape>
            </w:pict>
          </mc:Fallback>
        </mc:AlternateContent>
      </w:r>
      <w:r w:rsidRPr="00881675">
        <w:rPr>
          <w:rFonts w:ascii="Arial" w:eastAsiaTheme="minorEastAsia" w:hAnsi="Arial" w:cs="Arial"/>
          <w:noProof/>
          <w:lang w:eastAsia="en-GB"/>
          <w14:ligatures w14:val="standardContextual"/>
        </w:rPr>
        <mc:AlternateContent>
          <mc:Choice Requires="wps">
            <w:drawing>
              <wp:anchor distT="45720" distB="45720" distL="114300" distR="114300" simplePos="0" relativeHeight="251658378" behindDoc="0" locked="0" layoutInCell="1" allowOverlap="1" wp14:anchorId="0CBBBAA7" wp14:editId="18F43D50">
                <wp:simplePos x="0" y="0"/>
                <wp:positionH relativeFrom="column">
                  <wp:posOffset>2390775</wp:posOffset>
                </wp:positionH>
                <wp:positionV relativeFrom="paragraph">
                  <wp:posOffset>313690</wp:posOffset>
                </wp:positionV>
                <wp:extent cx="998855" cy="245110"/>
                <wp:effectExtent l="0" t="0" r="10795" b="21590"/>
                <wp:wrapSquare wrapText="bothSides"/>
                <wp:docPr id="1342871185" name="Text Box 134287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5110"/>
                        </a:xfrm>
                        <a:prstGeom prst="rect">
                          <a:avLst/>
                        </a:prstGeom>
                        <a:solidFill>
                          <a:srgbClr val="FFFFFF"/>
                        </a:solidFill>
                        <a:ln w="9525">
                          <a:solidFill>
                            <a:srgbClr val="000000"/>
                          </a:solidFill>
                          <a:miter lim="800000"/>
                          <a:headEnd/>
                          <a:tailEnd/>
                        </a:ln>
                      </wps:spPr>
                      <wps:txbx>
                        <w:txbxContent>
                          <w:p w14:paraId="3B94570E" w14:textId="77777777" w:rsidR="000A41EE" w:rsidRDefault="000A41EE" w:rsidP="000A41EE">
                            <w:r>
                              <w:t>lithium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BBAA7" id="Text Box 1342871185" o:spid="_x0000_s1172" type="#_x0000_t202" style="position:absolute;left:0;text-align:left;margin-left:188.25pt;margin-top:24.7pt;width:78.65pt;height:19.3pt;z-index:2516583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">
                <v:textbox>
                  <w:txbxContent>
                    <w:p w14:paraId="3B94570E" w14:textId="77777777" w:rsidR="000A41EE" w:rsidRDefault="000A41EE" w:rsidP="000A41EE">
                      <w:r>
                        <w:t>lithium</w:t>
                      </w:r>
                    </w:p>
                  </w:txbxContent>
                </v:textbox>
                <w10:wrap type="square"/>
              </v:shape>
            </w:pict>
          </mc:Fallback>
        </mc:AlternateContent>
      </w:r>
      <w:r w:rsidRPr="00881675">
        <w:rPr>
          <w:rFonts w:ascii="Arial" w:eastAsiaTheme="minorEastAsia" w:hAnsi="Arial" w:cs="Arial"/>
          <w:noProof/>
          <w:lang w:eastAsia="en-GB"/>
          <w14:ligatures w14:val="standardContextual"/>
        </w:rPr>
        <mc:AlternateContent>
          <mc:Choice Requires="wps">
            <w:drawing>
              <wp:anchor distT="45720" distB="45720" distL="114300" distR="114300" simplePos="0" relativeHeight="251658377" behindDoc="0" locked="0" layoutInCell="1" allowOverlap="1" wp14:anchorId="6CE0D2B8" wp14:editId="0800C094">
                <wp:simplePos x="0" y="0"/>
                <wp:positionH relativeFrom="column">
                  <wp:posOffset>2404110</wp:posOffset>
                </wp:positionH>
                <wp:positionV relativeFrom="paragraph">
                  <wp:posOffset>31750</wp:posOffset>
                </wp:positionV>
                <wp:extent cx="998855" cy="245110"/>
                <wp:effectExtent l="0" t="0" r="10795" b="21590"/>
                <wp:wrapSquare wrapText="bothSides"/>
                <wp:docPr id="1101783158" name="Text Box 110178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5110"/>
                        </a:xfrm>
                        <a:prstGeom prst="rect">
                          <a:avLst/>
                        </a:prstGeom>
                        <a:solidFill>
                          <a:srgbClr val="FFFFFF"/>
                        </a:solidFill>
                        <a:ln w="9525">
                          <a:solidFill>
                            <a:srgbClr val="000000"/>
                          </a:solidFill>
                          <a:miter lim="800000"/>
                          <a:headEnd/>
                          <a:tailEnd/>
                        </a:ln>
                      </wps:spPr>
                      <wps:txbx>
                        <w:txbxContent>
                          <w:p w14:paraId="5D1AE4CF" w14:textId="77777777" w:rsidR="000A41EE" w:rsidRDefault="000A41EE" w:rsidP="000A41EE">
                            <w:r>
                              <w:t>sodium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0D2B8" id="Text Box 1101783158" o:spid="_x0000_s1173" type="#_x0000_t202" style="position:absolute;left:0;text-align:left;margin-left:189.3pt;margin-top:2.5pt;width:78.65pt;height:19.3pt;z-index:2516583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">
                <v:textbox>
                  <w:txbxContent>
                    <w:p w14:paraId="5D1AE4CF" w14:textId="77777777" w:rsidR="000A41EE" w:rsidRDefault="000A41EE" w:rsidP="000A41EE">
                      <w:r>
                        <w:t>sodium</w:t>
                      </w:r>
                    </w:p>
                  </w:txbxContent>
                </v:textbox>
                <w10:wrap type="square"/>
              </v:shape>
            </w:pict>
          </mc:Fallback>
        </mc:AlternateContent>
      </w:r>
    </w:p>
    <w:p w14:paraId="0360F5E9"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39C69501"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124F2B65" w14:textId="77777777" w:rsidR="000A41EE" w:rsidRPr="00F03456" w:rsidRDefault="000A41EE" w:rsidP="000A41EE">
      <w:pPr>
        <w:widowControl w:val="0"/>
        <w:autoSpaceDE w:val="0"/>
        <w:autoSpaceDN w:val="0"/>
        <w:adjustRightInd w:val="0"/>
        <w:spacing w:after="0" w:line="240" w:lineRule="auto"/>
        <w:ind w:left="567" w:right="567"/>
        <w:rPr>
          <w:rFonts w:ascii="Arial" w:eastAsiaTheme="minorEastAsia" w:hAnsi="Arial" w:cs="Arial"/>
          <w:sz w:val="28"/>
          <w:szCs w:val="28"/>
          <w:lang w:eastAsia="en-GB"/>
          <w14:ligatures w14:val="standardContextual"/>
        </w:rPr>
      </w:pPr>
      <w:r w:rsidRPr="00F03456">
        <w:rPr>
          <w:rFonts w:ascii="Arial" w:eastAsiaTheme="minorEastAsia" w:hAnsi="Arial" w:cs="Arial"/>
          <w:sz w:val="28"/>
          <w:szCs w:val="28"/>
          <w:lang w:eastAsia="en-GB"/>
          <w14:ligatures w14:val="standardContextual"/>
        </w:rPr>
        <w:t>A student investigated the reactivity of three different metals.</w:t>
      </w:r>
    </w:p>
    <w:p w14:paraId="024087FA"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r w:rsidRPr="00D370C1">
        <w:rPr>
          <w:rFonts w:cstheme="minorHAnsi"/>
          <w:noProof/>
          <w:sz w:val="28"/>
          <w:szCs w:val="28"/>
        </w:rPr>
        <w:drawing>
          <wp:anchor distT="0" distB="0" distL="114300" distR="114300" simplePos="0" relativeHeight="251658371" behindDoc="0" locked="0" layoutInCell="1" allowOverlap="1" wp14:anchorId="1FE89841" wp14:editId="3925A8B7">
            <wp:simplePos x="0" y="0"/>
            <wp:positionH relativeFrom="margin">
              <wp:align>left</wp:align>
            </wp:positionH>
            <wp:positionV relativeFrom="paragraph">
              <wp:posOffset>155152</wp:posOffset>
            </wp:positionV>
            <wp:extent cx="4686706" cy="1265030"/>
            <wp:effectExtent l="0" t="0" r="0" b="0"/>
            <wp:wrapSquare wrapText="bothSides"/>
            <wp:docPr id="1733777505" name="Picture 173377750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77505" name="Picture 1" descr="A picture containing text, screenshot, font, numbe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4686706" cy="1265030"/>
                    </a:xfrm>
                    <a:prstGeom prst="rect">
                      <a:avLst/>
                    </a:prstGeom>
                  </pic:spPr>
                </pic:pic>
              </a:graphicData>
            </a:graphic>
          </wp:anchor>
        </w:drawing>
      </w:r>
    </w:p>
    <w:p w14:paraId="00AD43D6"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12101D33"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0F3CD756"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2C1DAC3B"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096522FE" w14:textId="77777777" w:rsidR="000A41EE" w:rsidRPr="001B5BFD"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w:t>
      </w:r>
      <w:r>
        <w:rPr>
          <w:rFonts w:ascii="Arial" w:eastAsiaTheme="minorEastAsia" w:hAnsi="Arial" w:cs="Arial"/>
          <w:lang w:eastAsia="en-GB"/>
          <w14:ligatures w14:val="standardContextual"/>
        </w:rPr>
        <w:t>b</w:t>
      </w:r>
      <w:r w:rsidRPr="001B5BFD">
        <w:rPr>
          <w:rFonts w:ascii="Arial" w:eastAsiaTheme="minorEastAsia" w:hAnsi="Arial" w:cs="Arial"/>
          <w:lang w:eastAsia="en-GB"/>
          <w14:ligatures w14:val="standardContextual"/>
        </w:rPr>
        <w:t>)     Use the results shown in table above to place zinc, copper</w:t>
      </w:r>
      <w:r>
        <w:rPr>
          <w:rFonts w:ascii="Arial" w:eastAsiaTheme="minorEastAsia" w:hAnsi="Arial" w:cs="Arial"/>
          <w:lang w:eastAsia="en-GB"/>
          <w14:ligatures w14:val="standardContextual"/>
        </w:rPr>
        <w:t xml:space="preserve"> </w:t>
      </w:r>
      <w:r w:rsidRPr="001B5BFD">
        <w:rPr>
          <w:rFonts w:ascii="Arial" w:eastAsiaTheme="minorEastAsia" w:hAnsi="Arial" w:cs="Arial"/>
          <w:lang w:eastAsia="en-GB"/>
          <w14:ligatures w14:val="standardContextual"/>
        </w:rPr>
        <w:t>and magnesium in order of reactivity.</w:t>
      </w:r>
    </w:p>
    <w:p w14:paraId="07FC21E0" w14:textId="77777777"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Pr>
          <w:noProof/>
        </w:rPr>
        <mc:AlternateContent>
          <mc:Choice Requires="wps">
            <w:drawing>
              <wp:anchor distT="0" distB="0" distL="114300" distR="114300" simplePos="0" relativeHeight="251658372" behindDoc="0" locked="0" layoutInCell="1" allowOverlap="1" wp14:anchorId="74C649AC" wp14:editId="7605397A">
                <wp:simplePos x="0" y="0"/>
                <wp:positionH relativeFrom="margin">
                  <wp:posOffset>2186517</wp:posOffset>
                </wp:positionH>
                <wp:positionV relativeFrom="page">
                  <wp:posOffset>6763597</wp:posOffset>
                </wp:positionV>
                <wp:extent cx="3801110" cy="744855"/>
                <wp:effectExtent l="0" t="0" r="27940" b="17145"/>
                <wp:wrapNone/>
                <wp:docPr id="1343715406" name="Text Box 1343715406"/>
                <wp:cNvGraphicFramePr/>
                <a:graphic xmlns:a="http://schemas.openxmlformats.org/drawingml/2006/main">
                  <a:graphicData uri="http://schemas.microsoft.com/office/word/2010/wordprocessingShape">
                    <wps:wsp>
                      <wps:cNvSpPr txBox="1"/>
                      <wps:spPr>
                        <a:xfrm>
                          <a:off x="0" y="0"/>
                          <a:ext cx="3801110" cy="744855"/>
                        </a:xfrm>
                        <a:prstGeom prst="rect">
                          <a:avLst/>
                        </a:prstGeom>
                        <a:solidFill>
                          <a:sysClr val="window" lastClr="FFFFFF"/>
                        </a:solidFill>
                        <a:ln w="6350">
                          <a:solidFill>
                            <a:prstClr val="black"/>
                          </a:solidFill>
                        </a:ln>
                      </wps:spPr>
                      <wps:txbx>
                        <w:txbxContent>
                          <w:p w14:paraId="11A848D8" w14:textId="77777777" w:rsidR="000A41EE" w:rsidRPr="00AD1DE2" w:rsidRDefault="000A41EE" w:rsidP="000A41EE">
                            <w:pPr>
                              <w:widowControl w:val="0"/>
                              <w:autoSpaceDE w:val="0"/>
                              <w:autoSpaceDN w:val="0"/>
                              <w:adjustRightInd w:val="0"/>
                              <w:spacing w:before="240" w:after="0" w:line="240" w:lineRule="auto"/>
                              <w:ind w:right="567"/>
                              <w:rPr>
                                <w:rFonts w:ascii="Arial" w:eastAsiaTheme="minorEastAsia" w:hAnsi="Arial" w:cs="Arial"/>
                                <w:b/>
                                <w:bCs/>
                                <w:lang w:eastAsia="en-GB"/>
                                <w14:ligatures w14:val="standardContextual"/>
                              </w:rPr>
                            </w:pPr>
                            <w:r>
                              <w:rPr>
                                <w:rFonts w:ascii="Arial" w:eastAsiaTheme="minorEastAsia" w:hAnsi="Arial" w:cs="Arial"/>
                                <w:lang w:eastAsia="en-GB"/>
                                <w14:ligatures w14:val="standardContextual"/>
                              </w:rPr>
                              <w:t>(</w:t>
                            </w:r>
                            <w:r w:rsidRPr="00AD1DE2">
                              <w:rPr>
                                <w:rFonts w:ascii="Arial" w:eastAsiaTheme="minorEastAsia" w:hAnsi="Arial" w:cs="Arial"/>
                                <w:lang w:eastAsia="en-GB"/>
                                <w14:ligatures w14:val="standardContextual"/>
                              </w:rPr>
                              <w:t>Most reactive)    </w:t>
                            </w:r>
                            <w:r>
                              <w:rPr>
                                <w:rFonts w:ascii="Arial" w:eastAsiaTheme="minorEastAsia" w:hAnsi="Arial" w:cs="Arial"/>
                                <w:lang w:eastAsia="en-GB"/>
                                <w14:ligatures w14:val="standardContextual"/>
                              </w:rPr>
                              <w:tab/>
                            </w:r>
                            <w:r w:rsidRPr="00AD1DE2">
                              <w:rPr>
                                <w:rFonts w:ascii="Arial" w:eastAsiaTheme="minorEastAsia" w:hAnsi="Arial" w:cs="Arial"/>
                                <w:lang w:eastAsia="en-GB"/>
                                <w14:ligatures w14:val="standardContextual"/>
                              </w:rPr>
                              <w:t>   </w:t>
                            </w:r>
                            <w:r w:rsidRPr="00AD1DE2">
                              <w:rPr>
                                <w:rFonts w:ascii="Arial" w:eastAsiaTheme="minorEastAsia" w:hAnsi="Arial" w:cs="Arial"/>
                                <w:b/>
                                <w:bCs/>
                                <w:lang w:eastAsia="en-GB"/>
                                <w14:ligatures w14:val="standardContextual"/>
                              </w:rPr>
                              <w:t>Magnesium</w:t>
                            </w:r>
                          </w:p>
                          <w:p w14:paraId="7FFF4FAC" w14:textId="77777777" w:rsidR="000A41EE" w:rsidRPr="00AD1DE2" w:rsidRDefault="000A41EE" w:rsidP="000A41EE">
                            <w:pPr>
                              <w:widowControl w:val="0"/>
                              <w:autoSpaceDE w:val="0"/>
                              <w:autoSpaceDN w:val="0"/>
                              <w:adjustRightInd w:val="0"/>
                              <w:spacing w:after="0" w:line="240" w:lineRule="auto"/>
                              <w:ind w:left="1701" w:right="567"/>
                              <w:rPr>
                                <w:rFonts w:ascii="Arial" w:eastAsiaTheme="minorEastAsia" w:hAnsi="Arial" w:cs="Arial"/>
                                <w:b/>
                                <w:bCs/>
                                <w:lang w:eastAsia="en-GB"/>
                                <w14:ligatures w14:val="standardContextual"/>
                              </w:rPr>
                            </w:pPr>
                            <w:r w:rsidRPr="00AD1DE2">
                              <w:rPr>
                                <w:rFonts w:ascii="Arial" w:eastAsiaTheme="minorEastAsia" w:hAnsi="Arial" w:cs="Arial"/>
                                <w:lang w:eastAsia="en-GB"/>
                                <w14:ligatures w14:val="standardContextual"/>
                              </w:rPr>
                              <w:t>         </w:t>
                            </w:r>
                            <w:r w:rsidRPr="00AD1DE2">
                              <w:rPr>
                                <w:rFonts w:ascii="Arial" w:eastAsiaTheme="minorEastAsia" w:hAnsi="Arial" w:cs="Arial"/>
                                <w:b/>
                                <w:bCs/>
                                <w:lang w:eastAsia="en-GB"/>
                                <w14:ligatures w14:val="standardContextual"/>
                              </w:rPr>
                              <w:t>Zinc</w:t>
                            </w:r>
                          </w:p>
                          <w:p w14:paraId="00A06516" w14:textId="77777777" w:rsidR="000A41EE" w:rsidRPr="00AD1DE2" w:rsidRDefault="000A41EE" w:rsidP="000A41EE">
                            <w:pPr>
                              <w:widowControl w:val="0"/>
                              <w:autoSpaceDE w:val="0"/>
                              <w:autoSpaceDN w:val="0"/>
                              <w:adjustRightInd w:val="0"/>
                              <w:spacing w:after="0" w:line="240" w:lineRule="auto"/>
                              <w:ind w:right="567"/>
                              <w:rPr>
                                <w:rFonts w:ascii="Arial" w:eastAsiaTheme="minorEastAsia" w:hAnsi="Arial" w:cs="Arial"/>
                                <w:b/>
                                <w:bCs/>
                                <w:lang w:eastAsia="en-GB"/>
                                <w14:ligatures w14:val="standardContextual"/>
                              </w:rPr>
                            </w:pPr>
                            <w:r w:rsidRPr="00AD1DE2">
                              <w:rPr>
                                <w:rFonts w:ascii="Arial" w:eastAsiaTheme="minorEastAsia" w:hAnsi="Arial" w:cs="Arial"/>
                                <w:lang w:eastAsia="en-GB"/>
                                <w14:ligatures w14:val="standardContextual"/>
                              </w:rPr>
                              <w:t>(Least reactive)      </w:t>
                            </w:r>
                            <w:r w:rsidRPr="00AD1DE2">
                              <w:rPr>
                                <w:rFonts w:ascii="Arial" w:eastAsiaTheme="minorEastAsia" w:hAnsi="Arial" w:cs="Arial"/>
                                <w:b/>
                                <w:bCs/>
                                <w:lang w:eastAsia="en-GB"/>
                                <w14:ligatures w14:val="standardContextual"/>
                              </w:rPr>
                              <w:t>Copper</w:t>
                            </w:r>
                          </w:p>
                          <w:p w14:paraId="2452AA2D" w14:textId="77777777" w:rsidR="000A41EE" w:rsidRDefault="000A41EE" w:rsidP="000A41EE">
                            <w:r w:rsidRPr="007C0580">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649AC" id="Text Box 1343715406" o:spid="_x0000_s1174" type="#_x0000_t202" style="position:absolute;left:0;text-align:left;margin-left:172.15pt;margin-top:532.55pt;width:299.3pt;height:58.65pt;z-index:25165837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" fillcolor="window" strokeweight=".5pt">
                <v:textbox>
                  <w:txbxContent>
                    <w:p w14:paraId="11A848D8" w14:textId="77777777" w:rsidR="000A41EE" w:rsidRPr="00AD1DE2" w:rsidRDefault="000A41EE" w:rsidP="000A41EE">
                      <w:pPr>
                        <w:widowControl w:val="0"/>
                        <w:autoSpaceDE w:val="0"/>
                        <w:autoSpaceDN w:val="0"/>
                        <w:adjustRightInd w:val="0"/>
                        <w:spacing w:before="240" w:after="0" w:line="240" w:lineRule="auto"/>
                        <w:ind w:right="567"/>
                        <w:rPr>
                          <w:rFonts w:ascii="Arial" w:eastAsiaTheme="minorEastAsia" w:hAnsi="Arial" w:cs="Arial"/>
                          <w:b/>
                          <w:bCs/>
                          <w:lang w:eastAsia="en-GB"/>
                          <w14:ligatures w14:val="standardContextual"/>
                        </w:rPr>
                      </w:pPr>
                      <w:r>
                        <w:rPr>
                          <w:rFonts w:ascii="Arial" w:eastAsiaTheme="minorEastAsia" w:hAnsi="Arial" w:cs="Arial"/>
                          <w:lang w:eastAsia="en-GB"/>
                          <w14:ligatures w14:val="standardContextual"/>
                        </w:rPr>
                        <w:t>(</w:t>
                      </w:r>
                      <w:r w:rsidRPr="00AD1DE2">
                        <w:rPr>
                          <w:rFonts w:ascii="Arial" w:eastAsiaTheme="minorEastAsia" w:hAnsi="Arial" w:cs="Arial"/>
                          <w:lang w:eastAsia="en-GB"/>
                          <w14:ligatures w14:val="standardContextual"/>
                        </w:rPr>
                        <w:t>Most reactive)    </w:t>
                      </w:r>
                      <w:r>
                        <w:rPr>
                          <w:rFonts w:ascii="Arial" w:eastAsiaTheme="minorEastAsia" w:hAnsi="Arial" w:cs="Arial"/>
                          <w:lang w:eastAsia="en-GB"/>
                          <w14:ligatures w14:val="standardContextual"/>
                        </w:rPr>
                        <w:tab/>
                      </w:r>
                      <w:r w:rsidRPr="00AD1DE2">
                        <w:rPr>
                          <w:rFonts w:ascii="Arial" w:eastAsiaTheme="minorEastAsia" w:hAnsi="Arial" w:cs="Arial"/>
                          <w:lang w:eastAsia="en-GB"/>
                          <w14:ligatures w14:val="standardContextual"/>
                        </w:rPr>
                        <w:t>   </w:t>
                      </w:r>
                      <w:r w:rsidRPr="00AD1DE2">
                        <w:rPr>
                          <w:rFonts w:ascii="Arial" w:eastAsiaTheme="minorEastAsia" w:hAnsi="Arial" w:cs="Arial"/>
                          <w:b/>
                          <w:bCs/>
                          <w:lang w:eastAsia="en-GB"/>
                          <w14:ligatures w14:val="standardContextual"/>
                        </w:rPr>
                        <w:t>Magnesium</w:t>
                      </w:r>
                    </w:p>
                    <w:p w14:paraId="7FFF4FAC" w14:textId="77777777" w:rsidR="000A41EE" w:rsidRPr="00AD1DE2" w:rsidRDefault="000A41EE" w:rsidP="000A41EE">
                      <w:pPr>
                        <w:widowControl w:val="0"/>
                        <w:autoSpaceDE w:val="0"/>
                        <w:autoSpaceDN w:val="0"/>
                        <w:adjustRightInd w:val="0"/>
                        <w:spacing w:after="0" w:line="240" w:lineRule="auto"/>
                        <w:ind w:left="1701" w:right="567"/>
                        <w:rPr>
                          <w:rFonts w:ascii="Arial" w:eastAsiaTheme="minorEastAsia" w:hAnsi="Arial" w:cs="Arial"/>
                          <w:b/>
                          <w:bCs/>
                          <w:lang w:eastAsia="en-GB"/>
                          <w14:ligatures w14:val="standardContextual"/>
                        </w:rPr>
                      </w:pPr>
                      <w:r w:rsidRPr="00AD1DE2">
                        <w:rPr>
                          <w:rFonts w:ascii="Arial" w:eastAsiaTheme="minorEastAsia" w:hAnsi="Arial" w:cs="Arial"/>
                          <w:lang w:eastAsia="en-GB"/>
                          <w14:ligatures w14:val="standardContextual"/>
                        </w:rPr>
                        <w:t>         </w:t>
                      </w:r>
                      <w:r w:rsidRPr="00AD1DE2">
                        <w:rPr>
                          <w:rFonts w:ascii="Arial" w:eastAsiaTheme="minorEastAsia" w:hAnsi="Arial" w:cs="Arial"/>
                          <w:b/>
                          <w:bCs/>
                          <w:lang w:eastAsia="en-GB"/>
                          <w14:ligatures w14:val="standardContextual"/>
                        </w:rPr>
                        <w:t>Zinc</w:t>
                      </w:r>
                    </w:p>
                    <w:p w14:paraId="00A06516" w14:textId="77777777" w:rsidR="000A41EE" w:rsidRPr="00AD1DE2" w:rsidRDefault="000A41EE" w:rsidP="000A41EE">
                      <w:pPr>
                        <w:widowControl w:val="0"/>
                        <w:autoSpaceDE w:val="0"/>
                        <w:autoSpaceDN w:val="0"/>
                        <w:adjustRightInd w:val="0"/>
                        <w:spacing w:after="0" w:line="240" w:lineRule="auto"/>
                        <w:ind w:right="567"/>
                        <w:rPr>
                          <w:rFonts w:ascii="Arial" w:eastAsiaTheme="minorEastAsia" w:hAnsi="Arial" w:cs="Arial"/>
                          <w:b/>
                          <w:bCs/>
                          <w:lang w:eastAsia="en-GB"/>
                          <w14:ligatures w14:val="standardContextual"/>
                        </w:rPr>
                      </w:pPr>
                      <w:r w:rsidRPr="00AD1DE2">
                        <w:rPr>
                          <w:rFonts w:ascii="Arial" w:eastAsiaTheme="minorEastAsia" w:hAnsi="Arial" w:cs="Arial"/>
                          <w:lang w:eastAsia="en-GB"/>
                          <w14:ligatures w14:val="standardContextual"/>
                        </w:rPr>
                        <w:t>(Least reactive)      </w:t>
                      </w:r>
                      <w:r w:rsidRPr="00AD1DE2">
                        <w:rPr>
                          <w:rFonts w:ascii="Arial" w:eastAsiaTheme="minorEastAsia" w:hAnsi="Arial" w:cs="Arial"/>
                          <w:b/>
                          <w:bCs/>
                          <w:lang w:eastAsia="en-GB"/>
                          <w14:ligatures w14:val="standardContextual"/>
                        </w:rPr>
                        <w:t>Copper</w:t>
                      </w:r>
                    </w:p>
                    <w:p w14:paraId="2452AA2D" w14:textId="77777777" w:rsidR="000A41EE" w:rsidRDefault="000A41EE" w:rsidP="000A41EE">
                      <w:r w:rsidRPr="007C0580">
                        <w:rPr>
                          <w:sz w:val="28"/>
                          <w:szCs w:val="28"/>
                        </w:rPr>
                        <w:t>_</w:t>
                      </w:r>
                    </w:p>
                  </w:txbxContent>
                </v:textbox>
                <w10:wrap anchorx="margin" anchory="page"/>
              </v:shape>
            </w:pict>
          </mc:Fallback>
        </mc:AlternateContent>
      </w:r>
      <w:r w:rsidRPr="001B5BFD">
        <w:rPr>
          <w:rFonts w:ascii="Arial" w:eastAsiaTheme="minorEastAsia" w:hAnsi="Arial" w:cs="Arial"/>
          <w:lang w:eastAsia="en-GB"/>
          <w14:ligatures w14:val="standardContextual"/>
        </w:rPr>
        <w:t>Most reactive         _____________________</w:t>
      </w:r>
    </w:p>
    <w:p w14:paraId="6EAC394E" w14:textId="77777777"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     </w:t>
      </w:r>
      <w:r w:rsidRPr="001B5BFD">
        <w:rPr>
          <w:rFonts w:ascii="Arial" w:eastAsiaTheme="minorEastAsia" w:hAnsi="Arial" w:cs="Arial"/>
          <w:noProof/>
          <w:lang w:eastAsia="en-GB"/>
          <w14:ligatures w14:val="standardContextual"/>
        </w:rPr>
        <w:drawing>
          <wp:inline distT="0" distB="0" distL="0" distR="0" wp14:anchorId="417AF009" wp14:editId="245766B5">
            <wp:extent cx="101600" cy="287655"/>
            <wp:effectExtent l="0" t="0" r="0" b="0"/>
            <wp:docPr id="286447098" name="Picture 28644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600" cy="287655"/>
                    </a:xfrm>
                    <a:prstGeom prst="rect">
                      <a:avLst/>
                    </a:prstGeom>
                    <a:noFill/>
                    <a:ln>
                      <a:noFill/>
                    </a:ln>
                  </pic:spPr>
                </pic:pic>
              </a:graphicData>
            </a:graphic>
          </wp:inline>
        </w:drawing>
      </w:r>
      <w:r w:rsidRPr="001B5BFD">
        <w:rPr>
          <w:rFonts w:ascii="Arial" w:eastAsiaTheme="minorEastAsia" w:hAnsi="Arial" w:cs="Arial"/>
          <w:lang w:eastAsia="en-GB"/>
          <w14:ligatures w14:val="standardContextual"/>
        </w:rPr>
        <w:t>                       _____________________</w:t>
      </w:r>
    </w:p>
    <w:p w14:paraId="601F689C" w14:textId="77777777"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Least reactive        _____________________</w:t>
      </w:r>
    </w:p>
    <w:p w14:paraId="2FFD0B81" w14:textId="77777777" w:rsidR="000A41EE" w:rsidRPr="001B5BFD" w:rsidRDefault="000A41EE" w:rsidP="000A41EE">
      <w:pPr>
        <w:widowControl w:val="0"/>
        <w:autoSpaceDE w:val="0"/>
        <w:autoSpaceDN w:val="0"/>
        <w:adjustRightInd w:val="0"/>
        <w:spacing w:before="60" w:after="0" w:line="240" w:lineRule="auto"/>
        <w:jc w:val="right"/>
        <w:rPr>
          <w:rFonts w:ascii="Arial" w:eastAsiaTheme="minorEastAsia" w:hAnsi="Arial" w:cs="Arial"/>
          <w:b/>
          <w:bCs/>
          <w:sz w:val="20"/>
          <w:szCs w:val="20"/>
          <w:lang w:eastAsia="en-GB"/>
          <w14:ligatures w14:val="standardContextual"/>
        </w:rPr>
      </w:pPr>
      <w:r w:rsidRPr="001B5BFD">
        <w:rPr>
          <w:rFonts w:ascii="Arial" w:eastAsiaTheme="minorEastAsia" w:hAnsi="Arial" w:cs="Arial"/>
          <w:b/>
          <w:bCs/>
          <w:sz w:val="20"/>
          <w:szCs w:val="20"/>
          <w:lang w:eastAsia="en-GB"/>
          <w14:ligatures w14:val="standardContextual"/>
        </w:rPr>
        <w:t>(1)</w:t>
      </w:r>
    </w:p>
    <w:p w14:paraId="19AF1DBF" w14:textId="77777777" w:rsidR="000A41EE" w:rsidRPr="001B5BFD"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w:t>
      </w:r>
      <w:r>
        <w:rPr>
          <w:rFonts w:ascii="Arial" w:eastAsiaTheme="minorEastAsia" w:hAnsi="Arial" w:cs="Arial"/>
          <w:lang w:eastAsia="en-GB"/>
          <w14:ligatures w14:val="standardContextual"/>
        </w:rPr>
        <w:t>c</w:t>
      </w:r>
      <w:r w:rsidRPr="001B5BFD">
        <w:rPr>
          <w:rFonts w:ascii="Arial" w:eastAsiaTheme="minorEastAsia" w:hAnsi="Arial" w:cs="Arial"/>
          <w:lang w:eastAsia="en-GB"/>
          <w14:ligatures w14:val="standardContextual"/>
        </w:rPr>
        <w:t xml:space="preserve">)     Suggest </w:t>
      </w:r>
      <w:r w:rsidRPr="001B5BFD">
        <w:rPr>
          <w:rFonts w:ascii="Arial" w:eastAsiaTheme="minorEastAsia" w:hAnsi="Arial" w:cs="Arial"/>
          <w:b/>
          <w:bCs/>
          <w:lang w:eastAsia="en-GB"/>
          <w14:ligatures w14:val="standardContextual"/>
        </w:rPr>
        <w:t>one</w:t>
      </w:r>
      <w:r w:rsidRPr="001B5BFD">
        <w:rPr>
          <w:rFonts w:ascii="Arial" w:eastAsiaTheme="minorEastAsia" w:hAnsi="Arial" w:cs="Arial"/>
          <w:lang w:eastAsia="en-GB"/>
          <w14:ligatures w14:val="standardContextual"/>
        </w:rPr>
        <w:t xml:space="preserve"> reason why the student should </w:t>
      </w:r>
      <w:r w:rsidRPr="001B5BFD">
        <w:rPr>
          <w:rFonts w:ascii="Arial" w:eastAsiaTheme="minorEastAsia" w:hAnsi="Arial" w:cs="Arial"/>
          <w:b/>
          <w:bCs/>
          <w:lang w:eastAsia="en-GB"/>
          <w14:ligatures w14:val="standardContextual"/>
        </w:rPr>
        <w:t>not</w:t>
      </w:r>
      <w:r w:rsidRPr="001B5BFD">
        <w:rPr>
          <w:rFonts w:ascii="Arial" w:eastAsiaTheme="minorEastAsia" w:hAnsi="Arial" w:cs="Arial"/>
          <w:lang w:eastAsia="en-GB"/>
          <w14:ligatures w14:val="standardContextual"/>
        </w:rPr>
        <w:t xml:space="preserve"> use sodium in this investigation.</w:t>
      </w:r>
    </w:p>
    <w:p w14:paraId="6E14DF9B" w14:textId="77777777"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Pr>
          <w:noProof/>
        </w:rPr>
        <mc:AlternateContent>
          <mc:Choice Requires="wps">
            <w:drawing>
              <wp:anchor distT="0" distB="0" distL="114300" distR="114300" simplePos="0" relativeHeight="251658373" behindDoc="0" locked="0" layoutInCell="1" allowOverlap="1" wp14:anchorId="480BF4A3" wp14:editId="0DB4E49D">
                <wp:simplePos x="0" y="0"/>
                <wp:positionH relativeFrom="margin">
                  <wp:posOffset>2259542</wp:posOffset>
                </wp:positionH>
                <wp:positionV relativeFrom="page">
                  <wp:posOffset>8415867</wp:posOffset>
                </wp:positionV>
                <wp:extent cx="3801110" cy="744855"/>
                <wp:effectExtent l="0" t="0" r="27940" b="17145"/>
                <wp:wrapNone/>
                <wp:docPr id="673246849" name="Text Box 673246849"/>
                <wp:cNvGraphicFramePr/>
                <a:graphic xmlns:a="http://schemas.openxmlformats.org/drawingml/2006/main">
                  <a:graphicData uri="http://schemas.microsoft.com/office/word/2010/wordprocessingShape">
                    <wps:wsp>
                      <wps:cNvSpPr txBox="1"/>
                      <wps:spPr>
                        <a:xfrm>
                          <a:off x="0" y="0"/>
                          <a:ext cx="3801110" cy="744855"/>
                        </a:xfrm>
                        <a:prstGeom prst="rect">
                          <a:avLst/>
                        </a:prstGeom>
                        <a:solidFill>
                          <a:sysClr val="window" lastClr="FFFFFF"/>
                        </a:solidFill>
                        <a:ln w="6350">
                          <a:solidFill>
                            <a:prstClr val="black"/>
                          </a:solidFill>
                        </a:ln>
                      </wps:spPr>
                      <wps:txbx>
                        <w:txbxContent>
                          <w:p w14:paraId="3976FFC7" w14:textId="77777777" w:rsidR="000A41EE" w:rsidRPr="00EF4D2B"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b/>
                                <w:bCs/>
                                <w:lang w:eastAsia="en-GB"/>
                                <w14:ligatures w14:val="standardContextual"/>
                              </w:rPr>
                            </w:pPr>
                            <w:r w:rsidRPr="00EF4D2B">
                              <w:rPr>
                                <w:rFonts w:ascii="Arial" w:eastAsiaTheme="minorEastAsia" w:hAnsi="Arial" w:cs="Arial"/>
                                <w:lang w:eastAsia="en-GB"/>
                                <w14:ligatures w14:val="standardContextual"/>
                              </w:rPr>
                              <w:t xml:space="preserve">would not be safe </w:t>
                            </w:r>
                            <w:r w:rsidRPr="00EF4D2B">
                              <w:rPr>
                                <w:rFonts w:ascii="Arial" w:eastAsiaTheme="minorEastAsia" w:hAnsi="Arial" w:cs="Arial"/>
                                <w:b/>
                                <w:bCs/>
                                <w:lang w:eastAsia="en-GB"/>
                                <w14:ligatures w14:val="standardContextual"/>
                              </w:rPr>
                              <w:t>or</w:t>
                            </w:r>
                          </w:p>
                          <w:p w14:paraId="253F5910" w14:textId="77777777" w:rsidR="000A41EE" w:rsidRPr="00EF4D2B"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EF4D2B">
                              <w:rPr>
                                <w:rFonts w:ascii="Arial" w:eastAsiaTheme="minorEastAsia" w:hAnsi="Arial" w:cs="Arial"/>
                                <w:lang w:eastAsia="en-GB"/>
                                <w14:ligatures w14:val="standardContextual"/>
                              </w:rPr>
                              <w:t>too reactive</w:t>
                            </w:r>
                          </w:p>
                          <w:p w14:paraId="0A487BDB" w14:textId="77777777" w:rsidR="000A41EE" w:rsidRPr="00EF4D2B" w:rsidRDefault="000A41EE" w:rsidP="000A41EE">
                            <w:pPr>
                              <w:widowControl w:val="0"/>
                              <w:autoSpaceDE w:val="0"/>
                              <w:autoSpaceDN w:val="0"/>
                              <w:adjustRightInd w:val="0"/>
                              <w:spacing w:before="60" w:after="0" w:line="240" w:lineRule="auto"/>
                              <w:ind w:left="2268" w:right="1701"/>
                              <w:rPr>
                                <w:rFonts w:ascii="Arial" w:eastAsiaTheme="minorEastAsia" w:hAnsi="Arial" w:cs="Arial"/>
                                <w:i/>
                                <w:iCs/>
                                <w:lang w:eastAsia="en-GB"/>
                                <w14:ligatures w14:val="standardContextual"/>
                              </w:rPr>
                            </w:pPr>
                            <w:r w:rsidRPr="00EF4D2B">
                              <w:rPr>
                                <w:rFonts w:ascii="Arial" w:eastAsiaTheme="minorEastAsia" w:hAnsi="Arial" w:cs="Arial"/>
                                <w:i/>
                                <w:iCs/>
                                <w:lang w:eastAsia="en-GB"/>
                                <w14:ligatures w14:val="standardContextual"/>
                              </w:rPr>
                              <w:t>allow too dangerous</w:t>
                            </w:r>
                          </w:p>
                          <w:p w14:paraId="19C42726" w14:textId="77777777" w:rsidR="000A41EE" w:rsidRDefault="000A41EE" w:rsidP="000A41EE">
                            <w:r w:rsidRPr="007C0580">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BF4A3" id="Text Box 673246849" o:spid="_x0000_s1175" type="#_x0000_t202" style="position:absolute;left:0;text-align:left;margin-left:177.9pt;margin-top:662.65pt;width:299.3pt;height:58.65pt;z-index:251658373;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" fillcolor="window" strokeweight=".5pt">
                <v:textbox>
                  <w:txbxContent>
                    <w:p w14:paraId="3976FFC7" w14:textId="77777777" w:rsidR="000A41EE" w:rsidRPr="00EF4D2B"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b/>
                          <w:bCs/>
                          <w:lang w:eastAsia="en-GB"/>
                          <w14:ligatures w14:val="standardContextual"/>
                        </w:rPr>
                      </w:pPr>
                      <w:r w:rsidRPr="00EF4D2B">
                        <w:rPr>
                          <w:rFonts w:ascii="Arial" w:eastAsiaTheme="minorEastAsia" w:hAnsi="Arial" w:cs="Arial"/>
                          <w:lang w:eastAsia="en-GB"/>
                          <w14:ligatures w14:val="standardContextual"/>
                        </w:rPr>
                        <w:t xml:space="preserve">would not be safe </w:t>
                      </w:r>
                      <w:r w:rsidRPr="00EF4D2B">
                        <w:rPr>
                          <w:rFonts w:ascii="Arial" w:eastAsiaTheme="minorEastAsia" w:hAnsi="Arial" w:cs="Arial"/>
                          <w:b/>
                          <w:bCs/>
                          <w:lang w:eastAsia="en-GB"/>
                          <w14:ligatures w14:val="standardContextual"/>
                        </w:rPr>
                        <w:t>or</w:t>
                      </w:r>
                    </w:p>
                    <w:p w14:paraId="253F5910" w14:textId="77777777" w:rsidR="000A41EE" w:rsidRPr="00EF4D2B"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EF4D2B">
                        <w:rPr>
                          <w:rFonts w:ascii="Arial" w:eastAsiaTheme="minorEastAsia" w:hAnsi="Arial" w:cs="Arial"/>
                          <w:lang w:eastAsia="en-GB"/>
                          <w14:ligatures w14:val="standardContextual"/>
                        </w:rPr>
                        <w:t>too reactive</w:t>
                      </w:r>
                    </w:p>
                    <w:p w14:paraId="0A487BDB" w14:textId="77777777" w:rsidR="000A41EE" w:rsidRPr="00EF4D2B" w:rsidRDefault="000A41EE" w:rsidP="000A41EE">
                      <w:pPr>
                        <w:widowControl w:val="0"/>
                        <w:autoSpaceDE w:val="0"/>
                        <w:autoSpaceDN w:val="0"/>
                        <w:adjustRightInd w:val="0"/>
                        <w:spacing w:before="60" w:after="0" w:line="240" w:lineRule="auto"/>
                        <w:ind w:left="2268" w:right="1701"/>
                        <w:rPr>
                          <w:rFonts w:ascii="Arial" w:eastAsiaTheme="minorEastAsia" w:hAnsi="Arial" w:cs="Arial"/>
                          <w:i/>
                          <w:iCs/>
                          <w:lang w:eastAsia="en-GB"/>
                          <w14:ligatures w14:val="standardContextual"/>
                        </w:rPr>
                      </w:pPr>
                      <w:r w:rsidRPr="00EF4D2B">
                        <w:rPr>
                          <w:rFonts w:ascii="Arial" w:eastAsiaTheme="minorEastAsia" w:hAnsi="Arial" w:cs="Arial"/>
                          <w:i/>
                          <w:iCs/>
                          <w:lang w:eastAsia="en-GB"/>
                          <w14:ligatures w14:val="standardContextual"/>
                        </w:rPr>
                        <w:t>allow too dangerous</w:t>
                      </w:r>
                    </w:p>
                    <w:p w14:paraId="19C42726" w14:textId="77777777" w:rsidR="000A41EE" w:rsidRDefault="000A41EE" w:rsidP="000A41EE">
                      <w:r w:rsidRPr="007C0580">
                        <w:rPr>
                          <w:sz w:val="28"/>
                          <w:szCs w:val="28"/>
                        </w:rPr>
                        <w:t>_</w:t>
                      </w:r>
                    </w:p>
                  </w:txbxContent>
                </v:textbox>
                <w10:wrap anchorx="margin" anchory="page"/>
              </v:shape>
            </w:pict>
          </mc:Fallback>
        </mc:AlternateContent>
      </w:r>
      <w:r w:rsidRPr="001B5BFD">
        <w:rPr>
          <w:rFonts w:ascii="Arial" w:eastAsiaTheme="minorEastAsia" w:hAnsi="Arial" w:cs="Arial"/>
          <w:lang w:eastAsia="en-GB"/>
          <w14:ligatures w14:val="standardContextual"/>
        </w:rPr>
        <w:t>___________________________________________________________________</w:t>
      </w:r>
    </w:p>
    <w:p w14:paraId="31D3387E" w14:textId="77777777"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___________________________________________________________________</w:t>
      </w:r>
    </w:p>
    <w:p w14:paraId="0F2B04EE" w14:textId="77777777" w:rsidR="000A41EE" w:rsidRPr="001B5BFD" w:rsidRDefault="000A41EE" w:rsidP="000A41EE">
      <w:pPr>
        <w:widowControl w:val="0"/>
        <w:autoSpaceDE w:val="0"/>
        <w:autoSpaceDN w:val="0"/>
        <w:adjustRightInd w:val="0"/>
        <w:spacing w:before="60" w:after="0" w:line="240" w:lineRule="auto"/>
        <w:jc w:val="right"/>
        <w:rPr>
          <w:rFonts w:ascii="Arial" w:eastAsiaTheme="minorEastAsia" w:hAnsi="Arial" w:cs="Arial"/>
          <w:b/>
          <w:bCs/>
          <w:sz w:val="20"/>
          <w:szCs w:val="20"/>
          <w:lang w:eastAsia="en-GB"/>
          <w14:ligatures w14:val="standardContextual"/>
        </w:rPr>
      </w:pPr>
      <w:r w:rsidRPr="001B5BFD">
        <w:rPr>
          <w:rFonts w:ascii="Arial" w:eastAsiaTheme="minorEastAsia" w:hAnsi="Arial" w:cs="Arial"/>
          <w:b/>
          <w:bCs/>
          <w:sz w:val="20"/>
          <w:szCs w:val="20"/>
          <w:lang w:eastAsia="en-GB"/>
          <w14:ligatures w14:val="standardContextual"/>
        </w:rPr>
        <w:t>(1)</w:t>
      </w:r>
    </w:p>
    <w:p w14:paraId="0068D90F" w14:textId="77777777" w:rsidR="000A41EE" w:rsidRDefault="000A41EE" w:rsidP="000A41EE">
      <w:pPr>
        <w:spacing w:after="0" w:line="360" w:lineRule="auto"/>
        <w:rPr>
          <w:rFonts w:cstheme="minorHAnsi"/>
          <w:sz w:val="28"/>
          <w:szCs w:val="28"/>
        </w:rPr>
      </w:pPr>
    </w:p>
    <w:p w14:paraId="515BC993" w14:textId="77777777" w:rsidR="000A41EE" w:rsidRPr="00C75C23" w:rsidRDefault="000A41EE" w:rsidP="000A41EE">
      <w:pPr>
        <w:spacing w:after="0" w:line="360" w:lineRule="auto"/>
        <w:rPr>
          <w:rFonts w:cstheme="minorHAnsi"/>
          <w:sz w:val="28"/>
          <w:szCs w:val="28"/>
        </w:rPr>
      </w:pPr>
    </w:p>
    <w:p w14:paraId="4950DDED" w14:textId="77777777" w:rsidR="000A41EE" w:rsidRPr="00A921FC" w:rsidRDefault="000A41EE" w:rsidP="000A41EE">
      <w:pPr>
        <w:spacing w:after="0" w:line="360" w:lineRule="auto"/>
        <w:rPr>
          <w:rFonts w:cstheme="minorHAnsi"/>
          <w:b/>
          <w:bCs/>
          <w:sz w:val="24"/>
          <w:szCs w:val="24"/>
        </w:rPr>
      </w:pPr>
      <w:r w:rsidRPr="00A921FC">
        <w:rPr>
          <w:rFonts w:cstheme="minorHAnsi"/>
          <w:b/>
          <w:bCs/>
          <w:sz w:val="24"/>
          <w:szCs w:val="24"/>
        </w:rPr>
        <w:br w:type="page"/>
      </w:r>
    </w:p>
    <w:p w14:paraId="3E5EA6F0" w14:textId="77777777" w:rsidR="000A41EE" w:rsidRPr="001C0D68" w:rsidRDefault="000A41EE" w:rsidP="000A41EE">
      <w:pPr>
        <w:spacing w:after="0" w:line="360" w:lineRule="auto"/>
        <w:jc w:val="center"/>
        <w:rPr>
          <w:rFonts w:cstheme="minorHAnsi"/>
          <w:sz w:val="24"/>
          <w:szCs w:val="24"/>
        </w:rPr>
      </w:pPr>
    </w:p>
    <w:p w14:paraId="503716DC" w14:textId="77777777" w:rsidR="000A41EE" w:rsidRPr="00806731" w:rsidRDefault="000A41EE" w:rsidP="000A41EE">
      <w:pPr>
        <w:rPr>
          <w:rFonts w:ascii="Trebuchet MS" w:hAnsi="Trebuchet MS"/>
          <w:sz w:val="28"/>
          <w:szCs w:val="28"/>
        </w:rPr>
      </w:pPr>
      <w:r w:rsidRPr="00806731">
        <w:rPr>
          <w:rFonts w:ascii="Trebuchet MS" w:hAnsi="Trebuchet MS"/>
          <w:sz w:val="28"/>
          <w:szCs w:val="28"/>
        </w:rPr>
        <w:t>Usually, a battery is made up of cells. The cell is what converts the chemical energy into electrical energy.</w:t>
      </w:r>
    </w:p>
    <w:p w14:paraId="6C74CF4F" w14:textId="77777777" w:rsidR="000A41EE" w:rsidRPr="00806731" w:rsidRDefault="000A41EE" w:rsidP="000A41EE">
      <w:pPr>
        <w:rPr>
          <w:rFonts w:ascii="Trebuchet MS" w:hAnsi="Trebuchet MS"/>
          <w:sz w:val="28"/>
          <w:szCs w:val="28"/>
        </w:rPr>
      </w:pPr>
      <w:r w:rsidRPr="00806731">
        <w:rPr>
          <w:rFonts w:ascii="Trebuchet MS" w:hAnsi="Trebuchet MS"/>
          <w:sz w:val="28"/>
          <w:szCs w:val="28"/>
        </w:rPr>
        <w:t>A simple cell contains two different metals (electrodes) separated by a liquid or paste called an electrolyte. When the metals are connected by wires an electrical circuit is completed.</w:t>
      </w:r>
    </w:p>
    <w:p w14:paraId="5841FE49" w14:textId="77777777" w:rsidR="000A41EE" w:rsidRPr="00806731" w:rsidRDefault="000A41EE" w:rsidP="000A41EE">
      <w:pPr>
        <w:rPr>
          <w:rFonts w:ascii="Trebuchet MS" w:hAnsi="Trebuchet MS"/>
          <w:sz w:val="28"/>
          <w:szCs w:val="28"/>
        </w:rPr>
      </w:pPr>
      <w:r w:rsidRPr="00806731">
        <w:rPr>
          <w:rFonts w:ascii="Trebuchet MS" w:hAnsi="Trebuchet MS"/>
          <w:sz w:val="28"/>
          <w:szCs w:val="28"/>
        </w:rPr>
        <w:t xml:space="preserve">One metal is more reactive than the other. Negatively charged electrons flow from the more reactive metal through the wires to the less reactive metal. In the </w:t>
      </w:r>
      <w:r>
        <w:rPr>
          <w:rFonts w:ascii="Trebuchet MS" w:hAnsi="Trebuchet MS"/>
          <w:sz w:val="28"/>
          <w:szCs w:val="28"/>
        </w:rPr>
        <w:t>diagram below</w:t>
      </w:r>
      <w:r w:rsidRPr="00806731">
        <w:rPr>
          <w:rFonts w:ascii="Trebuchet MS" w:hAnsi="Trebuchet MS"/>
          <w:sz w:val="28"/>
          <w:szCs w:val="28"/>
        </w:rPr>
        <w:t xml:space="preserve">, electrons flow from the magnesium to the copper. </w:t>
      </w:r>
      <w:r>
        <w:rPr>
          <w:rFonts w:ascii="Trebuchet MS" w:hAnsi="Trebuchet MS"/>
          <w:sz w:val="28"/>
          <w:szCs w:val="28"/>
        </w:rPr>
        <w:t xml:space="preserve">So, magnesium acts as the negative terminal of the cell, providing electrons and forms a positive ion. </w:t>
      </w:r>
    </w:p>
    <w:p w14:paraId="76C528A2" w14:textId="77777777" w:rsidR="000A41EE" w:rsidRPr="00806731" w:rsidRDefault="000A41EE" w:rsidP="000A41EE">
      <w:pPr>
        <w:rPr>
          <w:rFonts w:ascii="Trebuchet MS" w:hAnsi="Trebuchet MS"/>
          <w:sz w:val="28"/>
          <w:szCs w:val="28"/>
        </w:rPr>
      </w:pPr>
      <w:r w:rsidRPr="00806731">
        <w:rPr>
          <w:rFonts w:ascii="Trebuchet MS" w:hAnsi="Trebuchet MS"/>
          <w:sz w:val="28"/>
          <w:szCs w:val="28"/>
        </w:rPr>
        <w:t>Electricity will continue to flow until there is no more magnesium left to react.</w:t>
      </w:r>
    </w:p>
    <w:p w14:paraId="04B4C132" w14:textId="77777777" w:rsidR="000A41EE" w:rsidRDefault="000A41EE" w:rsidP="000A41EE">
      <w:pPr>
        <w:rPr>
          <w:rFonts w:ascii="Trebuchet MS" w:hAnsi="Trebuchet MS"/>
          <w:b/>
          <w:bCs/>
          <w:sz w:val="28"/>
          <w:szCs w:val="28"/>
        </w:rPr>
      </w:pPr>
    </w:p>
    <w:p w14:paraId="256455D6" w14:textId="77777777" w:rsidR="000A41EE" w:rsidRDefault="000A41EE" w:rsidP="000A41EE">
      <w:pPr>
        <w:rPr>
          <w:rFonts w:ascii="Trebuchet MS" w:hAnsi="Trebuchet MS"/>
          <w:b/>
          <w:bCs/>
          <w:sz w:val="28"/>
          <w:szCs w:val="28"/>
        </w:rPr>
      </w:pPr>
      <w:r w:rsidRPr="00874BA0">
        <w:rPr>
          <w:rFonts w:ascii="Trebuchet MS" w:hAnsi="Trebuchet MS"/>
          <w:b/>
          <w:bCs/>
          <w:noProof/>
          <w:sz w:val="28"/>
          <w:szCs w:val="28"/>
        </w:rPr>
        <w:drawing>
          <wp:anchor distT="0" distB="0" distL="114300" distR="114300" simplePos="0" relativeHeight="251658382" behindDoc="0" locked="0" layoutInCell="1" allowOverlap="1" wp14:anchorId="6FB314E1" wp14:editId="4434DE45">
            <wp:simplePos x="0" y="0"/>
            <wp:positionH relativeFrom="margin">
              <wp:posOffset>1384300</wp:posOffset>
            </wp:positionH>
            <wp:positionV relativeFrom="paragraph">
              <wp:posOffset>51435</wp:posOffset>
            </wp:positionV>
            <wp:extent cx="2776855" cy="2565400"/>
            <wp:effectExtent l="0" t="0" r="4445" b="6350"/>
            <wp:wrapSquare wrapText="bothSides"/>
            <wp:docPr id="191645146" name="Picture 191645146" descr="A picture containing text, screensho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5146" name="Picture 1" descr="A picture containing text, screenshot, cartoon&#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776855" cy="2565400"/>
                    </a:xfrm>
                    <a:prstGeom prst="rect">
                      <a:avLst/>
                    </a:prstGeom>
                  </pic:spPr>
                </pic:pic>
              </a:graphicData>
            </a:graphic>
            <wp14:sizeRelH relativeFrom="margin">
              <wp14:pctWidth>0</wp14:pctWidth>
            </wp14:sizeRelH>
            <wp14:sizeRelV relativeFrom="margin">
              <wp14:pctHeight>0</wp14:pctHeight>
            </wp14:sizeRelV>
          </wp:anchor>
        </w:drawing>
      </w:r>
    </w:p>
    <w:p w14:paraId="153DAED6" w14:textId="77777777" w:rsidR="000A41EE" w:rsidRDefault="000A41EE" w:rsidP="000A41EE">
      <w:pPr>
        <w:rPr>
          <w:rFonts w:ascii="Trebuchet MS" w:hAnsi="Trebuchet MS"/>
          <w:b/>
          <w:bCs/>
          <w:sz w:val="28"/>
          <w:szCs w:val="28"/>
        </w:rPr>
      </w:pPr>
    </w:p>
    <w:p w14:paraId="7A691524" w14:textId="77777777" w:rsidR="000A41EE" w:rsidRDefault="000A41EE" w:rsidP="000A41EE">
      <w:pPr>
        <w:rPr>
          <w:rFonts w:ascii="Trebuchet MS" w:hAnsi="Trebuchet MS"/>
          <w:b/>
          <w:bCs/>
          <w:sz w:val="28"/>
          <w:szCs w:val="28"/>
        </w:rPr>
      </w:pPr>
    </w:p>
    <w:p w14:paraId="2C5CF845" w14:textId="77777777" w:rsidR="000A41EE" w:rsidRDefault="000A41EE" w:rsidP="000A41EE">
      <w:pPr>
        <w:rPr>
          <w:rFonts w:ascii="Trebuchet MS" w:hAnsi="Trebuchet MS"/>
          <w:b/>
          <w:bCs/>
          <w:sz w:val="28"/>
          <w:szCs w:val="28"/>
        </w:rPr>
      </w:pPr>
    </w:p>
    <w:p w14:paraId="05AD4204" w14:textId="77777777" w:rsidR="000A41EE" w:rsidRDefault="000A41EE" w:rsidP="000A41EE">
      <w:pPr>
        <w:rPr>
          <w:rFonts w:ascii="Trebuchet MS" w:hAnsi="Trebuchet MS"/>
          <w:b/>
          <w:bCs/>
          <w:sz w:val="28"/>
          <w:szCs w:val="28"/>
        </w:rPr>
      </w:pPr>
    </w:p>
    <w:p w14:paraId="62CA49D9" w14:textId="77777777" w:rsidR="000A41EE" w:rsidRDefault="000A41EE" w:rsidP="000A41EE">
      <w:pPr>
        <w:rPr>
          <w:rFonts w:ascii="Trebuchet MS" w:hAnsi="Trebuchet MS"/>
          <w:b/>
          <w:bCs/>
          <w:sz w:val="28"/>
          <w:szCs w:val="28"/>
        </w:rPr>
      </w:pPr>
    </w:p>
    <w:p w14:paraId="05800518" w14:textId="77777777" w:rsidR="000A41EE" w:rsidRDefault="000A41EE" w:rsidP="000A41EE">
      <w:pPr>
        <w:rPr>
          <w:rFonts w:ascii="Trebuchet MS" w:hAnsi="Trebuchet MS"/>
          <w:b/>
          <w:bCs/>
          <w:sz w:val="28"/>
          <w:szCs w:val="28"/>
        </w:rPr>
      </w:pPr>
    </w:p>
    <w:p w14:paraId="1B50157B" w14:textId="77777777" w:rsidR="000A41EE" w:rsidRDefault="000A41EE" w:rsidP="000A41EE">
      <w:pPr>
        <w:rPr>
          <w:rFonts w:ascii="Trebuchet MS" w:hAnsi="Trebuchet MS"/>
          <w:b/>
          <w:bCs/>
          <w:sz w:val="28"/>
          <w:szCs w:val="28"/>
        </w:rPr>
      </w:pPr>
    </w:p>
    <w:p w14:paraId="6A54C627" w14:textId="77777777" w:rsidR="000A41EE" w:rsidRDefault="000A41EE" w:rsidP="000A41EE">
      <w:pPr>
        <w:rPr>
          <w:rFonts w:ascii="Trebuchet MS" w:hAnsi="Trebuchet MS"/>
          <w:b/>
          <w:bCs/>
          <w:sz w:val="28"/>
          <w:szCs w:val="28"/>
        </w:rPr>
      </w:pPr>
    </w:p>
    <w:p w14:paraId="5142C865" w14:textId="77777777" w:rsidR="000A41EE" w:rsidRDefault="000A41EE" w:rsidP="000A41EE">
      <w:pPr>
        <w:rPr>
          <w:rFonts w:ascii="Trebuchet MS" w:hAnsi="Trebuchet MS"/>
          <w:b/>
          <w:bCs/>
          <w:sz w:val="28"/>
          <w:szCs w:val="28"/>
        </w:rPr>
      </w:pPr>
      <w:r w:rsidRPr="00E47BA6">
        <w:rPr>
          <w:rFonts w:ascii="Trebuchet MS" w:hAnsi="Trebuchet MS"/>
          <w:b/>
          <w:bCs/>
          <w:sz w:val="28"/>
          <w:szCs w:val="28"/>
        </w:rPr>
        <w:t>What affects the voltage of a cell?</w:t>
      </w:r>
    </w:p>
    <w:p w14:paraId="0A0E98B2" w14:textId="77777777" w:rsidR="000A41EE" w:rsidRPr="00E47BA6" w:rsidRDefault="000A41EE" w:rsidP="000A41EE">
      <w:pPr>
        <w:rPr>
          <w:rFonts w:ascii="Trebuchet MS" w:hAnsi="Trebuchet MS"/>
          <w:b/>
          <w:bCs/>
          <w:sz w:val="28"/>
          <w:szCs w:val="28"/>
        </w:rPr>
      </w:pPr>
      <w:r w:rsidRPr="000466F5">
        <w:rPr>
          <w:rFonts w:ascii="Trebuchet MS" w:hAnsi="Trebuchet MS"/>
          <w:b/>
          <w:bCs/>
          <w:noProof/>
          <w:sz w:val="28"/>
          <w:szCs w:val="28"/>
        </w:rPr>
        <w:drawing>
          <wp:anchor distT="0" distB="0" distL="114300" distR="114300" simplePos="0" relativeHeight="251658383" behindDoc="0" locked="0" layoutInCell="1" allowOverlap="1" wp14:anchorId="3B3FD183" wp14:editId="1A555D44">
            <wp:simplePos x="0" y="0"/>
            <wp:positionH relativeFrom="column">
              <wp:posOffset>0</wp:posOffset>
            </wp:positionH>
            <wp:positionV relativeFrom="paragraph">
              <wp:posOffset>-4445</wp:posOffset>
            </wp:positionV>
            <wp:extent cx="2921000" cy="2540000"/>
            <wp:effectExtent l="0" t="0" r="0" b="0"/>
            <wp:wrapSquare wrapText="bothSides"/>
            <wp:docPr id="1205820556" name="Picture 1205820556" descr="A blue arrow pointing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20556" name="Picture 1" descr="A blue arrow pointing up&#10;&#10;Description automatically generated with medium confidence"/>
                    <pic:cNvPicPr/>
                  </pic:nvPicPr>
                  <pic:blipFill>
                    <a:blip r:embed="rId80">
                      <a:extLst>
                        <a:ext uri="{28A0092B-C50C-407E-A947-70E740481C1C}">
                          <a14:useLocalDpi xmlns:a14="http://schemas.microsoft.com/office/drawing/2010/main" val="0"/>
                        </a:ext>
                      </a:extLst>
                    </a:blip>
                    <a:stretch>
                      <a:fillRect/>
                    </a:stretch>
                  </pic:blipFill>
                  <pic:spPr>
                    <a:xfrm>
                      <a:off x="0" y="0"/>
                      <a:ext cx="2921000" cy="2540000"/>
                    </a:xfrm>
                    <a:prstGeom prst="rect">
                      <a:avLst/>
                    </a:prstGeom>
                  </pic:spPr>
                </pic:pic>
              </a:graphicData>
            </a:graphic>
          </wp:anchor>
        </w:drawing>
      </w:r>
    </w:p>
    <w:p w14:paraId="6D049B82" w14:textId="77777777" w:rsidR="000A41EE" w:rsidRPr="00784931" w:rsidRDefault="000A41EE" w:rsidP="000A41EE">
      <w:pPr>
        <w:rPr>
          <w:rFonts w:ascii="Trebuchet MS" w:hAnsi="Trebuchet MS"/>
          <w:sz w:val="28"/>
          <w:szCs w:val="28"/>
        </w:rPr>
      </w:pPr>
      <w:r w:rsidRPr="00784931">
        <w:rPr>
          <w:rFonts w:ascii="Trebuchet MS" w:hAnsi="Trebuchet MS"/>
          <w:sz w:val="28"/>
          <w:szCs w:val="28"/>
        </w:rPr>
        <w:t>If we connect different combinations of these metals to make a cell, we find that the voltage changes.</w:t>
      </w:r>
    </w:p>
    <w:p w14:paraId="64CEC8EE" w14:textId="77777777" w:rsidR="000A41EE" w:rsidRDefault="000A41EE" w:rsidP="000A41EE">
      <w:pPr>
        <w:rPr>
          <w:rFonts w:ascii="Trebuchet MS" w:hAnsi="Trebuchet MS"/>
          <w:b/>
          <w:bCs/>
          <w:sz w:val="28"/>
          <w:szCs w:val="28"/>
        </w:rPr>
      </w:pPr>
      <w:r>
        <w:rPr>
          <w:rFonts w:ascii="Trebuchet MS" w:hAnsi="Trebuchet MS"/>
          <w:b/>
          <w:bCs/>
          <w:sz w:val="28"/>
          <w:szCs w:val="28"/>
        </w:rPr>
        <w:br w:type="page"/>
      </w:r>
    </w:p>
    <w:p w14:paraId="6BFF324B" w14:textId="77777777" w:rsidR="000A41EE" w:rsidRPr="003F4A2D" w:rsidRDefault="000A41EE" w:rsidP="000A41EE">
      <w:pPr>
        <w:rPr>
          <w:rFonts w:cstheme="minorHAnsi"/>
          <w:b/>
          <w:bCs/>
          <w:sz w:val="32"/>
          <w:szCs w:val="32"/>
          <w:u w:val="single"/>
        </w:rPr>
      </w:pPr>
      <w:r w:rsidRPr="003F4A2D">
        <w:rPr>
          <w:rFonts w:cstheme="minorHAnsi"/>
          <w:b/>
          <w:bCs/>
          <w:sz w:val="32"/>
          <w:szCs w:val="32"/>
          <w:u w:val="single"/>
        </w:rPr>
        <w:lastRenderedPageBreak/>
        <w:t>Practical</w:t>
      </w:r>
    </w:p>
    <w:p w14:paraId="38394D4D" w14:textId="77777777" w:rsidR="000A41EE" w:rsidRPr="00CE5317" w:rsidRDefault="000A41EE" w:rsidP="000A41EE">
      <w:pPr>
        <w:spacing w:after="0" w:line="240" w:lineRule="auto"/>
        <w:rPr>
          <w:rFonts w:ascii="Times New Roman" w:eastAsia="Times New Roman" w:hAnsi="Times New Roman" w:cs="Times New Roman"/>
          <w:sz w:val="28"/>
          <w:szCs w:val="28"/>
          <w:lang w:eastAsia="en-GB"/>
        </w:rPr>
      </w:pPr>
      <w:r>
        <w:rPr>
          <w:rFonts w:ascii="Arial" w:eastAsiaTheme="minorEastAsia" w:hAnsi="Arial" w:cs="Arial"/>
          <w:noProof/>
          <w:color w:val="000000" w:themeColor="text1"/>
          <w:kern w:val="24"/>
          <w:sz w:val="28"/>
          <w:szCs w:val="28"/>
          <w:lang w:eastAsia="en-GB"/>
        </w:rPr>
        <w:drawing>
          <wp:anchor distT="0" distB="0" distL="114300" distR="114300" simplePos="0" relativeHeight="251658392" behindDoc="0" locked="0" layoutInCell="1" allowOverlap="1" wp14:anchorId="57E7C8E7" wp14:editId="72131F88">
            <wp:simplePos x="0" y="0"/>
            <wp:positionH relativeFrom="column">
              <wp:posOffset>5194935</wp:posOffset>
            </wp:positionH>
            <wp:positionV relativeFrom="paragraph">
              <wp:posOffset>207645</wp:posOffset>
            </wp:positionV>
            <wp:extent cx="661035" cy="1377315"/>
            <wp:effectExtent l="0" t="0" r="5715" b="0"/>
            <wp:wrapSquare wrapText="bothSides"/>
            <wp:docPr id="1628784039" name="Picture 162878403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4039" name="Picture 1628784039" descr="A close-up of a logo&#10;&#10;Description automatically generated with low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1035" cy="1377315"/>
                    </a:xfrm>
                    <a:prstGeom prst="rect">
                      <a:avLst/>
                    </a:prstGeom>
                    <a:noFill/>
                  </pic:spPr>
                </pic:pic>
              </a:graphicData>
            </a:graphic>
            <wp14:sizeRelH relativeFrom="margin">
              <wp14:pctWidth>0</wp14:pctWidth>
            </wp14:sizeRelH>
            <wp14:sizeRelV relativeFrom="margin">
              <wp14:pctHeight>0</wp14:pctHeight>
            </wp14:sizeRelV>
          </wp:anchor>
        </w:drawing>
      </w:r>
      <w:r w:rsidRPr="00CE5317">
        <w:rPr>
          <w:rFonts w:ascii="Arial" w:eastAsiaTheme="minorEastAsia" w:hAnsi="Arial" w:cs="Arial"/>
          <w:b/>
          <w:bCs/>
          <w:color w:val="000000" w:themeColor="text1"/>
          <w:kern w:val="24"/>
          <w:sz w:val="28"/>
          <w:szCs w:val="28"/>
          <w:lang w:eastAsia="en-GB"/>
        </w:rPr>
        <w:t>Equipment:</w:t>
      </w:r>
    </w:p>
    <w:p w14:paraId="095745BD"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Voltmeter</w:t>
      </w:r>
      <w:r w:rsidRPr="00865D10">
        <w:rPr>
          <w:rFonts w:eastAsiaTheme="minorEastAsia" w:cstheme="minorHAnsi"/>
          <w:color w:val="000000" w:themeColor="text1"/>
          <w:kern w:val="24"/>
          <w:sz w:val="24"/>
          <w:szCs w:val="24"/>
          <w:lang w:eastAsia="en-GB"/>
        </w:rPr>
        <w:tab/>
      </w:r>
      <w:r w:rsidRPr="00865D10">
        <w:rPr>
          <w:rFonts w:eastAsiaTheme="minorEastAsia" w:cstheme="minorHAnsi"/>
          <w:color w:val="000000" w:themeColor="text1"/>
          <w:kern w:val="24"/>
          <w:sz w:val="24"/>
          <w:szCs w:val="24"/>
          <w:lang w:eastAsia="en-GB"/>
        </w:rPr>
        <w:tab/>
        <w:t xml:space="preserve">     </w:t>
      </w:r>
    </w:p>
    <w:p w14:paraId="741B1110"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Beakers (250cm</w:t>
      </w:r>
      <w:r w:rsidRPr="00865D10">
        <w:rPr>
          <w:rFonts w:eastAsiaTheme="minorEastAsia" w:cstheme="minorHAnsi"/>
          <w:b/>
          <w:bCs/>
          <w:color w:val="000000" w:themeColor="text1"/>
          <w:kern w:val="24"/>
          <w:position w:val="11"/>
          <w:sz w:val="24"/>
          <w:szCs w:val="24"/>
          <w:vertAlign w:val="superscript"/>
          <w:lang w:eastAsia="en-GB"/>
        </w:rPr>
        <w:t>3</w:t>
      </w:r>
      <w:r w:rsidRPr="00865D10">
        <w:rPr>
          <w:rFonts w:eastAsiaTheme="minorEastAsia" w:cstheme="minorHAnsi"/>
          <w:color w:val="000000" w:themeColor="text1"/>
          <w:kern w:val="24"/>
          <w:sz w:val="24"/>
          <w:szCs w:val="24"/>
          <w:lang w:eastAsia="en-GB"/>
        </w:rPr>
        <w:t>)</w:t>
      </w:r>
    </w:p>
    <w:p w14:paraId="4D6A95DD"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Measuring cylinder</w:t>
      </w:r>
    </w:p>
    <w:p w14:paraId="0D040D4A"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Connecting wires with clips</w:t>
      </w:r>
    </w:p>
    <w:p w14:paraId="6F7E86BA" w14:textId="77777777" w:rsidR="000A41EE" w:rsidRPr="00865D10" w:rsidRDefault="000A41EE" w:rsidP="00FF2224">
      <w:pPr>
        <w:numPr>
          <w:ilvl w:val="0"/>
          <w:numId w:val="33"/>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Sodium chloride (1M)</w:t>
      </w:r>
    </w:p>
    <w:p w14:paraId="64038C46" w14:textId="77777777" w:rsidR="000A41EE" w:rsidRPr="00865D10" w:rsidRDefault="000A41EE" w:rsidP="00FF2224">
      <w:pPr>
        <w:numPr>
          <w:ilvl w:val="0"/>
          <w:numId w:val="32"/>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Copper strip</w:t>
      </w:r>
    </w:p>
    <w:p w14:paraId="77293943" w14:textId="77777777" w:rsidR="000A41EE" w:rsidRPr="00865D10" w:rsidRDefault="000A41EE" w:rsidP="00FF2224">
      <w:pPr>
        <w:numPr>
          <w:ilvl w:val="0"/>
          <w:numId w:val="32"/>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Iron strip</w:t>
      </w:r>
    </w:p>
    <w:p w14:paraId="0386A565" w14:textId="77777777" w:rsidR="000A41EE" w:rsidRPr="00865D10" w:rsidRDefault="000A41EE" w:rsidP="00FF2224">
      <w:pPr>
        <w:numPr>
          <w:ilvl w:val="0"/>
          <w:numId w:val="32"/>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Magnesium strip</w:t>
      </w:r>
    </w:p>
    <w:p w14:paraId="5F83D673"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Zinc strip</w:t>
      </w:r>
    </w:p>
    <w:p w14:paraId="5FC6F3E9" w14:textId="77777777" w:rsidR="000A41EE" w:rsidRDefault="000A41EE" w:rsidP="000A41EE">
      <w:pPr>
        <w:spacing w:after="0" w:line="240" w:lineRule="auto"/>
        <w:contextualSpacing/>
        <w:rPr>
          <w:rFonts w:ascii="Arial" w:eastAsiaTheme="minorEastAsia" w:hAnsi="Arial" w:cs="Arial"/>
          <w:color w:val="000000" w:themeColor="text1"/>
          <w:kern w:val="24"/>
          <w:sz w:val="28"/>
          <w:szCs w:val="28"/>
          <w:lang w:eastAsia="en-GB"/>
        </w:rPr>
      </w:pPr>
    </w:p>
    <w:p w14:paraId="6E880E54" w14:textId="77777777" w:rsidR="000A41EE" w:rsidRPr="00ED79E2" w:rsidRDefault="000A41EE" w:rsidP="000A41EE">
      <w:pPr>
        <w:spacing w:after="0" w:line="240" w:lineRule="auto"/>
        <w:rPr>
          <w:rFonts w:ascii="Times New Roman" w:eastAsia="Times New Roman" w:hAnsi="Times New Roman" w:cs="Times New Roman"/>
          <w:sz w:val="28"/>
          <w:szCs w:val="28"/>
          <w:lang w:eastAsia="en-GB"/>
        </w:rPr>
      </w:pPr>
      <w:bookmarkStart w:id="13" w:name="_Hlk135682528"/>
      <w:r w:rsidRPr="00ED79E2">
        <w:rPr>
          <w:rFonts w:ascii="Arial" w:eastAsiaTheme="minorEastAsia" w:hAnsi="Arial" w:cs="Arial"/>
          <w:b/>
          <w:bCs/>
          <w:color w:val="000000" w:themeColor="text1"/>
          <w:kern w:val="24"/>
          <w:sz w:val="28"/>
          <w:szCs w:val="28"/>
          <w:lang w:eastAsia="en-GB"/>
        </w:rPr>
        <w:t>Method</w:t>
      </w:r>
    </w:p>
    <w:bookmarkEnd w:id="13"/>
    <w:p w14:paraId="749AA0CD"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Measure out 100cm</w:t>
      </w:r>
      <w:r w:rsidRPr="006A52AB">
        <w:rPr>
          <w:rFonts w:eastAsiaTheme="minorEastAsia" w:cstheme="minorHAnsi"/>
          <w:kern w:val="24"/>
          <w:position w:val="11"/>
          <w:sz w:val="28"/>
          <w:szCs w:val="28"/>
          <w:vertAlign w:val="superscript"/>
          <w:lang w:eastAsia="en-GB"/>
        </w:rPr>
        <w:t>3</w:t>
      </w:r>
      <w:r w:rsidRPr="006A52AB">
        <w:rPr>
          <w:rFonts w:eastAsiaTheme="minorEastAsia" w:cstheme="minorHAnsi"/>
          <w:b/>
          <w:bCs/>
          <w:kern w:val="24"/>
          <w:position w:val="11"/>
          <w:sz w:val="28"/>
          <w:szCs w:val="28"/>
          <w:u w:val="single"/>
          <w:vertAlign w:val="superscript"/>
          <w:lang w:eastAsia="en-GB"/>
        </w:rPr>
        <w:t xml:space="preserve"> </w:t>
      </w:r>
      <w:r w:rsidRPr="006A52AB">
        <w:rPr>
          <w:rFonts w:eastAsiaTheme="minorEastAsia" w:cstheme="minorHAnsi"/>
          <w:kern w:val="24"/>
          <w:sz w:val="28"/>
          <w:szCs w:val="28"/>
          <w:lang w:eastAsia="en-GB"/>
        </w:rPr>
        <w:t>of sodium chloride solution, using a measuring cylinder, in one beaker.</w:t>
      </w:r>
    </w:p>
    <w:p w14:paraId="6B17D513"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 xml:space="preserve">Place a strip of copper metal &amp; and a strip of zinc in the sodium chloride solution. </w:t>
      </w:r>
    </w:p>
    <w:p w14:paraId="0C563CCE"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Connect the copper strip to the anode, positive electrode, and the zinc strip to the cathode, negative electrode, of the voltmeter using the connecting wires and clips.</w:t>
      </w:r>
    </w:p>
    <w:p w14:paraId="63676AE6"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Switch on the voltmeter and record the reading.</w:t>
      </w:r>
    </w:p>
    <w:p w14:paraId="117CDF03"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Replace the zinc strip with the iron strip and magnesium &amp; repeat.</w:t>
      </w:r>
    </w:p>
    <w:p w14:paraId="7E842750" w14:textId="67C27D38"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Record the readings in a results table</w:t>
      </w:r>
      <w:r w:rsidR="00A9578F">
        <w:rPr>
          <w:rFonts w:eastAsiaTheme="minorEastAsia" w:cstheme="minorHAnsi"/>
          <w:kern w:val="24"/>
          <w:sz w:val="28"/>
          <w:szCs w:val="28"/>
          <w:lang w:eastAsia="en-GB"/>
        </w:rPr>
        <w:t>.</w:t>
      </w:r>
    </w:p>
    <w:p w14:paraId="2EE5353B" w14:textId="77777777" w:rsidR="000A41EE" w:rsidRPr="00CE5317" w:rsidRDefault="000A41EE" w:rsidP="000A41EE">
      <w:pPr>
        <w:spacing w:after="0" w:line="240" w:lineRule="auto"/>
        <w:contextualSpacing/>
        <w:rPr>
          <w:rFonts w:ascii="Times New Roman" w:eastAsia="Times New Roman" w:hAnsi="Times New Roman" w:cs="Times New Roman"/>
          <w:sz w:val="28"/>
          <w:szCs w:val="28"/>
          <w:lang w:eastAsia="en-GB"/>
        </w:rPr>
      </w:pPr>
    </w:p>
    <w:p w14:paraId="2A37D401" w14:textId="77777777" w:rsidR="000A41EE" w:rsidRPr="00590BB2" w:rsidRDefault="000A41EE" w:rsidP="000A41EE">
      <w:pPr>
        <w:rPr>
          <w:rFonts w:ascii="Trebuchet MS" w:hAnsi="Trebuchet MS"/>
          <w:sz w:val="28"/>
          <w:szCs w:val="28"/>
        </w:rPr>
      </w:pPr>
    </w:p>
    <w:p w14:paraId="3ACCED5A" w14:textId="77777777" w:rsidR="000A41EE" w:rsidRDefault="000A41EE" w:rsidP="000A41EE">
      <w:pPr>
        <w:rPr>
          <w:rFonts w:ascii="Trebuchet MS" w:hAnsi="Trebuchet MS"/>
          <w:sz w:val="32"/>
          <w:szCs w:val="32"/>
        </w:rPr>
      </w:pPr>
      <w:r>
        <w:rPr>
          <w:noProof/>
        </w:rPr>
        <w:drawing>
          <wp:anchor distT="0" distB="0" distL="114300" distR="114300" simplePos="0" relativeHeight="251658384" behindDoc="0" locked="0" layoutInCell="1" allowOverlap="1" wp14:anchorId="62AD8789" wp14:editId="36357899">
            <wp:simplePos x="0" y="0"/>
            <wp:positionH relativeFrom="margin">
              <wp:posOffset>1216025</wp:posOffset>
            </wp:positionH>
            <wp:positionV relativeFrom="paragraph">
              <wp:posOffset>52705</wp:posOffset>
            </wp:positionV>
            <wp:extent cx="3782060" cy="3479800"/>
            <wp:effectExtent l="0" t="0" r="8890" b="6350"/>
            <wp:wrapSquare wrapText="bothSides"/>
            <wp:docPr id="513270205" name="Picture 513270205" descr="A screenshot of a computer&#10;&#10;Description automatically generated">
              <a:extLst xmlns:a="http://schemas.openxmlformats.org/drawingml/2006/main">
                <a:ext uri="{FF2B5EF4-FFF2-40B4-BE49-F238E27FC236}">
                  <a16:creationId xmlns:a16="http://schemas.microsoft.com/office/drawing/2014/main" id="{590894DF-925F-4F15-B9CA-D773BFE8D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590894DF-925F-4F15-B9CA-D773BFE8DD2D}"/>
                        </a:ext>
                      </a:extLst>
                    </pic:cNvPr>
                    <pic:cNvPicPr>
                      <a:picLocks noChangeAspect="1"/>
                    </pic:cNvPicPr>
                  </pic:nvPicPr>
                  <pic:blipFill rotWithShape="1">
                    <a:blip r:embed="rId82">
                      <a:extLst>
                        <a:ext uri="{28A0092B-C50C-407E-A947-70E740481C1C}">
                          <a14:useLocalDpi xmlns:a14="http://schemas.microsoft.com/office/drawing/2010/main" val="0"/>
                        </a:ext>
                      </a:extLst>
                    </a:blip>
                    <a:srcRect l="40282" t="35506" r="38735" b="30187"/>
                    <a:stretch/>
                  </pic:blipFill>
                  <pic:spPr>
                    <a:xfrm>
                      <a:off x="0" y="0"/>
                      <a:ext cx="3782060" cy="3479800"/>
                    </a:xfrm>
                    <a:prstGeom prst="rect">
                      <a:avLst/>
                    </a:prstGeom>
                  </pic:spPr>
                </pic:pic>
              </a:graphicData>
            </a:graphic>
            <wp14:sizeRelH relativeFrom="margin">
              <wp14:pctWidth>0</wp14:pctWidth>
            </wp14:sizeRelH>
            <wp14:sizeRelV relativeFrom="margin">
              <wp14:pctHeight>0</wp14:pctHeight>
            </wp14:sizeRelV>
          </wp:anchor>
        </w:drawing>
      </w:r>
    </w:p>
    <w:p w14:paraId="62BA5801" w14:textId="77777777" w:rsidR="000A41EE" w:rsidRDefault="000A41EE" w:rsidP="000A41EE">
      <w:pPr>
        <w:rPr>
          <w:rFonts w:ascii="Trebuchet MS" w:hAnsi="Trebuchet MS"/>
          <w:sz w:val="32"/>
          <w:szCs w:val="32"/>
        </w:rPr>
      </w:pPr>
    </w:p>
    <w:p w14:paraId="21CF150D" w14:textId="77777777" w:rsidR="000A41EE" w:rsidRDefault="000A41EE" w:rsidP="000A41EE">
      <w:pPr>
        <w:rPr>
          <w:rFonts w:ascii="Trebuchet MS" w:hAnsi="Trebuchet MS"/>
          <w:sz w:val="32"/>
          <w:szCs w:val="32"/>
        </w:rPr>
      </w:pPr>
    </w:p>
    <w:p w14:paraId="206762C6" w14:textId="77777777" w:rsidR="000A41EE" w:rsidRDefault="000A41EE" w:rsidP="000A41EE">
      <w:pPr>
        <w:rPr>
          <w:rFonts w:ascii="Trebuchet MS" w:hAnsi="Trebuchet MS"/>
          <w:b/>
          <w:bCs/>
          <w:sz w:val="28"/>
          <w:szCs w:val="28"/>
        </w:rPr>
      </w:pPr>
    </w:p>
    <w:p w14:paraId="3945119C" w14:textId="77777777" w:rsidR="000A41EE" w:rsidRDefault="000A41EE" w:rsidP="000A41EE">
      <w:pPr>
        <w:rPr>
          <w:rFonts w:ascii="Trebuchet MS" w:hAnsi="Trebuchet MS"/>
          <w:b/>
          <w:bCs/>
          <w:sz w:val="28"/>
          <w:szCs w:val="28"/>
        </w:rPr>
      </w:pPr>
    </w:p>
    <w:p w14:paraId="29C152AF" w14:textId="77777777" w:rsidR="000A41EE" w:rsidRDefault="000A41EE" w:rsidP="000A41EE">
      <w:pPr>
        <w:rPr>
          <w:rFonts w:ascii="Trebuchet MS" w:hAnsi="Trebuchet MS"/>
          <w:b/>
          <w:bCs/>
          <w:sz w:val="28"/>
          <w:szCs w:val="28"/>
        </w:rPr>
      </w:pPr>
    </w:p>
    <w:p w14:paraId="788DC236" w14:textId="77777777" w:rsidR="000A41EE" w:rsidRDefault="000A41EE" w:rsidP="000A41EE">
      <w:pPr>
        <w:rPr>
          <w:rFonts w:ascii="Trebuchet MS" w:hAnsi="Trebuchet MS"/>
          <w:b/>
          <w:bCs/>
          <w:sz w:val="28"/>
          <w:szCs w:val="28"/>
        </w:rPr>
      </w:pPr>
    </w:p>
    <w:p w14:paraId="71608C1F" w14:textId="77777777" w:rsidR="000A41EE" w:rsidRDefault="000A41EE" w:rsidP="000A41EE">
      <w:pPr>
        <w:rPr>
          <w:rFonts w:ascii="Trebuchet MS" w:hAnsi="Trebuchet MS"/>
          <w:b/>
          <w:bCs/>
          <w:sz w:val="28"/>
          <w:szCs w:val="28"/>
        </w:rPr>
      </w:pPr>
    </w:p>
    <w:p w14:paraId="1FEC80DE" w14:textId="77777777" w:rsidR="000A41EE" w:rsidRDefault="000A41EE" w:rsidP="000A41EE">
      <w:pPr>
        <w:rPr>
          <w:rFonts w:ascii="Trebuchet MS" w:hAnsi="Trebuchet MS"/>
          <w:b/>
          <w:bCs/>
          <w:sz w:val="28"/>
          <w:szCs w:val="28"/>
        </w:rPr>
      </w:pPr>
    </w:p>
    <w:p w14:paraId="4F188503" w14:textId="77777777" w:rsidR="000A41EE" w:rsidRDefault="000A41EE" w:rsidP="000A41EE">
      <w:pPr>
        <w:rPr>
          <w:rFonts w:ascii="Trebuchet MS" w:hAnsi="Trebuchet MS"/>
          <w:b/>
          <w:bCs/>
          <w:sz w:val="28"/>
          <w:szCs w:val="28"/>
        </w:rPr>
      </w:pPr>
    </w:p>
    <w:p w14:paraId="7AB39F0D" w14:textId="77777777" w:rsidR="000A41EE" w:rsidRDefault="000A41EE" w:rsidP="000A41EE">
      <w:pPr>
        <w:rPr>
          <w:rFonts w:ascii="Trebuchet MS" w:hAnsi="Trebuchet MS"/>
          <w:b/>
          <w:bCs/>
          <w:sz w:val="28"/>
          <w:szCs w:val="28"/>
        </w:rPr>
      </w:pPr>
    </w:p>
    <w:p w14:paraId="57E9A331" w14:textId="77777777" w:rsidR="000A41EE" w:rsidRDefault="000A41EE" w:rsidP="000A41EE">
      <w:pPr>
        <w:rPr>
          <w:rFonts w:ascii="Trebuchet MS" w:hAnsi="Trebuchet MS"/>
          <w:b/>
          <w:bCs/>
          <w:sz w:val="28"/>
          <w:szCs w:val="28"/>
        </w:rPr>
      </w:pPr>
    </w:p>
    <w:p w14:paraId="3926772D" w14:textId="77777777" w:rsidR="000A41EE" w:rsidRDefault="000A41EE" w:rsidP="000A41EE">
      <w:pPr>
        <w:rPr>
          <w:rFonts w:ascii="Trebuchet MS" w:hAnsi="Trebuchet MS"/>
          <w:b/>
          <w:bCs/>
          <w:sz w:val="28"/>
          <w:szCs w:val="28"/>
        </w:rPr>
      </w:pPr>
    </w:p>
    <w:p w14:paraId="283A2F90" w14:textId="77777777" w:rsidR="007534C8" w:rsidRDefault="007534C8">
      <w:pPr>
        <w:rPr>
          <w:rFonts w:ascii="Arial" w:eastAsiaTheme="minorEastAsia" w:hAnsi="Arial" w:cs="Arial"/>
          <w:b/>
          <w:bCs/>
          <w:color w:val="000000" w:themeColor="text1"/>
          <w:kern w:val="24"/>
          <w:sz w:val="28"/>
          <w:szCs w:val="28"/>
          <w:lang w:eastAsia="en-GB"/>
        </w:rPr>
      </w:pPr>
      <w:r>
        <w:rPr>
          <w:rFonts w:ascii="Arial" w:eastAsiaTheme="minorEastAsia" w:hAnsi="Arial" w:cs="Arial"/>
          <w:b/>
          <w:bCs/>
          <w:color w:val="000000" w:themeColor="text1"/>
          <w:kern w:val="24"/>
          <w:sz w:val="28"/>
          <w:szCs w:val="28"/>
          <w:lang w:eastAsia="en-GB"/>
        </w:rPr>
        <w:br w:type="page"/>
      </w:r>
    </w:p>
    <w:p w14:paraId="67F6086D" w14:textId="56579B91" w:rsidR="000A41EE" w:rsidRPr="00CC4995" w:rsidRDefault="000A41EE" w:rsidP="00CC4995">
      <w:pPr>
        <w:spacing w:after="0" w:line="240" w:lineRule="auto"/>
        <w:rPr>
          <w:rFonts w:eastAsia="Times New Roman" w:cstheme="minorHAnsi"/>
          <w:sz w:val="28"/>
          <w:szCs w:val="28"/>
          <w:u w:val="single"/>
          <w:lang w:eastAsia="en-GB"/>
        </w:rPr>
      </w:pPr>
      <w:r w:rsidRPr="00CC4995">
        <w:rPr>
          <w:rFonts w:eastAsiaTheme="minorEastAsia" w:cstheme="minorHAnsi"/>
          <w:b/>
          <w:bCs/>
          <w:color w:val="000000" w:themeColor="text1"/>
          <w:kern w:val="24"/>
          <w:sz w:val="28"/>
          <w:szCs w:val="28"/>
          <w:u w:val="single"/>
          <w:lang w:eastAsia="en-GB"/>
        </w:rPr>
        <w:lastRenderedPageBreak/>
        <w:t>Results</w:t>
      </w:r>
    </w:p>
    <w:tbl>
      <w:tblPr>
        <w:tblpPr w:leftFromText="180" w:rightFromText="180" w:vertAnchor="text" w:horzAnchor="margin" w:tblpXSpec="center" w:tblpY="237"/>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54"/>
        <w:gridCol w:w="2268"/>
        <w:gridCol w:w="3659"/>
      </w:tblGrid>
      <w:tr w:rsidR="000A41EE" w:rsidRPr="00B05B25" w14:paraId="48861E3A" w14:textId="77777777">
        <w:trPr>
          <w:trHeight w:val="584"/>
        </w:trPr>
        <w:tc>
          <w:tcPr>
            <w:tcW w:w="2154" w:type="dxa"/>
            <w:shd w:val="clear" w:color="auto" w:fill="FFFFFF" w:themeFill="background1"/>
            <w:tcMar>
              <w:top w:w="72" w:type="dxa"/>
              <w:left w:w="144" w:type="dxa"/>
              <w:bottom w:w="72" w:type="dxa"/>
              <w:right w:w="144" w:type="dxa"/>
            </w:tcMar>
            <w:hideMark/>
          </w:tcPr>
          <w:p w14:paraId="64AE2E2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Anode (+ve)</w:t>
            </w:r>
          </w:p>
        </w:tc>
        <w:tc>
          <w:tcPr>
            <w:tcW w:w="2268" w:type="dxa"/>
            <w:shd w:val="clear" w:color="auto" w:fill="FFFFFF" w:themeFill="background1"/>
            <w:tcMar>
              <w:top w:w="72" w:type="dxa"/>
              <w:left w:w="144" w:type="dxa"/>
              <w:bottom w:w="72" w:type="dxa"/>
              <w:right w:w="144" w:type="dxa"/>
            </w:tcMar>
            <w:hideMark/>
          </w:tcPr>
          <w:p w14:paraId="092CEE2D"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Cathode (-ve)</w:t>
            </w:r>
          </w:p>
        </w:tc>
        <w:tc>
          <w:tcPr>
            <w:tcW w:w="3659" w:type="dxa"/>
            <w:shd w:val="clear" w:color="auto" w:fill="FFFFFF" w:themeFill="background1"/>
            <w:tcMar>
              <w:top w:w="72" w:type="dxa"/>
              <w:left w:w="144" w:type="dxa"/>
              <w:bottom w:w="72" w:type="dxa"/>
              <w:right w:w="144" w:type="dxa"/>
            </w:tcMar>
            <w:hideMark/>
          </w:tcPr>
          <w:p w14:paraId="1BB9F8AF"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Potential Difference (V)</w:t>
            </w:r>
          </w:p>
        </w:tc>
      </w:tr>
      <w:tr w:rsidR="000A41EE" w:rsidRPr="00B05B25" w14:paraId="5501554B" w14:textId="77777777">
        <w:trPr>
          <w:trHeight w:val="584"/>
        </w:trPr>
        <w:tc>
          <w:tcPr>
            <w:tcW w:w="2154" w:type="dxa"/>
            <w:shd w:val="clear" w:color="auto" w:fill="FFFFFF" w:themeFill="background1"/>
            <w:tcMar>
              <w:top w:w="72" w:type="dxa"/>
              <w:left w:w="144" w:type="dxa"/>
              <w:bottom w:w="72" w:type="dxa"/>
              <w:right w:w="144" w:type="dxa"/>
            </w:tcMar>
            <w:hideMark/>
          </w:tcPr>
          <w:p w14:paraId="5C4269F1"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2268" w:type="dxa"/>
            <w:shd w:val="clear" w:color="auto" w:fill="FFFFFF" w:themeFill="background1"/>
            <w:tcMar>
              <w:top w:w="72" w:type="dxa"/>
              <w:left w:w="144" w:type="dxa"/>
              <w:bottom w:w="72" w:type="dxa"/>
              <w:right w:w="144" w:type="dxa"/>
            </w:tcMar>
            <w:hideMark/>
          </w:tcPr>
          <w:p w14:paraId="7AE71857"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3659" w:type="dxa"/>
            <w:shd w:val="clear" w:color="auto" w:fill="FFFFFF" w:themeFill="background1"/>
            <w:tcMar>
              <w:top w:w="72" w:type="dxa"/>
              <w:left w:w="144" w:type="dxa"/>
              <w:bottom w:w="72" w:type="dxa"/>
              <w:right w:w="144" w:type="dxa"/>
            </w:tcMar>
            <w:hideMark/>
          </w:tcPr>
          <w:p w14:paraId="0E9DC0FD" w14:textId="77777777" w:rsidR="000A41EE" w:rsidRPr="00B05B25" w:rsidRDefault="000A41EE">
            <w:pPr>
              <w:rPr>
                <w:rFonts w:ascii="Trebuchet MS" w:hAnsi="Trebuchet MS"/>
                <w:b/>
                <w:bCs/>
                <w:sz w:val="28"/>
                <w:szCs w:val="28"/>
              </w:rPr>
            </w:pPr>
          </w:p>
        </w:tc>
      </w:tr>
      <w:tr w:rsidR="000A41EE" w:rsidRPr="00B05B25" w14:paraId="6D0985AB" w14:textId="77777777">
        <w:trPr>
          <w:trHeight w:val="584"/>
        </w:trPr>
        <w:tc>
          <w:tcPr>
            <w:tcW w:w="2154" w:type="dxa"/>
            <w:shd w:val="clear" w:color="auto" w:fill="FFFFFF" w:themeFill="background1"/>
            <w:tcMar>
              <w:top w:w="72" w:type="dxa"/>
              <w:left w:w="144" w:type="dxa"/>
              <w:bottom w:w="72" w:type="dxa"/>
              <w:right w:w="144" w:type="dxa"/>
            </w:tcMar>
            <w:hideMark/>
          </w:tcPr>
          <w:p w14:paraId="2F31FE9B"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2268" w:type="dxa"/>
            <w:shd w:val="clear" w:color="auto" w:fill="FFFFFF" w:themeFill="background1"/>
            <w:tcMar>
              <w:top w:w="72" w:type="dxa"/>
              <w:left w:w="144" w:type="dxa"/>
              <w:bottom w:w="72" w:type="dxa"/>
              <w:right w:w="144" w:type="dxa"/>
            </w:tcMar>
            <w:hideMark/>
          </w:tcPr>
          <w:p w14:paraId="2C014A6A"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3659" w:type="dxa"/>
            <w:shd w:val="clear" w:color="auto" w:fill="FFFFFF" w:themeFill="background1"/>
            <w:tcMar>
              <w:top w:w="72" w:type="dxa"/>
              <w:left w:w="144" w:type="dxa"/>
              <w:bottom w:w="72" w:type="dxa"/>
              <w:right w:w="144" w:type="dxa"/>
            </w:tcMar>
            <w:hideMark/>
          </w:tcPr>
          <w:p w14:paraId="489090A2" w14:textId="77777777" w:rsidR="000A41EE" w:rsidRPr="00B05B25" w:rsidRDefault="000A41EE">
            <w:pPr>
              <w:rPr>
                <w:rFonts w:ascii="Trebuchet MS" w:hAnsi="Trebuchet MS"/>
                <w:b/>
                <w:bCs/>
                <w:sz w:val="28"/>
                <w:szCs w:val="28"/>
              </w:rPr>
            </w:pPr>
          </w:p>
        </w:tc>
      </w:tr>
      <w:tr w:rsidR="000A41EE" w:rsidRPr="00B05B25" w14:paraId="1478E94E" w14:textId="77777777">
        <w:trPr>
          <w:trHeight w:val="584"/>
        </w:trPr>
        <w:tc>
          <w:tcPr>
            <w:tcW w:w="2154" w:type="dxa"/>
            <w:shd w:val="clear" w:color="auto" w:fill="FFFFFF" w:themeFill="background1"/>
            <w:tcMar>
              <w:top w:w="72" w:type="dxa"/>
              <w:left w:w="144" w:type="dxa"/>
              <w:bottom w:w="72" w:type="dxa"/>
              <w:right w:w="144" w:type="dxa"/>
            </w:tcMar>
            <w:hideMark/>
          </w:tcPr>
          <w:p w14:paraId="2159E3C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2268" w:type="dxa"/>
            <w:shd w:val="clear" w:color="auto" w:fill="FFFFFF" w:themeFill="background1"/>
            <w:tcMar>
              <w:top w:w="72" w:type="dxa"/>
              <w:left w:w="144" w:type="dxa"/>
              <w:bottom w:w="72" w:type="dxa"/>
              <w:right w:w="144" w:type="dxa"/>
            </w:tcMar>
            <w:hideMark/>
          </w:tcPr>
          <w:p w14:paraId="1083866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Magnesium</w:t>
            </w:r>
          </w:p>
        </w:tc>
        <w:tc>
          <w:tcPr>
            <w:tcW w:w="3659" w:type="dxa"/>
            <w:shd w:val="clear" w:color="auto" w:fill="FFFFFF" w:themeFill="background1"/>
            <w:tcMar>
              <w:top w:w="72" w:type="dxa"/>
              <w:left w:w="144" w:type="dxa"/>
              <w:bottom w:w="72" w:type="dxa"/>
              <w:right w:w="144" w:type="dxa"/>
            </w:tcMar>
            <w:hideMark/>
          </w:tcPr>
          <w:p w14:paraId="20C72F93" w14:textId="77777777" w:rsidR="000A41EE" w:rsidRPr="00B05B25" w:rsidRDefault="000A41EE">
            <w:pPr>
              <w:rPr>
                <w:rFonts w:ascii="Trebuchet MS" w:hAnsi="Trebuchet MS"/>
                <w:b/>
                <w:bCs/>
                <w:sz w:val="28"/>
                <w:szCs w:val="28"/>
              </w:rPr>
            </w:pPr>
          </w:p>
        </w:tc>
      </w:tr>
      <w:tr w:rsidR="000A41EE" w:rsidRPr="00B05B25" w14:paraId="3060B350" w14:textId="77777777">
        <w:trPr>
          <w:trHeight w:val="584"/>
        </w:trPr>
        <w:tc>
          <w:tcPr>
            <w:tcW w:w="2154" w:type="dxa"/>
            <w:shd w:val="clear" w:color="auto" w:fill="FFFFFF" w:themeFill="background1"/>
            <w:tcMar>
              <w:top w:w="72" w:type="dxa"/>
              <w:left w:w="144" w:type="dxa"/>
              <w:bottom w:w="72" w:type="dxa"/>
              <w:right w:w="144" w:type="dxa"/>
            </w:tcMar>
            <w:hideMark/>
          </w:tcPr>
          <w:p w14:paraId="7D9B131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2268" w:type="dxa"/>
            <w:shd w:val="clear" w:color="auto" w:fill="FFFFFF" w:themeFill="background1"/>
            <w:tcMar>
              <w:top w:w="72" w:type="dxa"/>
              <w:left w:w="144" w:type="dxa"/>
              <w:bottom w:w="72" w:type="dxa"/>
              <w:right w:w="144" w:type="dxa"/>
            </w:tcMar>
            <w:hideMark/>
          </w:tcPr>
          <w:p w14:paraId="4137B384"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3659" w:type="dxa"/>
            <w:shd w:val="clear" w:color="auto" w:fill="FFFFFF" w:themeFill="background1"/>
            <w:tcMar>
              <w:top w:w="72" w:type="dxa"/>
              <w:left w:w="144" w:type="dxa"/>
              <w:bottom w:w="72" w:type="dxa"/>
              <w:right w:w="144" w:type="dxa"/>
            </w:tcMar>
            <w:hideMark/>
          </w:tcPr>
          <w:p w14:paraId="10EEB349" w14:textId="77777777" w:rsidR="000A41EE" w:rsidRPr="00B05B25" w:rsidRDefault="000A41EE">
            <w:pPr>
              <w:rPr>
                <w:rFonts w:ascii="Trebuchet MS" w:hAnsi="Trebuchet MS"/>
                <w:b/>
                <w:bCs/>
                <w:sz w:val="28"/>
                <w:szCs w:val="28"/>
              </w:rPr>
            </w:pPr>
          </w:p>
        </w:tc>
      </w:tr>
      <w:tr w:rsidR="000A41EE" w:rsidRPr="00B05B25" w14:paraId="2B29E3D7" w14:textId="77777777">
        <w:trPr>
          <w:trHeight w:val="584"/>
        </w:trPr>
        <w:tc>
          <w:tcPr>
            <w:tcW w:w="2154" w:type="dxa"/>
            <w:shd w:val="clear" w:color="auto" w:fill="FFFFFF" w:themeFill="background1"/>
            <w:tcMar>
              <w:top w:w="72" w:type="dxa"/>
              <w:left w:w="144" w:type="dxa"/>
              <w:bottom w:w="72" w:type="dxa"/>
              <w:right w:w="144" w:type="dxa"/>
            </w:tcMar>
            <w:hideMark/>
          </w:tcPr>
          <w:p w14:paraId="08CBDBF5"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2268" w:type="dxa"/>
            <w:shd w:val="clear" w:color="auto" w:fill="FFFFFF" w:themeFill="background1"/>
            <w:tcMar>
              <w:top w:w="72" w:type="dxa"/>
              <w:left w:w="144" w:type="dxa"/>
              <w:bottom w:w="72" w:type="dxa"/>
              <w:right w:w="144" w:type="dxa"/>
            </w:tcMar>
            <w:hideMark/>
          </w:tcPr>
          <w:p w14:paraId="0FC1FBF5"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3659" w:type="dxa"/>
            <w:shd w:val="clear" w:color="auto" w:fill="FFFFFF" w:themeFill="background1"/>
            <w:tcMar>
              <w:top w:w="72" w:type="dxa"/>
              <w:left w:w="144" w:type="dxa"/>
              <w:bottom w:w="72" w:type="dxa"/>
              <w:right w:w="144" w:type="dxa"/>
            </w:tcMar>
            <w:hideMark/>
          </w:tcPr>
          <w:p w14:paraId="1FEB9117" w14:textId="77777777" w:rsidR="000A41EE" w:rsidRPr="00B05B25" w:rsidRDefault="000A41EE">
            <w:pPr>
              <w:rPr>
                <w:rFonts w:ascii="Trebuchet MS" w:hAnsi="Trebuchet MS"/>
                <w:b/>
                <w:bCs/>
                <w:sz w:val="28"/>
                <w:szCs w:val="28"/>
              </w:rPr>
            </w:pPr>
          </w:p>
        </w:tc>
      </w:tr>
      <w:tr w:rsidR="000A41EE" w:rsidRPr="00B05B25" w14:paraId="4F0C25D1" w14:textId="77777777">
        <w:trPr>
          <w:trHeight w:val="584"/>
        </w:trPr>
        <w:tc>
          <w:tcPr>
            <w:tcW w:w="2154" w:type="dxa"/>
            <w:shd w:val="clear" w:color="auto" w:fill="FFFFFF" w:themeFill="background1"/>
            <w:tcMar>
              <w:top w:w="72" w:type="dxa"/>
              <w:left w:w="144" w:type="dxa"/>
              <w:bottom w:w="72" w:type="dxa"/>
              <w:right w:w="144" w:type="dxa"/>
            </w:tcMar>
            <w:hideMark/>
          </w:tcPr>
          <w:p w14:paraId="011689B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2268" w:type="dxa"/>
            <w:shd w:val="clear" w:color="auto" w:fill="FFFFFF" w:themeFill="background1"/>
            <w:tcMar>
              <w:top w:w="72" w:type="dxa"/>
              <w:left w:w="144" w:type="dxa"/>
              <w:bottom w:w="72" w:type="dxa"/>
              <w:right w:w="144" w:type="dxa"/>
            </w:tcMar>
            <w:hideMark/>
          </w:tcPr>
          <w:p w14:paraId="58AD3C4B"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Magnesium</w:t>
            </w:r>
          </w:p>
        </w:tc>
        <w:tc>
          <w:tcPr>
            <w:tcW w:w="3659" w:type="dxa"/>
            <w:shd w:val="clear" w:color="auto" w:fill="FFFFFF" w:themeFill="background1"/>
            <w:tcMar>
              <w:top w:w="72" w:type="dxa"/>
              <w:left w:w="144" w:type="dxa"/>
              <w:bottom w:w="72" w:type="dxa"/>
              <w:right w:w="144" w:type="dxa"/>
            </w:tcMar>
            <w:hideMark/>
          </w:tcPr>
          <w:p w14:paraId="08EEDFCB" w14:textId="77777777" w:rsidR="000A41EE" w:rsidRPr="00B05B25" w:rsidRDefault="000A41EE">
            <w:pPr>
              <w:rPr>
                <w:rFonts w:ascii="Trebuchet MS" w:hAnsi="Trebuchet MS"/>
                <w:b/>
                <w:bCs/>
                <w:sz w:val="28"/>
                <w:szCs w:val="28"/>
              </w:rPr>
            </w:pPr>
          </w:p>
        </w:tc>
      </w:tr>
      <w:tr w:rsidR="000A41EE" w:rsidRPr="00B05B25" w14:paraId="04C98FF3" w14:textId="77777777">
        <w:trPr>
          <w:trHeight w:val="584"/>
        </w:trPr>
        <w:tc>
          <w:tcPr>
            <w:tcW w:w="2154" w:type="dxa"/>
            <w:shd w:val="clear" w:color="auto" w:fill="FFFFFF" w:themeFill="background1"/>
            <w:tcMar>
              <w:top w:w="72" w:type="dxa"/>
              <w:left w:w="144" w:type="dxa"/>
              <w:bottom w:w="72" w:type="dxa"/>
              <w:right w:w="144" w:type="dxa"/>
            </w:tcMar>
            <w:hideMark/>
          </w:tcPr>
          <w:p w14:paraId="2013B02C"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2268" w:type="dxa"/>
            <w:shd w:val="clear" w:color="auto" w:fill="FFFFFF" w:themeFill="background1"/>
            <w:tcMar>
              <w:top w:w="72" w:type="dxa"/>
              <w:left w:w="144" w:type="dxa"/>
              <w:bottom w:w="72" w:type="dxa"/>
              <w:right w:w="144" w:type="dxa"/>
            </w:tcMar>
            <w:hideMark/>
          </w:tcPr>
          <w:p w14:paraId="2E5A5B62"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3659" w:type="dxa"/>
            <w:shd w:val="clear" w:color="auto" w:fill="FFFFFF" w:themeFill="background1"/>
            <w:tcMar>
              <w:top w:w="72" w:type="dxa"/>
              <w:left w:w="144" w:type="dxa"/>
              <w:bottom w:w="72" w:type="dxa"/>
              <w:right w:w="144" w:type="dxa"/>
            </w:tcMar>
            <w:hideMark/>
          </w:tcPr>
          <w:p w14:paraId="5B707872" w14:textId="77777777" w:rsidR="000A41EE" w:rsidRPr="00B05B25" w:rsidRDefault="000A41EE">
            <w:pPr>
              <w:rPr>
                <w:rFonts w:ascii="Trebuchet MS" w:hAnsi="Trebuchet MS"/>
                <w:b/>
                <w:bCs/>
                <w:sz w:val="28"/>
                <w:szCs w:val="28"/>
              </w:rPr>
            </w:pPr>
          </w:p>
        </w:tc>
      </w:tr>
      <w:tr w:rsidR="000A41EE" w:rsidRPr="00B05B25" w14:paraId="3FC87891" w14:textId="77777777">
        <w:trPr>
          <w:trHeight w:val="584"/>
        </w:trPr>
        <w:tc>
          <w:tcPr>
            <w:tcW w:w="2154" w:type="dxa"/>
            <w:shd w:val="clear" w:color="auto" w:fill="FFFFFF" w:themeFill="background1"/>
            <w:tcMar>
              <w:top w:w="72" w:type="dxa"/>
              <w:left w:w="144" w:type="dxa"/>
              <w:bottom w:w="72" w:type="dxa"/>
              <w:right w:w="144" w:type="dxa"/>
            </w:tcMar>
            <w:hideMark/>
          </w:tcPr>
          <w:p w14:paraId="43A40B49"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2268" w:type="dxa"/>
            <w:shd w:val="clear" w:color="auto" w:fill="FFFFFF" w:themeFill="background1"/>
            <w:tcMar>
              <w:top w:w="72" w:type="dxa"/>
              <w:left w:w="144" w:type="dxa"/>
              <w:bottom w:w="72" w:type="dxa"/>
              <w:right w:w="144" w:type="dxa"/>
            </w:tcMar>
            <w:hideMark/>
          </w:tcPr>
          <w:p w14:paraId="0751B73B"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Magnesium</w:t>
            </w:r>
          </w:p>
        </w:tc>
        <w:tc>
          <w:tcPr>
            <w:tcW w:w="3659" w:type="dxa"/>
            <w:shd w:val="clear" w:color="auto" w:fill="FFFFFF" w:themeFill="background1"/>
            <w:tcMar>
              <w:top w:w="72" w:type="dxa"/>
              <w:left w:w="144" w:type="dxa"/>
              <w:bottom w:w="72" w:type="dxa"/>
              <w:right w:w="144" w:type="dxa"/>
            </w:tcMar>
            <w:hideMark/>
          </w:tcPr>
          <w:p w14:paraId="64EEFF63" w14:textId="77777777" w:rsidR="000A41EE" w:rsidRPr="00B05B25" w:rsidRDefault="000A41EE">
            <w:pPr>
              <w:rPr>
                <w:rFonts w:ascii="Trebuchet MS" w:hAnsi="Trebuchet MS"/>
                <w:b/>
                <w:bCs/>
                <w:sz w:val="28"/>
                <w:szCs w:val="28"/>
              </w:rPr>
            </w:pPr>
          </w:p>
        </w:tc>
      </w:tr>
      <w:tr w:rsidR="000A41EE" w:rsidRPr="00B05B25" w14:paraId="6998CCD9" w14:textId="77777777">
        <w:trPr>
          <w:trHeight w:val="584"/>
        </w:trPr>
        <w:tc>
          <w:tcPr>
            <w:tcW w:w="2154" w:type="dxa"/>
            <w:shd w:val="clear" w:color="auto" w:fill="FFFFFF" w:themeFill="background1"/>
            <w:tcMar>
              <w:top w:w="72" w:type="dxa"/>
              <w:left w:w="144" w:type="dxa"/>
              <w:bottom w:w="72" w:type="dxa"/>
              <w:right w:w="144" w:type="dxa"/>
            </w:tcMar>
            <w:hideMark/>
          </w:tcPr>
          <w:p w14:paraId="08C63955"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2268" w:type="dxa"/>
            <w:shd w:val="clear" w:color="auto" w:fill="FFFFFF" w:themeFill="background1"/>
            <w:tcMar>
              <w:top w:w="72" w:type="dxa"/>
              <w:left w:w="144" w:type="dxa"/>
              <w:bottom w:w="72" w:type="dxa"/>
              <w:right w:w="144" w:type="dxa"/>
            </w:tcMar>
            <w:hideMark/>
          </w:tcPr>
          <w:p w14:paraId="37921F8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3659" w:type="dxa"/>
            <w:shd w:val="clear" w:color="auto" w:fill="FFFFFF" w:themeFill="background1"/>
            <w:tcMar>
              <w:top w:w="72" w:type="dxa"/>
              <w:left w:w="144" w:type="dxa"/>
              <w:bottom w:w="72" w:type="dxa"/>
              <w:right w:w="144" w:type="dxa"/>
            </w:tcMar>
            <w:hideMark/>
          </w:tcPr>
          <w:p w14:paraId="7BCFAFD1" w14:textId="77777777" w:rsidR="000A41EE" w:rsidRPr="00B05B25" w:rsidRDefault="000A41EE">
            <w:pPr>
              <w:rPr>
                <w:rFonts w:ascii="Trebuchet MS" w:hAnsi="Trebuchet MS"/>
                <w:b/>
                <w:bCs/>
                <w:sz w:val="28"/>
                <w:szCs w:val="28"/>
              </w:rPr>
            </w:pPr>
          </w:p>
        </w:tc>
      </w:tr>
      <w:tr w:rsidR="000A41EE" w:rsidRPr="00B05B25" w14:paraId="46B3624A" w14:textId="77777777">
        <w:trPr>
          <w:trHeight w:val="584"/>
        </w:trPr>
        <w:tc>
          <w:tcPr>
            <w:tcW w:w="2154" w:type="dxa"/>
            <w:shd w:val="clear" w:color="auto" w:fill="FFFFFF" w:themeFill="background1"/>
            <w:tcMar>
              <w:top w:w="72" w:type="dxa"/>
              <w:left w:w="144" w:type="dxa"/>
              <w:bottom w:w="72" w:type="dxa"/>
              <w:right w:w="144" w:type="dxa"/>
            </w:tcMar>
          </w:tcPr>
          <w:p w14:paraId="25F79EA3" w14:textId="77777777" w:rsidR="000A41EE" w:rsidRPr="00B05B25" w:rsidRDefault="000A41EE">
            <w:pPr>
              <w:rPr>
                <w:rFonts w:ascii="Trebuchet MS" w:hAnsi="Trebuchet MS"/>
                <w:b/>
                <w:bCs/>
                <w:sz w:val="28"/>
                <w:szCs w:val="28"/>
              </w:rPr>
            </w:pPr>
            <w:r>
              <w:rPr>
                <w:rFonts w:ascii="Trebuchet MS" w:hAnsi="Trebuchet MS"/>
                <w:b/>
                <w:bCs/>
                <w:sz w:val="28"/>
                <w:szCs w:val="28"/>
              </w:rPr>
              <w:t>Magnesium</w:t>
            </w:r>
          </w:p>
        </w:tc>
        <w:tc>
          <w:tcPr>
            <w:tcW w:w="2268" w:type="dxa"/>
            <w:shd w:val="clear" w:color="auto" w:fill="FFFFFF" w:themeFill="background1"/>
            <w:tcMar>
              <w:top w:w="72" w:type="dxa"/>
              <w:left w:w="144" w:type="dxa"/>
              <w:bottom w:w="72" w:type="dxa"/>
              <w:right w:w="144" w:type="dxa"/>
            </w:tcMar>
          </w:tcPr>
          <w:p w14:paraId="278DAC15" w14:textId="77777777" w:rsidR="000A41EE" w:rsidRPr="00B05B25" w:rsidRDefault="000A41EE">
            <w:pPr>
              <w:rPr>
                <w:rFonts w:ascii="Trebuchet MS" w:hAnsi="Trebuchet MS"/>
                <w:b/>
                <w:bCs/>
                <w:sz w:val="28"/>
                <w:szCs w:val="28"/>
              </w:rPr>
            </w:pPr>
            <w:r>
              <w:rPr>
                <w:rFonts w:ascii="Trebuchet MS" w:hAnsi="Trebuchet MS"/>
                <w:b/>
                <w:bCs/>
                <w:sz w:val="28"/>
                <w:szCs w:val="28"/>
              </w:rPr>
              <w:t>Magnesium</w:t>
            </w:r>
          </w:p>
        </w:tc>
        <w:tc>
          <w:tcPr>
            <w:tcW w:w="3659" w:type="dxa"/>
            <w:shd w:val="clear" w:color="auto" w:fill="FFFFFF" w:themeFill="background1"/>
            <w:tcMar>
              <w:top w:w="72" w:type="dxa"/>
              <w:left w:w="144" w:type="dxa"/>
              <w:bottom w:w="72" w:type="dxa"/>
              <w:right w:w="144" w:type="dxa"/>
            </w:tcMar>
          </w:tcPr>
          <w:p w14:paraId="010F6571" w14:textId="77777777" w:rsidR="000A41EE" w:rsidRPr="00B05B25" w:rsidRDefault="000A41EE">
            <w:pPr>
              <w:rPr>
                <w:rFonts w:ascii="Trebuchet MS" w:hAnsi="Trebuchet MS"/>
                <w:b/>
                <w:bCs/>
                <w:sz w:val="28"/>
                <w:szCs w:val="28"/>
              </w:rPr>
            </w:pPr>
          </w:p>
        </w:tc>
      </w:tr>
    </w:tbl>
    <w:p w14:paraId="6ACE7A3D" w14:textId="77777777" w:rsidR="000A41EE" w:rsidRDefault="000A41EE" w:rsidP="000A41EE">
      <w:pPr>
        <w:rPr>
          <w:rFonts w:ascii="Trebuchet MS" w:hAnsi="Trebuchet MS"/>
          <w:b/>
          <w:bCs/>
          <w:sz w:val="28"/>
          <w:szCs w:val="28"/>
        </w:rPr>
      </w:pPr>
    </w:p>
    <w:p w14:paraId="0E3454CC" w14:textId="77777777" w:rsidR="000A41EE" w:rsidRDefault="000A41EE" w:rsidP="000A41EE">
      <w:pPr>
        <w:rPr>
          <w:rFonts w:ascii="Trebuchet MS" w:hAnsi="Trebuchet MS"/>
          <w:b/>
          <w:bCs/>
          <w:sz w:val="28"/>
          <w:szCs w:val="28"/>
        </w:rPr>
      </w:pPr>
    </w:p>
    <w:p w14:paraId="08A5D979" w14:textId="77777777" w:rsidR="000A41EE" w:rsidRDefault="000A41EE" w:rsidP="000A41EE">
      <w:pPr>
        <w:rPr>
          <w:rFonts w:ascii="Trebuchet MS" w:hAnsi="Trebuchet MS"/>
          <w:b/>
          <w:bCs/>
          <w:sz w:val="28"/>
          <w:szCs w:val="28"/>
        </w:rPr>
      </w:pPr>
    </w:p>
    <w:p w14:paraId="5D94B5BF" w14:textId="77777777" w:rsidR="000A41EE" w:rsidRDefault="000A41EE" w:rsidP="000A41EE">
      <w:pPr>
        <w:rPr>
          <w:rFonts w:ascii="Trebuchet MS" w:hAnsi="Trebuchet MS"/>
          <w:b/>
          <w:bCs/>
          <w:sz w:val="28"/>
          <w:szCs w:val="28"/>
        </w:rPr>
      </w:pPr>
    </w:p>
    <w:p w14:paraId="2D0D4278" w14:textId="77777777" w:rsidR="000A41EE" w:rsidRDefault="000A41EE" w:rsidP="000A41EE">
      <w:pPr>
        <w:rPr>
          <w:rFonts w:ascii="Trebuchet MS" w:hAnsi="Trebuchet MS"/>
          <w:b/>
          <w:bCs/>
          <w:sz w:val="28"/>
          <w:szCs w:val="28"/>
        </w:rPr>
      </w:pPr>
    </w:p>
    <w:p w14:paraId="70BBC683" w14:textId="77777777" w:rsidR="000A41EE" w:rsidRDefault="000A41EE" w:rsidP="000A41EE">
      <w:pPr>
        <w:rPr>
          <w:rFonts w:ascii="Trebuchet MS" w:hAnsi="Trebuchet MS"/>
          <w:b/>
          <w:bCs/>
          <w:sz w:val="28"/>
          <w:szCs w:val="28"/>
        </w:rPr>
      </w:pPr>
    </w:p>
    <w:p w14:paraId="6EBB9662" w14:textId="77777777" w:rsidR="000A41EE" w:rsidRDefault="000A41EE" w:rsidP="000A41EE">
      <w:pPr>
        <w:rPr>
          <w:rFonts w:ascii="Trebuchet MS" w:hAnsi="Trebuchet MS"/>
          <w:b/>
          <w:bCs/>
          <w:sz w:val="28"/>
          <w:szCs w:val="28"/>
        </w:rPr>
      </w:pPr>
    </w:p>
    <w:p w14:paraId="2D85251D" w14:textId="77777777" w:rsidR="000A41EE" w:rsidRDefault="000A41EE" w:rsidP="000A41EE">
      <w:pPr>
        <w:rPr>
          <w:rFonts w:ascii="Trebuchet MS" w:hAnsi="Trebuchet MS"/>
          <w:b/>
          <w:bCs/>
          <w:sz w:val="28"/>
          <w:szCs w:val="28"/>
        </w:rPr>
      </w:pPr>
    </w:p>
    <w:p w14:paraId="67ED9895" w14:textId="77777777" w:rsidR="000A41EE" w:rsidRDefault="000A41EE" w:rsidP="000A41EE">
      <w:pPr>
        <w:rPr>
          <w:rFonts w:ascii="Trebuchet MS" w:hAnsi="Trebuchet MS"/>
          <w:b/>
          <w:bCs/>
          <w:sz w:val="28"/>
          <w:szCs w:val="28"/>
        </w:rPr>
      </w:pPr>
    </w:p>
    <w:p w14:paraId="21037E2C" w14:textId="77777777" w:rsidR="000A41EE" w:rsidRDefault="000A41EE" w:rsidP="000A41EE">
      <w:pPr>
        <w:rPr>
          <w:rFonts w:ascii="Trebuchet MS" w:hAnsi="Trebuchet MS"/>
          <w:b/>
          <w:bCs/>
          <w:sz w:val="28"/>
          <w:szCs w:val="28"/>
        </w:rPr>
      </w:pPr>
    </w:p>
    <w:p w14:paraId="1E0C22FF" w14:textId="77777777" w:rsidR="000A41EE" w:rsidRDefault="000A41EE" w:rsidP="000A41EE">
      <w:pPr>
        <w:rPr>
          <w:rFonts w:ascii="Trebuchet MS" w:hAnsi="Trebuchet MS"/>
          <w:b/>
          <w:bCs/>
          <w:sz w:val="28"/>
          <w:szCs w:val="28"/>
        </w:rPr>
      </w:pPr>
    </w:p>
    <w:p w14:paraId="52A74F47" w14:textId="77777777" w:rsidR="000A41EE" w:rsidRDefault="000A41EE" w:rsidP="000A41EE">
      <w:pPr>
        <w:rPr>
          <w:rFonts w:ascii="Trebuchet MS" w:hAnsi="Trebuchet MS"/>
          <w:b/>
          <w:bCs/>
          <w:sz w:val="28"/>
          <w:szCs w:val="28"/>
        </w:rPr>
      </w:pPr>
    </w:p>
    <w:p w14:paraId="77992AEF" w14:textId="77777777" w:rsidR="000A41EE" w:rsidRDefault="000A41EE" w:rsidP="000A41EE">
      <w:pPr>
        <w:rPr>
          <w:rFonts w:ascii="Trebuchet MS" w:hAnsi="Trebuchet MS"/>
          <w:b/>
          <w:bCs/>
          <w:sz w:val="28"/>
          <w:szCs w:val="28"/>
        </w:rPr>
      </w:pPr>
    </w:p>
    <w:p w14:paraId="4A11125A" w14:textId="77777777" w:rsidR="000A41EE" w:rsidRDefault="000A41EE" w:rsidP="000A41EE">
      <w:pPr>
        <w:rPr>
          <w:rFonts w:ascii="Trebuchet MS" w:hAnsi="Trebuchet MS"/>
          <w:b/>
          <w:bCs/>
          <w:sz w:val="28"/>
          <w:szCs w:val="28"/>
        </w:rPr>
      </w:pPr>
    </w:p>
    <w:p w14:paraId="0BF9E688" w14:textId="77777777" w:rsidR="000A41EE" w:rsidRDefault="000A41EE" w:rsidP="000A41EE">
      <w:pPr>
        <w:rPr>
          <w:rFonts w:ascii="Trebuchet MS" w:hAnsi="Trebuchet MS"/>
          <w:b/>
          <w:bCs/>
          <w:sz w:val="28"/>
          <w:szCs w:val="28"/>
        </w:rPr>
      </w:pPr>
    </w:p>
    <w:p w14:paraId="0D0DAF19" w14:textId="77777777" w:rsidR="000A41EE" w:rsidRDefault="000A41EE" w:rsidP="000A41EE">
      <w:pPr>
        <w:rPr>
          <w:rFonts w:ascii="Trebuchet MS" w:hAnsi="Trebuchet MS"/>
          <w:b/>
          <w:bCs/>
          <w:sz w:val="28"/>
          <w:szCs w:val="28"/>
        </w:rPr>
      </w:pPr>
    </w:p>
    <w:p w14:paraId="610314B1" w14:textId="77777777" w:rsidR="000A41EE" w:rsidRDefault="000A41EE" w:rsidP="000A41EE">
      <w:pPr>
        <w:rPr>
          <w:rFonts w:ascii="Trebuchet MS" w:hAnsi="Trebuchet MS"/>
          <w:b/>
          <w:bCs/>
          <w:sz w:val="28"/>
          <w:szCs w:val="28"/>
        </w:rPr>
      </w:pPr>
    </w:p>
    <w:p w14:paraId="4E3DB67F" w14:textId="7D7BDC91" w:rsidR="000A41EE" w:rsidRDefault="007B366A" w:rsidP="000A41EE">
      <w:pPr>
        <w:rPr>
          <w:rFonts w:ascii="Trebuchet MS" w:hAnsi="Trebuchet MS"/>
          <w:b/>
          <w:bCs/>
          <w:sz w:val="28"/>
          <w:szCs w:val="28"/>
        </w:rPr>
      </w:pPr>
      <w:r>
        <w:rPr>
          <w:noProof/>
        </w:rPr>
        <w:drawing>
          <wp:anchor distT="0" distB="0" distL="114300" distR="114300" simplePos="0" relativeHeight="251658394" behindDoc="0" locked="0" layoutInCell="1" allowOverlap="1" wp14:anchorId="3C6059A7" wp14:editId="428F44E3">
            <wp:simplePos x="0" y="0"/>
            <wp:positionH relativeFrom="column">
              <wp:posOffset>3619500</wp:posOffset>
            </wp:positionH>
            <wp:positionV relativeFrom="paragraph">
              <wp:posOffset>109855</wp:posOffset>
            </wp:positionV>
            <wp:extent cx="725170" cy="685800"/>
            <wp:effectExtent l="0" t="0" r="0" b="0"/>
            <wp:wrapSquare wrapText="bothSides"/>
            <wp:docPr id="741118340" name="Picture 741118340"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een and white logo&#10;&#10;Description automatically generated with low confidence"/>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25170" cy="685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3" behindDoc="0" locked="0" layoutInCell="1" allowOverlap="1" wp14:anchorId="06585B18" wp14:editId="49B1282D">
            <wp:simplePos x="0" y="0"/>
            <wp:positionH relativeFrom="column">
              <wp:posOffset>2454910</wp:posOffset>
            </wp:positionH>
            <wp:positionV relativeFrom="paragraph">
              <wp:posOffset>120650</wp:posOffset>
            </wp:positionV>
            <wp:extent cx="710935" cy="699184"/>
            <wp:effectExtent l="0" t="0" r="0" b="5715"/>
            <wp:wrapSquare wrapText="bothSides"/>
            <wp:docPr id="43939798" name="Picture 43939798" descr="A picture containing logo, graphics, clipar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logo, graphics, clipart, font&#10;&#10;Description automatically generated"/>
                    <pic:cNvPicPr>
                      <a:picLocks noChangeAspect="1"/>
                    </pic:cNvPicPr>
                  </pic:nvPicPr>
                  <pic:blipFill>
                    <a:blip r:embed="rId84"/>
                    <a:stretch>
                      <a:fillRect/>
                    </a:stretch>
                  </pic:blipFill>
                  <pic:spPr>
                    <a:xfrm>
                      <a:off x="0" y="0"/>
                      <a:ext cx="710935" cy="699184"/>
                    </a:xfrm>
                    <a:prstGeom prst="rect">
                      <a:avLst/>
                    </a:prstGeom>
                  </pic:spPr>
                </pic:pic>
              </a:graphicData>
            </a:graphic>
            <wp14:sizeRelH relativeFrom="margin">
              <wp14:pctWidth>0</wp14:pctWidth>
            </wp14:sizeRelH>
            <wp14:sizeRelV relativeFrom="margin">
              <wp14:pctHeight>0</wp14:pctHeight>
            </wp14:sizeRelV>
          </wp:anchor>
        </w:drawing>
      </w:r>
    </w:p>
    <w:p w14:paraId="3659BC4C" w14:textId="1DD73284" w:rsidR="007B366A" w:rsidRDefault="00E30177">
      <w:pPr>
        <w:rPr>
          <w:rFonts w:ascii="Arial" w:eastAsiaTheme="minorEastAsia" w:hAnsi="Arial" w:cs="Arial"/>
          <w:b/>
          <w:bCs/>
          <w:color w:val="000000" w:themeColor="text1"/>
          <w:kern w:val="24"/>
          <w:sz w:val="28"/>
          <w:szCs w:val="28"/>
          <w:lang w:eastAsia="en-GB"/>
        </w:rPr>
      </w:pPr>
      <w:r w:rsidRPr="00C645AB">
        <w:rPr>
          <w:rFonts w:cstheme="minorHAnsi"/>
          <w:noProof/>
          <w:sz w:val="24"/>
          <w:szCs w:val="24"/>
        </w:rPr>
        <w:drawing>
          <wp:anchor distT="0" distB="0" distL="114300" distR="114300" simplePos="0" relativeHeight="251658385" behindDoc="0" locked="0" layoutInCell="1" allowOverlap="1" wp14:anchorId="7685E274" wp14:editId="60038F2D">
            <wp:simplePos x="0" y="0"/>
            <wp:positionH relativeFrom="margin">
              <wp:align>center</wp:align>
            </wp:positionH>
            <wp:positionV relativeFrom="paragraph">
              <wp:posOffset>680720</wp:posOffset>
            </wp:positionV>
            <wp:extent cx="3276600" cy="2819400"/>
            <wp:effectExtent l="0" t="0" r="0" b="0"/>
            <wp:wrapNone/>
            <wp:docPr id="1648521832" name="Picture 164852183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screenshot, font, number&#10;&#10;Description automatically generated"/>
                    <pic:cNvPicPr>
                      <a:picLocks noChangeAspect="1"/>
                    </pic:cNvPicPr>
                  </pic:nvPicPr>
                  <pic:blipFill rotWithShape="1">
                    <a:blip r:embed="rId85">
                      <a:extLst>
                        <a:ext uri="{28A0092B-C50C-407E-A947-70E740481C1C}">
                          <a14:useLocalDpi xmlns:a14="http://schemas.microsoft.com/office/drawing/2010/main" val="0"/>
                        </a:ext>
                      </a:extLst>
                    </a:blip>
                    <a:srcRect r="12569"/>
                    <a:stretch/>
                  </pic:blipFill>
                  <pic:spPr>
                    <a:xfrm>
                      <a:off x="0" y="0"/>
                      <a:ext cx="3276600" cy="2819400"/>
                    </a:xfrm>
                    <a:prstGeom prst="rect">
                      <a:avLst/>
                    </a:prstGeom>
                  </pic:spPr>
                </pic:pic>
              </a:graphicData>
            </a:graphic>
            <wp14:sizeRelH relativeFrom="margin">
              <wp14:pctWidth>0</wp14:pctWidth>
            </wp14:sizeRelH>
          </wp:anchor>
        </w:drawing>
      </w:r>
      <w:r w:rsidR="007B366A">
        <w:rPr>
          <w:rFonts w:ascii="Arial" w:eastAsiaTheme="minorEastAsia" w:hAnsi="Arial" w:cs="Arial"/>
          <w:b/>
          <w:bCs/>
          <w:color w:val="000000" w:themeColor="text1"/>
          <w:kern w:val="24"/>
          <w:sz w:val="28"/>
          <w:szCs w:val="28"/>
          <w:lang w:eastAsia="en-GB"/>
        </w:rPr>
        <w:br w:type="page"/>
      </w:r>
    </w:p>
    <w:p w14:paraId="308F0B11" w14:textId="7D4C7182" w:rsidR="000A41EE" w:rsidRPr="00DE3D76" w:rsidRDefault="000A41EE" w:rsidP="000A41EE">
      <w:pPr>
        <w:spacing w:after="0" w:line="240" w:lineRule="auto"/>
        <w:rPr>
          <w:rFonts w:eastAsiaTheme="minorEastAsia" w:cstheme="minorHAnsi"/>
          <w:b/>
          <w:bCs/>
          <w:color w:val="000000" w:themeColor="text1"/>
          <w:kern w:val="24"/>
          <w:sz w:val="28"/>
          <w:szCs w:val="28"/>
          <w:u w:val="single"/>
          <w:lang w:eastAsia="en-GB"/>
        </w:rPr>
      </w:pPr>
      <w:r w:rsidRPr="00DE3D76">
        <w:rPr>
          <w:rFonts w:eastAsiaTheme="minorEastAsia" w:cstheme="minorHAnsi"/>
          <w:b/>
          <w:bCs/>
          <w:color w:val="000000" w:themeColor="text1"/>
          <w:kern w:val="24"/>
          <w:sz w:val="28"/>
          <w:szCs w:val="28"/>
          <w:u w:val="single"/>
          <w:lang w:eastAsia="en-GB"/>
        </w:rPr>
        <w:lastRenderedPageBreak/>
        <w:t>Analysis &amp; Conclusion</w:t>
      </w:r>
    </w:p>
    <w:p w14:paraId="7AA85859" w14:textId="3FF14348" w:rsidR="000A41EE" w:rsidRDefault="000A41EE" w:rsidP="000A41EE">
      <w:pPr>
        <w:spacing w:after="0" w:line="240" w:lineRule="auto"/>
        <w:rPr>
          <w:rFonts w:ascii="Arial" w:eastAsiaTheme="minorEastAsia" w:hAnsi="Arial" w:cs="Arial"/>
          <w:b/>
          <w:bCs/>
          <w:color w:val="000000" w:themeColor="text1"/>
          <w:kern w:val="24"/>
          <w:sz w:val="28"/>
          <w:szCs w:val="28"/>
          <w:lang w:eastAsia="en-GB"/>
        </w:rPr>
      </w:pPr>
    </w:p>
    <w:p w14:paraId="586D1F40" w14:textId="0D194776" w:rsidR="0072493D" w:rsidRDefault="00C645AB" w:rsidP="00FF2224">
      <w:pPr>
        <w:pStyle w:val="ListParagraph"/>
        <w:numPr>
          <w:ilvl w:val="0"/>
          <w:numId w:val="45"/>
        </w:numPr>
        <w:spacing w:after="0" w:line="360" w:lineRule="auto"/>
        <w:rPr>
          <w:rFonts w:cstheme="minorHAnsi"/>
          <w:sz w:val="24"/>
          <w:szCs w:val="24"/>
        </w:rPr>
      </w:pPr>
      <w:r w:rsidRPr="00C645AB">
        <w:rPr>
          <w:rFonts w:cstheme="minorHAnsi"/>
          <w:sz w:val="24"/>
          <w:szCs w:val="24"/>
        </w:rPr>
        <w:t xml:space="preserve">You did four experiments where </w:t>
      </w:r>
      <w:r w:rsidRPr="00DE3D76">
        <w:rPr>
          <w:rFonts w:cstheme="minorHAnsi"/>
          <w:b/>
          <w:bCs/>
          <w:sz w:val="24"/>
          <w:szCs w:val="24"/>
          <w:u w:val="single"/>
        </w:rPr>
        <w:t>copper</w:t>
      </w:r>
      <w:r w:rsidRPr="00C645AB">
        <w:rPr>
          <w:rFonts w:cstheme="minorHAnsi"/>
          <w:sz w:val="24"/>
          <w:szCs w:val="24"/>
        </w:rPr>
        <w:t xml:space="preserve"> was used as the anode</w:t>
      </w:r>
      <w:r w:rsidR="00F234B7">
        <w:rPr>
          <w:rFonts w:cstheme="minorHAnsi"/>
          <w:sz w:val="24"/>
          <w:szCs w:val="24"/>
        </w:rPr>
        <w:t xml:space="preserve"> and different metals were used as the cathode. </w:t>
      </w:r>
    </w:p>
    <w:p w14:paraId="7472FBBE" w14:textId="77777777" w:rsidR="0072493D" w:rsidRDefault="0072493D" w:rsidP="0072493D">
      <w:pPr>
        <w:pStyle w:val="ListParagraph"/>
        <w:spacing w:after="0" w:line="360" w:lineRule="auto"/>
        <w:rPr>
          <w:rFonts w:cstheme="minorHAnsi"/>
          <w:sz w:val="24"/>
          <w:szCs w:val="24"/>
        </w:rPr>
      </w:pPr>
      <w:r>
        <w:rPr>
          <w:rFonts w:cstheme="minorHAnsi"/>
          <w:sz w:val="24"/>
          <w:szCs w:val="24"/>
        </w:rPr>
        <w:t xml:space="preserve">Put the metals used for the cathode in order of reactivity. </w:t>
      </w:r>
    </w:p>
    <w:p w14:paraId="05F2FD11" w14:textId="08C7308B" w:rsidR="0072493D" w:rsidRDefault="009A7C22" w:rsidP="0072493D">
      <w:pPr>
        <w:pStyle w:val="ListParagraph"/>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85083" behindDoc="0" locked="0" layoutInCell="1" allowOverlap="1" wp14:anchorId="5C9DF0A1" wp14:editId="53EB295E">
                <wp:simplePos x="0" y="0"/>
                <wp:positionH relativeFrom="column">
                  <wp:posOffset>1005840</wp:posOffset>
                </wp:positionH>
                <wp:positionV relativeFrom="paragraph">
                  <wp:posOffset>25566</wp:posOffset>
                </wp:positionV>
                <wp:extent cx="4532243" cy="731520"/>
                <wp:effectExtent l="0" t="0" r="20955" b="11430"/>
                <wp:wrapNone/>
                <wp:docPr id="1438235384" name="Text Box 22"/>
                <wp:cNvGraphicFramePr/>
                <a:graphic xmlns:a="http://schemas.openxmlformats.org/drawingml/2006/main">
                  <a:graphicData uri="http://schemas.microsoft.com/office/word/2010/wordprocessingShape">
                    <wps:wsp>
                      <wps:cNvSpPr txBox="1"/>
                      <wps:spPr>
                        <a:xfrm>
                          <a:off x="0" y="0"/>
                          <a:ext cx="4532243" cy="731520"/>
                        </a:xfrm>
                        <a:prstGeom prst="rect">
                          <a:avLst/>
                        </a:prstGeom>
                        <a:solidFill>
                          <a:schemeClr val="lt1"/>
                        </a:solidFill>
                        <a:ln w="6350">
                          <a:solidFill>
                            <a:prstClr val="black"/>
                          </a:solidFill>
                        </a:ln>
                      </wps:spPr>
                      <wps:txbx>
                        <w:txbxContent>
                          <w:p w14:paraId="5A01E797" w14:textId="1197F633" w:rsidR="009A7C22" w:rsidRDefault="009A7C22">
                            <w:r>
                              <w:t>Magnesium, zinc, iron, copper.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DF0A1" id="Text Box 22" o:spid="_x0000_s1176" type="#_x0000_t202" style="position:absolute;left:0;text-align:left;margin-left:79.2pt;margin-top:2pt;width:356.85pt;height:57.6pt;z-index:2516850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" fillcolor="white [3201]" strokeweight=".5pt">
                <v:textbox>
                  <w:txbxContent>
                    <w:p w14:paraId="5A01E797" w14:textId="1197F633" w:rsidR="009A7C22" w:rsidRDefault="009A7C22">
                      <w:r>
                        <w:t>Magnesium, zinc, iron, copper.</w:t>
                      </w:r>
                    </w:p>
                  </w:txbxContent>
                </v:textbox>
              </v:shape>
            </w:pict>
          </mc:Fallback>
        </mc:AlternateContent>
      </w:r>
      <w:r w:rsidR="0072493D">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F0AB21A" w14:textId="4D06F9E9" w:rsidR="00E30177" w:rsidRDefault="009A7C22" w:rsidP="00FF2224">
      <w:pPr>
        <w:pStyle w:val="ListParagraph"/>
        <w:numPr>
          <w:ilvl w:val="0"/>
          <w:numId w:val="45"/>
        </w:numPr>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86107" behindDoc="0" locked="0" layoutInCell="1" allowOverlap="1" wp14:anchorId="4630AE45" wp14:editId="09656497">
                <wp:simplePos x="0" y="0"/>
                <wp:positionH relativeFrom="column">
                  <wp:posOffset>989937</wp:posOffset>
                </wp:positionH>
                <wp:positionV relativeFrom="paragraph">
                  <wp:posOffset>270013</wp:posOffset>
                </wp:positionV>
                <wp:extent cx="4532244" cy="779228"/>
                <wp:effectExtent l="0" t="0" r="20955" b="20955"/>
                <wp:wrapNone/>
                <wp:docPr id="573997845" name="Text Box 23"/>
                <wp:cNvGraphicFramePr/>
                <a:graphic xmlns:a="http://schemas.openxmlformats.org/drawingml/2006/main">
                  <a:graphicData uri="http://schemas.microsoft.com/office/word/2010/wordprocessingShape">
                    <wps:wsp>
                      <wps:cNvSpPr txBox="1"/>
                      <wps:spPr>
                        <a:xfrm>
                          <a:off x="0" y="0"/>
                          <a:ext cx="4532244" cy="779228"/>
                        </a:xfrm>
                        <a:prstGeom prst="rect">
                          <a:avLst/>
                        </a:prstGeom>
                        <a:solidFill>
                          <a:schemeClr val="lt1"/>
                        </a:solidFill>
                        <a:ln w="6350">
                          <a:solidFill>
                            <a:prstClr val="black"/>
                          </a:solidFill>
                        </a:ln>
                      </wps:spPr>
                      <wps:txbx>
                        <w:txbxContent>
                          <w:p w14:paraId="07CA6223" w14:textId="09F4E899" w:rsidR="009A7C22" w:rsidRDefault="00121F1F">
                            <w:r>
                              <w:t xml:space="preserve">Greater difference </w:t>
                            </w:r>
                            <w:r w:rsidR="00460CB4">
                              <w:t xml:space="preserve">= greater </w:t>
                            </w:r>
                            <w:r w:rsidR="00235231">
                              <w:t xml:space="preserve">induced potential difference.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0AE45" id="Text Box 23" o:spid="_x0000_s1177" type="#_x0000_t202" style="position:absolute;left:0;text-align:left;margin-left:77.95pt;margin-top:21.25pt;width:356.85pt;height:61.35pt;z-index:2516861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" fillcolor="white [3201]" strokeweight=".5pt">
                <v:textbox>
                  <w:txbxContent>
                    <w:p w14:paraId="07CA6223" w14:textId="09F4E899" w:rsidR="009A7C22" w:rsidRDefault="00121F1F">
                      <w:r>
                        <w:t xml:space="preserve">Greater difference </w:t>
                      </w:r>
                      <w:r w:rsidR="00460CB4">
                        <w:t xml:space="preserve">= greater </w:t>
                      </w:r>
                      <w:r w:rsidR="00235231">
                        <w:t xml:space="preserve">induced potential difference. </w:t>
                      </w:r>
                    </w:p>
                  </w:txbxContent>
                </v:textbox>
              </v:shape>
            </w:pict>
          </mc:Fallback>
        </mc:AlternateContent>
      </w:r>
      <w:r w:rsidR="00B729B3">
        <w:rPr>
          <w:rFonts w:cstheme="minorHAnsi"/>
          <w:sz w:val="24"/>
          <w:szCs w:val="24"/>
        </w:rPr>
        <w:t xml:space="preserve">Compare the </w:t>
      </w:r>
      <w:r w:rsidR="00237F88">
        <w:rPr>
          <w:rFonts w:cstheme="minorHAnsi"/>
          <w:sz w:val="24"/>
          <w:szCs w:val="24"/>
        </w:rPr>
        <w:t xml:space="preserve">difference in reactivity of the </w:t>
      </w:r>
      <w:r w:rsidR="006B07EA">
        <w:rPr>
          <w:rFonts w:cstheme="minorHAnsi"/>
          <w:sz w:val="24"/>
          <w:szCs w:val="24"/>
        </w:rPr>
        <w:t xml:space="preserve">metals used, to the potential difference </w:t>
      </w:r>
      <w:r w:rsidR="002C346A">
        <w:rPr>
          <w:rFonts w:cstheme="minorHAnsi"/>
          <w:sz w:val="24"/>
          <w:szCs w:val="24"/>
        </w:rPr>
        <w:t xml:space="preserve">induced. </w:t>
      </w:r>
    </w:p>
    <w:p w14:paraId="6B6234A3" w14:textId="5972FF83" w:rsidR="004B509C" w:rsidRDefault="00E30177" w:rsidP="004B509C">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4C5236A" w14:textId="274853C6" w:rsidR="004B509C" w:rsidRDefault="00235231" w:rsidP="00FF2224">
      <w:pPr>
        <w:pStyle w:val="ListParagraph"/>
        <w:numPr>
          <w:ilvl w:val="0"/>
          <w:numId w:val="45"/>
        </w:numPr>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87131" behindDoc="0" locked="0" layoutInCell="1" allowOverlap="1" wp14:anchorId="483DAA98" wp14:editId="6F7FA05F">
                <wp:simplePos x="0" y="0"/>
                <wp:positionH relativeFrom="column">
                  <wp:posOffset>1029694</wp:posOffset>
                </wp:positionH>
                <wp:positionV relativeFrom="paragraph">
                  <wp:posOffset>433843</wp:posOffset>
                </wp:positionV>
                <wp:extent cx="4508058" cy="882595"/>
                <wp:effectExtent l="0" t="0" r="26035" b="13335"/>
                <wp:wrapNone/>
                <wp:docPr id="546968502" name="Text Box 24"/>
                <wp:cNvGraphicFramePr/>
                <a:graphic xmlns:a="http://schemas.openxmlformats.org/drawingml/2006/main">
                  <a:graphicData uri="http://schemas.microsoft.com/office/word/2010/wordprocessingShape">
                    <wps:wsp>
                      <wps:cNvSpPr txBox="1"/>
                      <wps:spPr>
                        <a:xfrm>
                          <a:off x="0" y="0"/>
                          <a:ext cx="4508058" cy="882595"/>
                        </a:xfrm>
                        <a:prstGeom prst="rect">
                          <a:avLst/>
                        </a:prstGeom>
                        <a:solidFill>
                          <a:schemeClr val="lt1"/>
                        </a:solidFill>
                        <a:ln w="6350">
                          <a:solidFill>
                            <a:prstClr val="black"/>
                          </a:solidFill>
                        </a:ln>
                      </wps:spPr>
                      <wps:txbx>
                        <w:txbxContent>
                          <w:p w14:paraId="5F42312D" w14:textId="4D28D322" w:rsidR="00235231" w:rsidRDefault="003C0E5A">
                            <w:r>
                              <w:t>The greater the difference in reactivity of the electrodes, the greater the potential difference induced.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DAA98" id="Text Box 24" o:spid="_x0000_s1178" type="#_x0000_t202" style="position:absolute;left:0;text-align:left;margin-left:81.1pt;margin-top:34.15pt;width:354.95pt;height:69.5pt;z-index:2516871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" fillcolor="white [3201]" strokeweight=".5pt">
                <v:textbox>
                  <w:txbxContent>
                    <w:p w14:paraId="5F42312D" w14:textId="4D28D322" w:rsidR="00235231" w:rsidRDefault="003C0E5A">
                      <w:r>
                        <w:t>The greater the difference in reactivity of the electrodes, the greater the potential difference induced.</w:t>
                      </w:r>
                    </w:p>
                  </w:txbxContent>
                </v:textbox>
              </v:shape>
            </w:pict>
          </mc:Fallback>
        </mc:AlternateContent>
      </w:r>
      <w:r w:rsidR="000D6DED">
        <w:rPr>
          <w:rFonts w:cstheme="minorHAnsi"/>
          <w:sz w:val="24"/>
          <w:szCs w:val="24"/>
        </w:rPr>
        <w:t xml:space="preserve">Write a </w:t>
      </w:r>
      <w:r w:rsidR="004E15EB">
        <w:rPr>
          <w:rFonts w:cstheme="minorHAnsi"/>
          <w:sz w:val="24"/>
          <w:szCs w:val="24"/>
        </w:rPr>
        <w:t xml:space="preserve">conclusion that links the </w:t>
      </w:r>
      <w:r w:rsidR="0009256B">
        <w:rPr>
          <w:rFonts w:cstheme="minorHAnsi"/>
          <w:sz w:val="24"/>
          <w:szCs w:val="24"/>
        </w:rPr>
        <w:t xml:space="preserve">difference in reactivity of the electrodes to the potential difference induced. </w:t>
      </w:r>
    </w:p>
    <w:p w14:paraId="09CA0845" w14:textId="4A52E6F3" w:rsidR="0009256B" w:rsidRDefault="0009256B" w:rsidP="0009256B">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7A9A21B" w14:textId="5B07F725" w:rsidR="008762E7" w:rsidRPr="008762E7" w:rsidRDefault="008762E7" w:rsidP="00FF2224">
      <w:pPr>
        <w:pStyle w:val="ListParagraph"/>
        <w:numPr>
          <w:ilvl w:val="0"/>
          <w:numId w:val="45"/>
        </w:numPr>
        <w:spacing w:after="0" w:line="360" w:lineRule="auto"/>
        <w:rPr>
          <w:rFonts w:cstheme="minorHAnsi"/>
          <w:sz w:val="24"/>
          <w:szCs w:val="24"/>
        </w:rPr>
      </w:pPr>
      <w:r w:rsidRPr="008762E7">
        <w:rPr>
          <w:rFonts w:cstheme="minorHAnsi"/>
          <w:sz w:val="24"/>
          <w:szCs w:val="24"/>
        </w:rPr>
        <w:t xml:space="preserve">You did four experiments where </w:t>
      </w:r>
      <w:r w:rsidR="001B4D29" w:rsidRPr="00DE3D76">
        <w:rPr>
          <w:rFonts w:cstheme="minorHAnsi"/>
          <w:b/>
          <w:bCs/>
          <w:sz w:val="24"/>
          <w:szCs w:val="24"/>
          <w:u w:val="single"/>
        </w:rPr>
        <w:t>iron</w:t>
      </w:r>
      <w:r w:rsidRPr="001B4D29">
        <w:rPr>
          <w:rFonts w:cstheme="minorHAnsi"/>
          <w:b/>
          <w:bCs/>
          <w:sz w:val="24"/>
          <w:szCs w:val="24"/>
        </w:rPr>
        <w:t xml:space="preserve"> </w:t>
      </w:r>
      <w:r w:rsidRPr="008762E7">
        <w:rPr>
          <w:rFonts w:cstheme="minorHAnsi"/>
          <w:sz w:val="24"/>
          <w:szCs w:val="24"/>
        </w:rPr>
        <w:t xml:space="preserve">was used as the anode and different metals were used as the cathode. </w:t>
      </w:r>
    </w:p>
    <w:p w14:paraId="71BCE269" w14:textId="7FE3434C" w:rsidR="008762E7" w:rsidRPr="008762E7" w:rsidRDefault="008762E7" w:rsidP="008762E7">
      <w:pPr>
        <w:pStyle w:val="ListParagraph"/>
        <w:spacing w:after="0" w:line="360" w:lineRule="auto"/>
        <w:rPr>
          <w:rFonts w:cstheme="minorHAnsi"/>
          <w:sz w:val="24"/>
          <w:szCs w:val="24"/>
        </w:rPr>
      </w:pPr>
      <w:r w:rsidRPr="008762E7">
        <w:rPr>
          <w:rFonts w:cstheme="minorHAnsi"/>
          <w:sz w:val="24"/>
          <w:szCs w:val="24"/>
        </w:rPr>
        <w:t xml:space="preserve">Put the metals used for the cathode in order of reactivity. </w:t>
      </w:r>
    </w:p>
    <w:p w14:paraId="7646D8F7" w14:textId="350B82E1" w:rsidR="008762E7" w:rsidRPr="008762E7" w:rsidRDefault="00BC5F88" w:rsidP="008762E7">
      <w:pPr>
        <w:pStyle w:val="ListParagraph"/>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88155" behindDoc="0" locked="0" layoutInCell="1" allowOverlap="1" wp14:anchorId="2020AD2B" wp14:editId="04FEBC51">
                <wp:simplePos x="0" y="0"/>
                <wp:positionH relativeFrom="column">
                  <wp:posOffset>981986</wp:posOffset>
                </wp:positionH>
                <wp:positionV relativeFrom="paragraph">
                  <wp:posOffset>6129</wp:posOffset>
                </wp:positionV>
                <wp:extent cx="4683318" cy="731520"/>
                <wp:effectExtent l="0" t="0" r="22225" b="11430"/>
                <wp:wrapNone/>
                <wp:docPr id="1067955936" name="Text Box 25"/>
                <wp:cNvGraphicFramePr/>
                <a:graphic xmlns:a="http://schemas.openxmlformats.org/drawingml/2006/main">
                  <a:graphicData uri="http://schemas.microsoft.com/office/word/2010/wordprocessingShape">
                    <wps:wsp>
                      <wps:cNvSpPr txBox="1"/>
                      <wps:spPr>
                        <a:xfrm>
                          <a:off x="0" y="0"/>
                          <a:ext cx="4683318" cy="731520"/>
                        </a:xfrm>
                        <a:prstGeom prst="rect">
                          <a:avLst/>
                        </a:prstGeom>
                        <a:solidFill>
                          <a:schemeClr val="lt1"/>
                        </a:solidFill>
                        <a:ln w="6350">
                          <a:solidFill>
                            <a:prstClr val="black"/>
                          </a:solidFill>
                        </a:ln>
                      </wps:spPr>
                      <wps:txbx>
                        <w:txbxContent>
                          <w:p w14:paraId="3102BFF3" w14:textId="2EB5F6CE" w:rsidR="00BC5F88" w:rsidRDefault="00BC5F88">
                            <w:r>
                              <w:t>Magnesium, zinc, iron.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0AD2B" id="Text Box 25" o:spid="_x0000_s1179" type="#_x0000_t202" style="position:absolute;left:0;text-align:left;margin-left:77.3pt;margin-top:.5pt;width:368.75pt;height:57.6pt;z-index:2516881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" fillcolor="white [3201]" strokeweight=".5pt">
                <v:textbox>
                  <w:txbxContent>
                    <w:p w14:paraId="3102BFF3" w14:textId="2EB5F6CE" w:rsidR="00BC5F88" w:rsidRDefault="00BC5F88">
                      <w:r>
                        <w:t>Magnesium, zinc, iron.</w:t>
                      </w:r>
                    </w:p>
                  </w:txbxContent>
                </v:textbox>
              </v:shape>
            </w:pict>
          </mc:Fallback>
        </mc:AlternateContent>
      </w:r>
      <w:r w:rsidR="008762E7" w:rsidRPr="008762E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16FE81A1" w14:textId="1FAE3A4F" w:rsidR="008762E7" w:rsidRPr="008762E7" w:rsidRDefault="001E1601" w:rsidP="00FF2224">
      <w:pPr>
        <w:pStyle w:val="ListParagraph"/>
        <w:numPr>
          <w:ilvl w:val="0"/>
          <w:numId w:val="45"/>
        </w:numPr>
        <w:spacing w:after="0" w:line="360" w:lineRule="auto"/>
        <w:rPr>
          <w:rFonts w:cstheme="minorHAnsi"/>
          <w:sz w:val="24"/>
          <w:szCs w:val="24"/>
        </w:rPr>
      </w:pPr>
      <w:r>
        <w:rPr>
          <w:noProof/>
        </w:rPr>
        <mc:AlternateContent>
          <mc:Choice Requires="wps">
            <w:drawing>
              <wp:anchor distT="0" distB="0" distL="114300" distR="114300" simplePos="0" relativeHeight="251690203" behindDoc="0" locked="0" layoutInCell="1" allowOverlap="1" wp14:anchorId="4D27F206" wp14:editId="43C57D7A">
                <wp:simplePos x="0" y="0"/>
                <wp:positionH relativeFrom="column">
                  <wp:posOffset>1086071</wp:posOffset>
                </wp:positionH>
                <wp:positionV relativeFrom="paragraph">
                  <wp:posOffset>180202</wp:posOffset>
                </wp:positionV>
                <wp:extent cx="4531995" cy="779145"/>
                <wp:effectExtent l="0" t="0" r="20955" b="20955"/>
                <wp:wrapNone/>
                <wp:docPr id="1924393419" name="Text Box 1"/>
                <wp:cNvGraphicFramePr/>
                <a:graphic xmlns:a="http://schemas.openxmlformats.org/drawingml/2006/main">
                  <a:graphicData uri="http://schemas.microsoft.com/office/word/2010/wordprocessingShape">
                    <wps:wsp>
                      <wps:cNvSpPr txBox="1"/>
                      <wps:spPr>
                        <a:xfrm>
                          <a:off x="0" y="0"/>
                          <a:ext cx="4531995" cy="779145"/>
                        </a:xfrm>
                        <a:prstGeom prst="rect">
                          <a:avLst/>
                        </a:prstGeom>
                        <a:solidFill>
                          <a:schemeClr val="bg1"/>
                        </a:solidFill>
                        <a:ln w="6350">
                          <a:solidFill>
                            <a:prstClr val="black"/>
                          </a:solidFill>
                        </a:ln>
                      </wps:spPr>
                      <wps:txbx>
                        <w:txbxContent>
                          <w:p w14:paraId="10191C14" w14:textId="77777777" w:rsidR="001E1601" w:rsidRDefault="001E1601">
                            <w:r>
                              <w:t xml:space="preserve">Greater difference = greater induced potential difference.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7F206" id="_x0000_s1180" type="#_x0000_t202" style="position:absolute;left:0;text-align:left;margin-left:85.5pt;margin-top:14.2pt;width:356.85pt;height:61.35pt;z-index:2516902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" fillcolor="white [3212]" strokeweight=".5pt">
                <v:textbox>
                  <w:txbxContent>
                    <w:p w14:paraId="10191C14" w14:textId="77777777" w:rsidR="001E1601" w:rsidRDefault="001E1601">
                      <w:r>
                        <w:t xml:space="preserve">Greater difference = greater induced potential difference. </w:t>
                      </w:r>
                    </w:p>
                  </w:txbxContent>
                </v:textbox>
              </v:shape>
            </w:pict>
          </mc:Fallback>
        </mc:AlternateContent>
      </w:r>
      <w:r w:rsidR="008762E7" w:rsidRPr="008762E7">
        <w:rPr>
          <w:rFonts w:cstheme="minorHAnsi"/>
          <w:sz w:val="24"/>
          <w:szCs w:val="24"/>
        </w:rPr>
        <w:t xml:space="preserve">Compare the difference in reactivity of the metals used, to the potential difference induced. </w:t>
      </w:r>
    </w:p>
    <w:p w14:paraId="3CBFC7BE" w14:textId="49500690" w:rsidR="008762E7" w:rsidRPr="008762E7" w:rsidRDefault="008762E7" w:rsidP="008762E7">
      <w:pPr>
        <w:pStyle w:val="ListParagraph"/>
        <w:spacing w:after="0" w:line="360" w:lineRule="auto"/>
        <w:rPr>
          <w:rFonts w:cstheme="minorHAnsi"/>
          <w:sz w:val="24"/>
          <w:szCs w:val="24"/>
        </w:rPr>
      </w:pPr>
      <w:r w:rsidRPr="008762E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45E9E17" w14:textId="75B382DD" w:rsidR="008762E7" w:rsidRPr="008762E7" w:rsidRDefault="00DC57A5" w:rsidP="00FF2224">
      <w:pPr>
        <w:pStyle w:val="ListParagraph"/>
        <w:numPr>
          <w:ilvl w:val="0"/>
          <w:numId w:val="45"/>
        </w:numPr>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92251" behindDoc="0" locked="0" layoutInCell="1" allowOverlap="1" wp14:anchorId="276682FD" wp14:editId="3F6BA7BF">
                <wp:simplePos x="0" y="0"/>
                <wp:positionH relativeFrom="column">
                  <wp:posOffset>1097280</wp:posOffset>
                </wp:positionH>
                <wp:positionV relativeFrom="paragraph">
                  <wp:posOffset>421419</wp:posOffset>
                </wp:positionV>
                <wp:extent cx="4508058" cy="882595"/>
                <wp:effectExtent l="0" t="0" r="26035" b="13335"/>
                <wp:wrapNone/>
                <wp:docPr id="1086715215" name="Text Box 24"/>
                <wp:cNvGraphicFramePr/>
                <a:graphic xmlns:a="http://schemas.openxmlformats.org/drawingml/2006/main">
                  <a:graphicData uri="http://schemas.microsoft.com/office/word/2010/wordprocessingShape">
                    <wps:wsp>
                      <wps:cNvSpPr txBox="1"/>
                      <wps:spPr>
                        <a:xfrm>
                          <a:off x="0" y="0"/>
                          <a:ext cx="4508058" cy="882595"/>
                        </a:xfrm>
                        <a:prstGeom prst="rect">
                          <a:avLst/>
                        </a:prstGeom>
                        <a:solidFill>
                          <a:sysClr val="window" lastClr="FFFFFF"/>
                        </a:solidFill>
                        <a:ln w="6350">
                          <a:solidFill>
                            <a:prstClr val="black"/>
                          </a:solidFill>
                        </a:ln>
                      </wps:spPr>
                      <wps:txbx>
                        <w:txbxContent>
                          <w:p w14:paraId="4B55E10D" w14:textId="77777777" w:rsidR="00DC57A5" w:rsidRDefault="00DC57A5" w:rsidP="00DC57A5">
                            <w:r>
                              <w:t>The greater the difference in reactivity of the electrodes, the greater the potential difference induced.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6682FD" id="_x0000_s1181" type="#_x0000_t202" style="position:absolute;left:0;text-align:left;margin-left:86.4pt;margin-top:33.2pt;width:354.95pt;height:69.5pt;z-index:251692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" fillcolor="window" strokeweight=".5pt">
                <v:textbox>
                  <w:txbxContent>
                    <w:p w14:paraId="4B55E10D" w14:textId="77777777" w:rsidR="00DC57A5" w:rsidRDefault="00DC57A5" w:rsidP="00DC57A5">
                      <w:r>
                        <w:t>The greater the difference in reactivity of the electrodes, the greater the potential difference induced.</w:t>
                      </w:r>
                    </w:p>
                  </w:txbxContent>
                </v:textbox>
              </v:shape>
            </w:pict>
          </mc:Fallback>
        </mc:AlternateContent>
      </w:r>
      <w:r w:rsidR="008762E7" w:rsidRPr="008762E7">
        <w:rPr>
          <w:rFonts w:cstheme="minorHAnsi"/>
          <w:sz w:val="24"/>
          <w:szCs w:val="24"/>
        </w:rPr>
        <w:t xml:space="preserve">Write a conclusion that links the difference in reactivity of the electrodes to the potential difference induced. </w:t>
      </w:r>
    </w:p>
    <w:p w14:paraId="5CE39891" w14:textId="010D48EE" w:rsidR="008762E7" w:rsidRPr="008762E7" w:rsidRDefault="008762E7" w:rsidP="008762E7">
      <w:pPr>
        <w:pStyle w:val="ListParagraph"/>
        <w:spacing w:after="0" w:line="360" w:lineRule="auto"/>
        <w:rPr>
          <w:rFonts w:cstheme="minorHAnsi"/>
          <w:sz w:val="24"/>
          <w:szCs w:val="24"/>
        </w:rPr>
      </w:pPr>
      <w:r w:rsidRPr="008762E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7EAA1D3" w14:textId="77777777" w:rsidR="008762E7" w:rsidRDefault="008762E7" w:rsidP="00BA0366">
      <w:pPr>
        <w:pStyle w:val="ListParagraph"/>
        <w:spacing w:after="0" w:line="360" w:lineRule="auto"/>
        <w:rPr>
          <w:rFonts w:cstheme="minorHAnsi"/>
          <w:sz w:val="24"/>
          <w:szCs w:val="24"/>
        </w:rPr>
      </w:pPr>
    </w:p>
    <w:p w14:paraId="1EB7278D" w14:textId="48F7BE8B" w:rsidR="00536599" w:rsidRPr="00BA0366" w:rsidRDefault="00536599" w:rsidP="00BA0366">
      <w:pPr>
        <w:pStyle w:val="ListParagraph"/>
        <w:spacing w:after="0" w:line="360" w:lineRule="auto"/>
        <w:rPr>
          <w:rFonts w:cstheme="minorHAnsi"/>
          <w:sz w:val="24"/>
          <w:szCs w:val="24"/>
        </w:rPr>
      </w:pPr>
      <w:r>
        <w:rPr>
          <w:rFonts w:ascii="Arial" w:hAnsi="Arial" w:cs="Arial"/>
          <w:color w:val="231F20"/>
          <w:sz w:val="28"/>
          <w:szCs w:val="28"/>
        </w:rPr>
        <w:br w:type="page"/>
      </w:r>
    </w:p>
    <w:p w14:paraId="0668330D" w14:textId="745D68E8" w:rsidR="008F21E3" w:rsidRDefault="00966C98">
      <w:pPr>
        <w:rPr>
          <w:rFonts w:cstheme="minorHAnsi"/>
          <w:color w:val="231F20"/>
          <w:sz w:val="28"/>
          <w:szCs w:val="28"/>
        </w:rPr>
      </w:pPr>
      <w:r>
        <w:rPr>
          <w:rFonts w:cstheme="minorHAnsi"/>
          <w:noProof/>
          <w:color w:val="231F20"/>
          <w:sz w:val="28"/>
          <w:szCs w:val="28"/>
        </w:rPr>
        <w:lastRenderedPageBreak/>
        <mc:AlternateContent>
          <mc:Choice Requires="wps">
            <w:drawing>
              <wp:anchor distT="0" distB="0" distL="114300" distR="114300" simplePos="0" relativeHeight="251658433" behindDoc="0" locked="0" layoutInCell="1" allowOverlap="1" wp14:anchorId="3E8E7FE5" wp14:editId="4A5FF258">
                <wp:simplePos x="0" y="0"/>
                <wp:positionH relativeFrom="column">
                  <wp:posOffset>-9525</wp:posOffset>
                </wp:positionH>
                <wp:positionV relativeFrom="paragraph">
                  <wp:posOffset>19050</wp:posOffset>
                </wp:positionV>
                <wp:extent cx="6648450" cy="9591675"/>
                <wp:effectExtent l="19050" t="19050" r="19050" b="28575"/>
                <wp:wrapNone/>
                <wp:docPr id="2" name="Text Box 2"/>
                <wp:cNvGraphicFramePr/>
                <a:graphic xmlns:a="http://schemas.openxmlformats.org/drawingml/2006/main">
                  <a:graphicData uri="http://schemas.microsoft.com/office/word/2010/wordprocessingShape">
                    <wps:wsp>
                      <wps:cNvSpPr txBox="1"/>
                      <wps:spPr>
                        <a:xfrm>
                          <a:off x="0" y="0"/>
                          <a:ext cx="6648450" cy="9591675"/>
                        </a:xfrm>
                        <a:prstGeom prst="rect">
                          <a:avLst/>
                        </a:prstGeom>
                        <a:solidFill>
                          <a:schemeClr val="lt1"/>
                        </a:solidFill>
                        <a:ln w="28575">
                          <a:solidFill>
                            <a:prstClr val="black"/>
                          </a:solidFill>
                        </a:ln>
                      </wps:spPr>
                      <wps:txbx>
                        <w:txbxContent>
                          <w:p w14:paraId="0FC9C87A" w14:textId="0A6BBAC4" w:rsidR="00966C98" w:rsidRPr="004B0CF7" w:rsidRDefault="004B0CF7">
                            <w:pPr>
                              <w:rPr>
                                <w:b/>
                                <w:bCs/>
                                <w:sz w:val="32"/>
                                <w:szCs w:val="32"/>
                                <w:u w:val="single"/>
                              </w:rPr>
                            </w:pPr>
                            <w:r w:rsidRPr="004B0CF7">
                              <w:rPr>
                                <w:b/>
                                <w:bCs/>
                                <w:sz w:val="32"/>
                                <w:szCs w:val="32"/>
                                <w:u w:val="single"/>
                              </w:rPr>
                              <w:t>Synoptic</w:t>
                            </w:r>
                          </w:p>
                          <w:p w14:paraId="383E53A3" w14:textId="390CA3A9" w:rsidR="004B0CF7" w:rsidRDefault="00845D89">
                            <w:pPr>
                              <w:rPr>
                                <w:sz w:val="24"/>
                                <w:szCs w:val="24"/>
                              </w:rPr>
                            </w:pPr>
                            <w:r>
                              <w:rPr>
                                <w:sz w:val="24"/>
                                <w:szCs w:val="24"/>
                              </w:rPr>
                              <w:t xml:space="preserve">The voltage of an electrochemical cell is related to the reactivity of the metals </w:t>
                            </w:r>
                            <w:r w:rsidR="00705432">
                              <w:rPr>
                                <w:sz w:val="24"/>
                                <w:szCs w:val="24"/>
                              </w:rPr>
                              <w:t xml:space="preserve">that it contains. </w:t>
                            </w:r>
                          </w:p>
                          <w:p w14:paraId="2E668860" w14:textId="2229C4FE" w:rsidR="00EB3768" w:rsidRDefault="007712F4">
                            <w:pPr>
                              <w:rPr>
                                <w:sz w:val="24"/>
                                <w:szCs w:val="24"/>
                              </w:rPr>
                            </w:pPr>
                            <w:r>
                              <w:rPr>
                                <w:sz w:val="24"/>
                                <w:szCs w:val="24"/>
                              </w:rPr>
                              <w:t xml:space="preserve">Explain </w:t>
                            </w:r>
                            <w:r w:rsidR="009B1713">
                              <w:rPr>
                                <w:sz w:val="24"/>
                                <w:szCs w:val="24"/>
                              </w:rPr>
                              <w:t xml:space="preserve">why </w:t>
                            </w:r>
                            <w:r w:rsidR="000B5923">
                              <w:rPr>
                                <w:sz w:val="24"/>
                                <w:szCs w:val="24"/>
                              </w:rPr>
                              <w:t xml:space="preserve">a potential is induced when </w:t>
                            </w:r>
                            <w:r w:rsidR="00746A09">
                              <w:rPr>
                                <w:sz w:val="24"/>
                                <w:szCs w:val="24"/>
                              </w:rPr>
                              <w:t xml:space="preserve">electrodes are made of two different metals. </w:t>
                            </w:r>
                          </w:p>
                          <w:p w14:paraId="6ED0FB75" w14:textId="09913897" w:rsidR="00746A09" w:rsidRDefault="00746A09">
                            <w:pPr>
                              <w:rPr>
                                <w:sz w:val="24"/>
                                <w:szCs w:val="24"/>
                              </w:rPr>
                            </w:pPr>
                            <w:r>
                              <w:rPr>
                                <w:sz w:val="24"/>
                                <w:szCs w:val="24"/>
                              </w:rPr>
                              <w:t>You should try to include ideas about</w:t>
                            </w:r>
                            <w:r w:rsidR="0057334F">
                              <w:rPr>
                                <w:sz w:val="24"/>
                                <w:szCs w:val="24"/>
                              </w:rPr>
                              <w:t>:</w:t>
                            </w:r>
                          </w:p>
                          <w:p w14:paraId="0FD6B3DE" w14:textId="56465AAE" w:rsidR="0057334F" w:rsidRDefault="00E1210A" w:rsidP="00FF2224">
                            <w:pPr>
                              <w:pStyle w:val="ListParagraph"/>
                              <w:numPr>
                                <w:ilvl w:val="0"/>
                                <w:numId w:val="46"/>
                              </w:numPr>
                              <w:rPr>
                                <w:sz w:val="24"/>
                                <w:szCs w:val="24"/>
                              </w:rPr>
                            </w:pPr>
                            <w:r>
                              <w:rPr>
                                <w:sz w:val="24"/>
                                <w:szCs w:val="24"/>
                              </w:rPr>
                              <w:t>Electronic structure of atoms.</w:t>
                            </w:r>
                          </w:p>
                          <w:p w14:paraId="14379A14" w14:textId="40C007EC" w:rsidR="00E1210A" w:rsidRDefault="00E1210A" w:rsidP="00FF2224">
                            <w:pPr>
                              <w:pStyle w:val="ListParagraph"/>
                              <w:numPr>
                                <w:ilvl w:val="0"/>
                                <w:numId w:val="46"/>
                              </w:numPr>
                              <w:rPr>
                                <w:sz w:val="24"/>
                                <w:szCs w:val="24"/>
                              </w:rPr>
                            </w:pPr>
                            <w:r>
                              <w:rPr>
                                <w:sz w:val="24"/>
                                <w:szCs w:val="24"/>
                              </w:rPr>
                              <w:t xml:space="preserve">Why some metals are more reactive than others. </w:t>
                            </w:r>
                          </w:p>
                          <w:p w14:paraId="64DE7271" w14:textId="4F245FDA" w:rsidR="00805688" w:rsidRDefault="00805688" w:rsidP="00FF2224">
                            <w:pPr>
                              <w:pStyle w:val="ListParagraph"/>
                              <w:numPr>
                                <w:ilvl w:val="0"/>
                                <w:numId w:val="46"/>
                              </w:numPr>
                              <w:rPr>
                                <w:sz w:val="24"/>
                                <w:szCs w:val="24"/>
                              </w:rPr>
                            </w:pPr>
                            <w:r>
                              <w:rPr>
                                <w:sz w:val="24"/>
                                <w:szCs w:val="24"/>
                              </w:rPr>
                              <w:t xml:space="preserve">Oxidation and reduction (OILRIG). </w:t>
                            </w:r>
                          </w:p>
                          <w:p w14:paraId="1D00FC2F" w14:textId="268033E7" w:rsidR="00805688" w:rsidRPr="00805688" w:rsidRDefault="00805688" w:rsidP="00805688">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593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E7FE5" id="_x0000_s1182" type="#_x0000_t202" style="position:absolute;margin-left:-.75pt;margin-top:1.5pt;width:523.5pt;height:755.25pt;z-index:2516584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" fillcolor="white [3201]" strokeweight="2.25pt">
                <v:textbox>
                  <w:txbxContent>
                    <w:p w14:paraId="0FC9C87A" w14:textId="0A6BBAC4" w:rsidR="00966C98" w:rsidRPr="004B0CF7" w:rsidRDefault="004B0CF7">
                      <w:pPr>
                        <w:rPr>
                          <w:b/>
                          <w:bCs/>
                          <w:sz w:val="32"/>
                          <w:szCs w:val="32"/>
                          <w:u w:val="single"/>
                        </w:rPr>
                      </w:pPr>
                      <w:r w:rsidRPr="004B0CF7">
                        <w:rPr>
                          <w:b/>
                          <w:bCs/>
                          <w:sz w:val="32"/>
                          <w:szCs w:val="32"/>
                          <w:u w:val="single"/>
                        </w:rPr>
                        <w:t>Synoptic</w:t>
                      </w:r>
                    </w:p>
                    <w:p w14:paraId="383E53A3" w14:textId="390CA3A9" w:rsidR="004B0CF7" w:rsidRDefault="00845D89">
                      <w:pPr>
                        <w:rPr>
                          <w:sz w:val="24"/>
                          <w:szCs w:val="24"/>
                        </w:rPr>
                      </w:pPr>
                      <w:r>
                        <w:rPr>
                          <w:sz w:val="24"/>
                          <w:szCs w:val="24"/>
                        </w:rPr>
                        <w:t xml:space="preserve">The voltage of an electrochemical cell is related to the reactivity of the metals </w:t>
                      </w:r>
                      <w:r w:rsidR="00705432">
                        <w:rPr>
                          <w:sz w:val="24"/>
                          <w:szCs w:val="24"/>
                        </w:rPr>
                        <w:t xml:space="preserve">that it contains. </w:t>
                      </w:r>
                    </w:p>
                    <w:p w14:paraId="2E668860" w14:textId="2229C4FE" w:rsidR="00EB3768" w:rsidRDefault="007712F4">
                      <w:pPr>
                        <w:rPr>
                          <w:sz w:val="24"/>
                          <w:szCs w:val="24"/>
                        </w:rPr>
                      </w:pPr>
                      <w:r>
                        <w:rPr>
                          <w:sz w:val="24"/>
                          <w:szCs w:val="24"/>
                        </w:rPr>
                        <w:t xml:space="preserve">Explain </w:t>
                      </w:r>
                      <w:r w:rsidR="009B1713">
                        <w:rPr>
                          <w:sz w:val="24"/>
                          <w:szCs w:val="24"/>
                        </w:rPr>
                        <w:t xml:space="preserve">why </w:t>
                      </w:r>
                      <w:r w:rsidR="000B5923">
                        <w:rPr>
                          <w:sz w:val="24"/>
                          <w:szCs w:val="24"/>
                        </w:rPr>
                        <w:t xml:space="preserve">a potential is induced when </w:t>
                      </w:r>
                      <w:r w:rsidR="00746A09">
                        <w:rPr>
                          <w:sz w:val="24"/>
                          <w:szCs w:val="24"/>
                        </w:rPr>
                        <w:t xml:space="preserve">electrodes are made of two different metals. </w:t>
                      </w:r>
                    </w:p>
                    <w:p w14:paraId="6ED0FB75" w14:textId="09913897" w:rsidR="00746A09" w:rsidRDefault="00746A09">
                      <w:pPr>
                        <w:rPr>
                          <w:sz w:val="24"/>
                          <w:szCs w:val="24"/>
                        </w:rPr>
                      </w:pPr>
                      <w:r>
                        <w:rPr>
                          <w:sz w:val="24"/>
                          <w:szCs w:val="24"/>
                        </w:rPr>
                        <w:t>You should try to include ideas about</w:t>
                      </w:r>
                      <w:r w:rsidR="0057334F">
                        <w:rPr>
                          <w:sz w:val="24"/>
                          <w:szCs w:val="24"/>
                        </w:rPr>
                        <w:t>:</w:t>
                      </w:r>
                    </w:p>
                    <w:p w14:paraId="0FD6B3DE" w14:textId="56465AAE" w:rsidR="0057334F" w:rsidRDefault="00E1210A" w:rsidP="00FF2224">
                      <w:pPr>
                        <w:pStyle w:val="ListParagraph"/>
                        <w:numPr>
                          <w:ilvl w:val="0"/>
                          <w:numId w:val="46"/>
                        </w:numPr>
                        <w:rPr>
                          <w:sz w:val="24"/>
                          <w:szCs w:val="24"/>
                        </w:rPr>
                      </w:pPr>
                      <w:r>
                        <w:rPr>
                          <w:sz w:val="24"/>
                          <w:szCs w:val="24"/>
                        </w:rPr>
                        <w:t>Electronic structure of atoms.</w:t>
                      </w:r>
                    </w:p>
                    <w:p w14:paraId="14379A14" w14:textId="40C007EC" w:rsidR="00E1210A" w:rsidRDefault="00E1210A" w:rsidP="00FF2224">
                      <w:pPr>
                        <w:pStyle w:val="ListParagraph"/>
                        <w:numPr>
                          <w:ilvl w:val="0"/>
                          <w:numId w:val="46"/>
                        </w:numPr>
                        <w:rPr>
                          <w:sz w:val="24"/>
                          <w:szCs w:val="24"/>
                        </w:rPr>
                      </w:pPr>
                      <w:r>
                        <w:rPr>
                          <w:sz w:val="24"/>
                          <w:szCs w:val="24"/>
                        </w:rPr>
                        <w:t xml:space="preserve">Why some metals are more reactive than others. </w:t>
                      </w:r>
                    </w:p>
                    <w:p w14:paraId="64DE7271" w14:textId="4F245FDA" w:rsidR="00805688" w:rsidRDefault="00805688" w:rsidP="00FF2224">
                      <w:pPr>
                        <w:pStyle w:val="ListParagraph"/>
                        <w:numPr>
                          <w:ilvl w:val="0"/>
                          <w:numId w:val="46"/>
                        </w:numPr>
                        <w:rPr>
                          <w:sz w:val="24"/>
                          <w:szCs w:val="24"/>
                        </w:rPr>
                      </w:pPr>
                      <w:r>
                        <w:rPr>
                          <w:sz w:val="24"/>
                          <w:szCs w:val="24"/>
                        </w:rPr>
                        <w:t xml:space="preserve">Oxidation and reduction (OILRIG). </w:t>
                      </w:r>
                    </w:p>
                    <w:p w14:paraId="1D00FC2F" w14:textId="268033E7" w:rsidR="00805688" w:rsidRPr="00805688" w:rsidRDefault="00805688" w:rsidP="00805688">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593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F21E3">
        <w:rPr>
          <w:rFonts w:cstheme="minorHAnsi"/>
          <w:color w:val="231F20"/>
          <w:sz w:val="28"/>
          <w:szCs w:val="28"/>
        </w:rPr>
        <w:br w:type="page"/>
      </w:r>
    </w:p>
    <w:p w14:paraId="79F28EB8" w14:textId="369ED543" w:rsidR="000A41EE" w:rsidRPr="00D37FFB" w:rsidRDefault="000A41EE" w:rsidP="000A41EE">
      <w:pPr>
        <w:rPr>
          <w:rFonts w:cstheme="minorHAnsi"/>
          <w:color w:val="231F20"/>
          <w:sz w:val="28"/>
          <w:szCs w:val="28"/>
        </w:rPr>
      </w:pPr>
      <w:r w:rsidRPr="00D37FFB">
        <w:rPr>
          <w:rFonts w:cstheme="minorHAnsi"/>
          <w:color w:val="231F20"/>
          <w:sz w:val="28"/>
          <w:szCs w:val="28"/>
        </w:rPr>
        <w:lastRenderedPageBreak/>
        <w:t xml:space="preserve">In the below table, the positive electrodes and what they are made from are listed along the top and the negative electrodes </w:t>
      </w:r>
      <w:r w:rsidR="00E124BC" w:rsidRPr="00D37FFB">
        <w:rPr>
          <w:rFonts w:cstheme="minorHAnsi"/>
          <w:color w:val="231F20"/>
          <w:sz w:val="28"/>
          <w:szCs w:val="28"/>
        </w:rPr>
        <w:t>down</w:t>
      </w:r>
      <w:r w:rsidRPr="00D37FFB">
        <w:rPr>
          <w:rFonts w:cstheme="minorHAnsi"/>
          <w:color w:val="231F20"/>
          <w:sz w:val="28"/>
          <w:szCs w:val="28"/>
        </w:rPr>
        <w:t xml:space="preserve"> the side.</w:t>
      </w:r>
    </w:p>
    <w:p w14:paraId="695A22E6" w14:textId="77777777" w:rsidR="000A41EE" w:rsidRPr="00D37FFB" w:rsidRDefault="000A41EE" w:rsidP="000A41EE">
      <w:pPr>
        <w:rPr>
          <w:rFonts w:cstheme="minorHAnsi"/>
          <w:color w:val="231F20"/>
          <w:sz w:val="28"/>
          <w:szCs w:val="28"/>
        </w:rPr>
      </w:pPr>
    </w:p>
    <w:p w14:paraId="41F9CDB6" w14:textId="77777777" w:rsidR="000A41EE" w:rsidRPr="00D37FFB" w:rsidRDefault="000A41EE" w:rsidP="000A41EE">
      <w:pPr>
        <w:rPr>
          <w:rFonts w:cstheme="minorHAnsi"/>
          <w:b/>
          <w:bCs/>
          <w:sz w:val="28"/>
          <w:szCs w:val="28"/>
        </w:rPr>
      </w:pPr>
      <w:r w:rsidRPr="00D37FFB">
        <w:rPr>
          <w:rFonts w:cstheme="minorHAnsi"/>
          <w:noProof/>
          <w:sz w:val="28"/>
          <w:szCs w:val="28"/>
          <w:u w:val="single"/>
        </w:rPr>
        <mc:AlternateContent>
          <mc:Choice Requires="wps">
            <w:drawing>
              <wp:anchor distT="0" distB="0" distL="114300" distR="114300" simplePos="0" relativeHeight="251658397" behindDoc="0" locked="0" layoutInCell="1" allowOverlap="1" wp14:anchorId="120B32CF" wp14:editId="52A8DC15">
                <wp:simplePos x="0" y="0"/>
                <wp:positionH relativeFrom="column">
                  <wp:posOffset>5573864</wp:posOffset>
                </wp:positionH>
                <wp:positionV relativeFrom="paragraph">
                  <wp:posOffset>154499</wp:posOffset>
                </wp:positionV>
                <wp:extent cx="365760" cy="150219"/>
                <wp:effectExtent l="0" t="0" r="0" b="2540"/>
                <wp:wrapNone/>
                <wp:docPr id="1766844160" name="Rectangle: Rounded Corners 1766844160"/>
                <wp:cNvGraphicFramePr/>
                <a:graphic xmlns:a="http://schemas.openxmlformats.org/drawingml/2006/main">
                  <a:graphicData uri="http://schemas.microsoft.com/office/word/2010/wordprocessingShape">
                    <wps:wsp>
                      <wps:cNvSpPr/>
                      <wps:spPr>
                        <a:xfrm>
                          <a:off x="0" y="0"/>
                          <a:ext cx="365760" cy="150219"/>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B09FB8B">
              <v:roundrect id="Rectangle: Rounded Corners 1766844160" style="position:absolute;margin-left:438.9pt;margin-top:12.15pt;width:28.8pt;height:11.85pt;z-index:251996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stroked="f" strokeweight="1pt" arcsize="10923f" w14:anchorId="3E31D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">
                <v:stroke joinstyle="miter"/>
              </v:roundrect>
            </w:pict>
          </mc:Fallback>
        </mc:AlternateContent>
      </w:r>
      <w:r w:rsidRPr="00D37FFB">
        <w:rPr>
          <w:rFonts w:cstheme="minorHAnsi"/>
          <w:noProof/>
          <w:sz w:val="28"/>
          <w:szCs w:val="28"/>
          <w:u w:val="single"/>
        </w:rPr>
        <mc:AlternateContent>
          <mc:Choice Requires="wps">
            <w:drawing>
              <wp:anchor distT="0" distB="0" distL="114300" distR="114300" simplePos="0" relativeHeight="251658396" behindDoc="0" locked="0" layoutInCell="1" allowOverlap="1" wp14:anchorId="330FE3E7" wp14:editId="03A6D955">
                <wp:simplePos x="0" y="0"/>
                <wp:positionH relativeFrom="column">
                  <wp:posOffset>4114800</wp:posOffset>
                </wp:positionH>
                <wp:positionV relativeFrom="paragraph">
                  <wp:posOffset>146685</wp:posOffset>
                </wp:positionV>
                <wp:extent cx="365760" cy="150219"/>
                <wp:effectExtent l="0" t="0" r="0" b="2540"/>
                <wp:wrapNone/>
                <wp:docPr id="1440218461" name="Rectangle: Rounded Corners 1440218461"/>
                <wp:cNvGraphicFramePr/>
                <a:graphic xmlns:a="http://schemas.openxmlformats.org/drawingml/2006/main">
                  <a:graphicData uri="http://schemas.microsoft.com/office/word/2010/wordprocessingShape">
                    <wps:wsp>
                      <wps:cNvSpPr/>
                      <wps:spPr>
                        <a:xfrm>
                          <a:off x="0" y="0"/>
                          <a:ext cx="365760" cy="150219"/>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A393443">
              <v:roundrect id="Rectangle: Rounded Corners 1440218461" style="position:absolute;margin-left:324pt;margin-top:11.55pt;width:28.8pt;height:11.85pt;z-index:251995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stroked="f" strokeweight="1pt" arcsize="10923f" w14:anchorId="5D1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">
                <v:stroke joinstyle="miter"/>
              </v:roundrect>
            </w:pict>
          </mc:Fallback>
        </mc:AlternateContent>
      </w:r>
      <w:r w:rsidRPr="00D37FFB">
        <w:rPr>
          <w:rFonts w:cstheme="minorHAnsi"/>
          <w:noProof/>
          <w:sz w:val="28"/>
          <w:szCs w:val="28"/>
          <w:u w:val="single"/>
        </w:rPr>
        <mc:AlternateContent>
          <mc:Choice Requires="wps">
            <w:drawing>
              <wp:anchor distT="0" distB="0" distL="114300" distR="114300" simplePos="0" relativeHeight="251658395" behindDoc="0" locked="0" layoutInCell="1" allowOverlap="1" wp14:anchorId="32EC3F23" wp14:editId="2C3EF077">
                <wp:simplePos x="0" y="0"/>
                <wp:positionH relativeFrom="column">
                  <wp:posOffset>2728299</wp:posOffset>
                </wp:positionH>
                <wp:positionV relativeFrom="paragraph">
                  <wp:posOffset>160655</wp:posOffset>
                </wp:positionV>
                <wp:extent cx="365760" cy="126609"/>
                <wp:effectExtent l="0" t="0" r="0" b="6985"/>
                <wp:wrapNone/>
                <wp:docPr id="790184114" name="Rectangle: Rounded Corners 790184114"/>
                <wp:cNvGraphicFramePr/>
                <a:graphic xmlns:a="http://schemas.openxmlformats.org/drawingml/2006/main">
                  <a:graphicData uri="http://schemas.microsoft.com/office/word/2010/wordprocessingShape">
                    <wps:wsp>
                      <wps:cNvSpPr/>
                      <wps:spPr>
                        <a:xfrm>
                          <a:off x="0" y="0"/>
                          <a:ext cx="365760" cy="126609"/>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5B76F9B">
              <v:roundrect id="Rectangle: Rounded Corners 790184114" style="position:absolute;margin-left:214.85pt;margin-top:12.65pt;width:28.8pt;height:9.95pt;z-index:25199441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2f2f2" stroked="f" strokeweight="1pt" arcsize="10923f" w14:anchorId="04D954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">
                <v:stroke joinstyle="miter"/>
              </v:roundrect>
            </w:pict>
          </mc:Fallback>
        </mc:AlternateContent>
      </w:r>
      <w:r w:rsidRPr="00D37FFB">
        <w:rPr>
          <w:rFonts w:cstheme="minorHAnsi"/>
          <w:noProof/>
          <w:sz w:val="28"/>
          <w:szCs w:val="28"/>
          <w:u w:val="single"/>
        </w:rPr>
        <w:drawing>
          <wp:anchor distT="0" distB="0" distL="114300" distR="114300" simplePos="0" relativeHeight="251658386" behindDoc="0" locked="0" layoutInCell="1" allowOverlap="1" wp14:anchorId="059BDB67" wp14:editId="473CAD8C">
            <wp:simplePos x="0" y="0"/>
            <wp:positionH relativeFrom="column">
              <wp:posOffset>0</wp:posOffset>
            </wp:positionH>
            <wp:positionV relativeFrom="paragraph">
              <wp:posOffset>3175</wp:posOffset>
            </wp:positionV>
            <wp:extent cx="6264183" cy="1272650"/>
            <wp:effectExtent l="0" t="0" r="3810" b="3810"/>
            <wp:wrapNone/>
            <wp:docPr id="1104893731" name="Picture 110489373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93731" name="Picture 1" descr="A screenshot of a graph&#10;&#10;Description automatically generated with low confidence"/>
                    <pic:cNvPicPr/>
                  </pic:nvPicPr>
                  <pic:blipFill>
                    <a:blip r:embed="rId86">
                      <a:extLst>
                        <a:ext uri="{28A0092B-C50C-407E-A947-70E740481C1C}">
                          <a14:useLocalDpi xmlns:a14="http://schemas.microsoft.com/office/drawing/2010/main" val="0"/>
                        </a:ext>
                      </a:extLst>
                    </a:blip>
                    <a:stretch>
                      <a:fillRect/>
                    </a:stretch>
                  </pic:blipFill>
                  <pic:spPr>
                    <a:xfrm>
                      <a:off x="0" y="0"/>
                      <a:ext cx="6264183" cy="1272650"/>
                    </a:xfrm>
                    <a:prstGeom prst="rect">
                      <a:avLst/>
                    </a:prstGeom>
                  </pic:spPr>
                </pic:pic>
              </a:graphicData>
            </a:graphic>
          </wp:anchor>
        </w:drawing>
      </w:r>
    </w:p>
    <w:p w14:paraId="27559822" w14:textId="77777777" w:rsidR="000A41EE" w:rsidRPr="00D37FFB" w:rsidRDefault="000A41EE" w:rsidP="000A41EE">
      <w:pPr>
        <w:rPr>
          <w:rFonts w:cstheme="minorHAnsi"/>
          <w:b/>
          <w:bCs/>
          <w:sz w:val="28"/>
          <w:szCs w:val="28"/>
        </w:rPr>
      </w:pPr>
    </w:p>
    <w:p w14:paraId="19BA221A" w14:textId="77777777" w:rsidR="000A41EE" w:rsidRPr="00D37FFB" w:rsidRDefault="000A41EE" w:rsidP="000A41EE">
      <w:pPr>
        <w:rPr>
          <w:rFonts w:cstheme="minorHAnsi"/>
          <w:b/>
          <w:bCs/>
          <w:sz w:val="28"/>
          <w:szCs w:val="28"/>
        </w:rPr>
      </w:pPr>
    </w:p>
    <w:p w14:paraId="14BAF971" w14:textId="77777777" w:rsidR="000A41EE" w:rsidRPr="00D37FFB" w:rsidRDefault="000A41EE" w:rsidP="000A41EE">
      <w:pPr>
        <w:rPr>
          <w:rFonts w:cstheme="minorHAnsi"/>
          <w:b/>
          <w:bCs/>
          <w:sz w:val="28"/>
          <w:szCs w:val="28"/>
        </w:rPr>
      </w:pPr>
    </w:p>
    <w:p w14:paraId="64002E27" w14:textId="7C1E2B46" w:rsidR="000A41EE" w:rsidRPr="00D37FFB" w:rsidRDefault="000A41EE" w:rsidP="000A41EE">
      <w:pPr>
        <w:pStyle w:val="ListParagraph"/>
        <w:spacing w:after="0" w:line="240" w:lineRule="auto"/>
        <w:rPr>
          <w:rFonts w:eastAsiaTheme="minorEastAsia" w:cstheme="minorHAnsi"/>
          <w:color w:val="000000" w:themeColor="text1"/>
          <w:kern w:val="24"/>
          <w:sz w:val="48"/>
          <w:szCs w:val="48"/>
          <w:lang w:eastAsia="en-GB"/>
        </w:rPr>
      </w:pPr>
      <w:r w:rsidRPr="00D37FFB">
        <w:rPr>
          <w:rFonts w:eastAsiaTheme="minorEastAsia" w:cstheme="minorHAnsi"/>
          <w:color w:val="000000" w:themeColor="text1"/>
          <w:kern w:val="24"/>
          <w:sz w:val="28"/>
          <w:szCs w:val="28"/>
          <w:lang w:eastAsia="en-GB"/>
        </w:rPr>
        <w:t>Use the results above to explain the size of the potential between differen</w:t>
      </w:r>
      <w:r w:rsidR="00C632FF" w:rsidRPr="00D37FFB">
        <w:rPr>
          <w:rFonts w:eastAsiaTheme="minorEastAsia" w:cstheme="minorHAnsi"/>
          <w:color w:val="000000" w:themeColor="text1"/>
          <w:kern w:val="24"/>
          <w:sz w:val="28"/>
          <w:szCs w:val="28"/>
          <w:lang w:eastAsia="en-GB"/>
        </w:rPr>
        <w:t>t</w:t>
      </w:r>
      <w:r w:rsidRPr="00D37FFB">
        <w:rPr>
          <w:rFonts w:eastAsiaTheme="minorEastAsia" w:cstheme="minorHAnsi"/>
          <w:color w:val="000000" w:themeColor="text1"/>
          <w:kern w:val="24"/>
          <w:sz w:val="28"/>
          <w:szCs w:val="28"/>
          <w:lang w:eastAsia="en-GB"/>
        </w:rPr>
        <w:t xml:space="preserve"> combinations of metals</w:t>
      </w:r>
      <w:r w:rsidRPr="00D37FFB">
        <w:rPr>
          <w:rFonts w:eastAsiaTheme="minorEastAsia" w:cstheme="minorHAnsi"/>
          <w:color w:val="000000" w:themeColor="text1"/>
          <w:kern w:val="24"/>
          <w:sz w:val="48"/>
          <w:szCs w:val="48"/>
          <w:lang w:eastAsia="en-GB"/>
        </w:rPr>
        <w:t>.</w:t>
      </w:r>
    </w:p>
    <w:p w14:paraId="75F780A8" w14:textId="77777777" w:rsidR="000A41EE" w:rsidRPr="00D37FFB" w:rsidRDefault="000A41EE" w:rsidP="000A41EE">
      <w:pPr>
        <w:pStyle w:val="ListParagraph"/>
        <w:spacing w:after="0" w:line="240" w:lineRule="auto"/>
        <w:rPr>
          <w:rFonts w:eastAsia="Times New Roman" w:cstheme="minorHAnsi"/>
          <w:sz w:val="48"/>
          <w:szCs w:val="24"/>
          <w:lang w:eastAsia="en-GB"/>
        </w:rPr>
      </w:pPr>
      <w:r w:rsidRPr="00D37FFB">
        <w:rPr>
          <w:rFonts w:cstheme="minorHAnsi"/>
          <w:noProof/>
          <w:sz w:val="32"/>
          <w:szCs w:val="32"/>
          <w:u w:val="single"/>
        </w:rPr>
        <mc:AlternateContent>
          <mc:Choice Requires="wps">
            <w:drawing>
              <wp:anchor distT="45720" distB="45720" distL="114300" distR="114300" simplePos="0" relativeHeight="251658387" behindDoc="0" locked="0" layoutInCell="1" allowOverlap="1" wp14:anchorId="7DDAB75C" wp14:editId="4AB94D04">
                <wp:simplePos x="0" y="0"/>
                <wp:positionH relativeFrom="margin">
                  <wp:align>center</wp:align>
                </wp:positionH>
                <wp:positionV relativeFrom="paragraph">
                  <wp:posOffset>252095</wp:posOffset>
                </wp:positionV>
                <wp:extent cx="5029200" cy="1404620"/>
                <wp:effectExtent l="0" t="0" r="19050" b="20955"/>
                <wp:wrapNone/>
                <wp:docPr id="1276030213" name="Text Box 1276030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9525">
                          <a:solidFill>
                            <a:srgbClr val="000000"/>
                          </a:solidFill>
                          <a:miter lim="800000"/>
                          <a:headEnd/>
                          <a:tailEnd/>
                        </a:ln>
                      </wps:spPr>
                      <wps:txbx>
                        <w:txbxContent>
                          <w:p w14:paraId="509FC96E" w14:textId="77777777" w:rsidR="000A41EE" w:rsidRDefault="000A41EE" w:rsidP="000A41EE">
                            <w:r>
                              <w:rPr>
                                <w:rFonts w:ascii="Arial" w:hAnsi="Arial" w:cs="Arial"/>
                                <w:color w:val="231F20"/>
                              </w:rPr>
                              <w:t>The biggest voltage occurs when the difference in the reactivity of the two metals is the largest. A cell made from magnesium and copper has a higher voltage than either of the other two combinations.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AB75C" id="Text Box 1276030213" o:spid="_x0000_s1183" type="#_x0000_t202" style="position:absolute;left:0;text-align:left;margin-left:0;margin-top:19.85pt;width:396pt;height:110.6pt;z-index:25165838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PtFwIAACkEAAAOAAAAZHJzL2Uyb0RvYy54bWysk99v2yAQx98n7X9AvC92oqRtrDhVly7T&#10;pO6H1O0PwBjHaJhjB4md/fU7cJpG3fYyjQfEcfDl7nPH6nboDDso9BpsyaeTnDNlJdTa7kr+7ev2&#10;zQ1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">
                <v:textbox style="mso-fit-shape-to-text:t">
                  <w:txbxContent>
                    <w:p w14:paraId="509FC96E" w14:textId="77777777" w:rsidR="000A41EE" w:rsidRDefault="000A41EE" w:rsidP="000A41EE">
                      <w:r>
                        <w:rPr>
                          <w:rFonts w:ascii="Arial" w:hAnsi="Arial" w:cs="Arial"/>
                          <w:color w:val="231F20"/>
                        </w:rPr>
                        <w:t>The biggest voltage occurs when the difference in the reactivity of the two metals is the largest. A cell made from magnesium and copper has a higher voltage than either of the other two combinations.</w:t>
                      </w:r>
                    </w:p>
                  </w:txbxContent>
                </v:textbox>
                <w10:wrap anchorx="margin"/>
              </v:shape>
            </w:pict>
          </mc:Fallback>
        </mc:AlternateContent>
      </w:r>
      <w:r w:rsidRPr="00D37FFB">
        <w:rPr>
          <w:rFonts w:cstheme="minorHAnsi"/>
          <w:sz w:val="32"/>
          <w:szCs w:val="32"/>
          <w:u w:val="single"/>
        </w:rPr>
        <w:t>_______________________________________________________________________________________________________________________________________________________________________________________</w:t>
      </w:r>
    </w:p>
    <w:p w14:paraId="330F9BDA" w14:textId="77777777" w:rsidR="000A41EE" w:rsidRPr="00D37FFB" w:rsidRDefault="000A41EE" w:rsidP="000A41EE">
      <w:pPr>
        <w:pStyle w:val="ListParagraph"/>
        <w:spacing w:after="0" w:line="240" w:lineRule="auto"/>
        <w:rPr>
          <w:rFonts w:eastAsia="Times New Roman" w:cstheme="minorHAnsi"/>
          <w:sz w:val="48"/>
          <w:szCs w:val="24"/>
          <w:lang w:eastAsia="en-GB"/>
        </w:rPr>
      </w:pPr>
    </w:p>
    <w:p w14:paraId="78DAC68B" w14:textId="77777777" w:rsidR="000A41EE" w:rsidRPr="00D37FFB" w:rsidRDefault="000A41EE" w:rsidP="000A41EE">
      <w:pPr>
        <w:rPr>
          <w:rFonts w:cstheme="minorHAnsi"/>
          <w:color w:val="231F20"/>
          <w:sz w:val="28"/>
          <w:szCs w:val="28"/>
        </w:rPr>
      </w:pPr>
      <w:r w:rsidRPr="00D37FFB">
        <w:rPr>
          <w:rFonts w:cstheme="minorHAnsi"/>
          <w:color w:val="231F20"/>
          <w:sz w:val="28"/>
          <w:szCs w:val="28"/>
        </w:rPr>
        <w:t>Suggest, with reasoning, the voltage of a cell made using magnesium and silver.</w:t>
      </w:r>
    </w:p>
    <w:p w14:paraId="7BFFC637" w14:textId="77777777" w:rsidR="000A41EE" w:rsidRPr="00D37FFB" w:rsidRDefault="000A41EE" w:rsidP="000A41EE">
      <w:pPr>
        <w:rPr>
          <w:rFonts w:cstheme="minorHAnsi"/>
          <w:sz w:val="32"/>
          <w:szCs w:val="32"/>
          <w:u w:val="single"/>
        </w:rPr>
      </w:pPr>
      <w:r w:rsidRPr="00D37FFB">
        <w:rPr>
          <w:rFonts w:cstheme="minorHAnsi"/>
          <w:noProof/>
          <w:sz w:val="32"/>
          <w:szCs w:val="32"/>
          <w:u w:val="single"/>
        </w:rPr>
        <mc:AlternateContent>
          <mc:Choice Requires="wps">
            <w:drawing>
              <wp:anchor distT="45720" distB="45720" distL="114300" distR="114300" simplePos="0" relativeHeight="251658388" behindDoc="0" locked="0" layoutInCell="1" allowOverlap="1" wp14:anchorId="41CC7163" wp14:editId="5B26C21F">
                <wp:simplePos x="0" y="0"/>
                <wp:positionH relativeFrom="margin">
                  <wp:posOffset>56515</wp:posOffset>
                </wp:positionH>
                <wp:positionV relativeFrom="paragraph">
                  <wp:posOffset>141605</wp:posOffset>
                </wp:positionV>
                <wp:extent cx="6202680" cy="1404620"/>
                <wp:effectExtent l="0" t="0" r="26670" b="20955"/>
                <wp:wrapNone/>
                <wp:docPr id="227041306" name="Text Box 22704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404620"/>
                        </a:xfrm>
                        <a:prstGeom prst="rect">
                          <a:avLst/>
                        </a:prstGeom>
                        <a:solidFill>
                          <a:srgbClr val="FFFFFF"/>
                        </a:solidFill>
                        <a:ln w="9525">
                          <a:solidFill>
                            <a:srgbClr val="000000"/>
                          </a:solidFill>
                          <a:miter lim="800000"/>
                          <a:headEnd/>
                          <a:tailEnd/>
                        </a:ln>
                      </wps:spPr>
                      <wps:txbx>
                        <w:txbxContent>
                          <w:p w14:paraId="0A0F0A60" w14:textId="77777777" w:rsidR="000A41EE" w:rsidRDefault="000A41EE" w:rsidP="000A41EE">
                            <w:r>
                              <w:rPr>
                                <w:rFonts w:ascii="Arial" w:hAnsi="Arial" w:cs="Arial"/>
                                <w:color w:val="231F20"/>
                                <w:shd w:val="clear" w:color="auto" w:fill="F1F1F1"/>
                              </w:rPr>
                              <w:t>Any value greater than 2.71 V would be an acceptable answer. This is because the difference between the reactivity of magnesium and silver is greater than the difference between magnesium and copper. In fact, the cell would have a voltage of approximately 3.5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C7163" id="Text Box 227041306" o:spid="_x0000_s1184" type="#_x0000_t202" style="position:absolute;margin-left:4.45pt;margin-top:11.15pt;width:488.4pt;height:110.6pt;z-index:2516583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">
                <v:textbox style="mso-fit-shape-to-text:t">
                  <w:txbxContent>
                    <w:p w14:paraId="0A0F0A60" w14:textId="77777777" w:rsidR="000A41EE" w:rsidRDefault="000A41EE" w:rsidP="000A41EE">
                      <w:r>
                        <w:rPr>
                          <w:rFonts w:ascii="Arial" w:hAnsi="Arial" w:cs="Arial"/>
                          <w:color w:val="231F20"/>
                          <w:shd w:val="clear" w:color="auto" w:fill="F1F1F1"/>
                        </w:rPr>
                        <w:t>Any value greater than 2.71 V would be an acceptable answer. This is because the difference between the reactivity of magnesium and silver is greater than the difference between magnesium and copper. In fact, the cell would have a voltage of approximately 3.5 V.</w:t>
                      </w:r>
                    </w:p>
                  </w:txbxContent>
                </v:textbox>
                <w10:wrap anchorx="margin"/>
              </v:shape>
            </w:pict>
          </mc:Fallback>
        </mc:AlternateContent>
      </w:r>
      <w:r w:rsidRPr="00D37FFB">
        <w:rPr>
          <w:rFonts w:cstheme="minorHAnsi"/>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6438C6" w14:textId="77777777" w:rsidR="000A41EE" w:rsidRPr="00D37FFB" w:rsidRDefault="000A41EE" w:rsidP="000A41EE">
      <w:pPr>
        <w:rPr>
          <w:rFonts w:cstheme="minorHAnsi"/>
          <w:color w:val="231F20"/>
          <w:sz w:val="28"/>
          <w:szCs w:val="28"/>
        </w:rPr>
      </w:pPr>
      <w:r w:rsidRPr="00D37FFB">
        <w:rPr>
          <w:rFonts w:cstheme="minorHAnsi"/>
          <w:color w:val="231F20"/>
          <w:sz w:val="28"/>
          <w:szCs w:val="28"/>
        </w:rPr>
        <w:t>Why is it not possible to make an electrical cell using two electrodes made of the same metal?</w:t>
      </w:r>
    </w:p>
    <w:p w14:paraId="05E2C319" w14:textId="77777777" w:rsidR="000A41EE" w:rsidRPr="00D37FFB" w:rsidRDefault="000A41EE" w:rsidP="000A41EE">
      <w:pPr>
        <w:rPr>
          <w:rFonts w:cstheme="minorHAnsi"/>
          <w:sz w:val="32"/>
          <w:szCs w:val="32"/>
          <w:u w:val="single"/>
        </w:rPr>
      </w:pPr>
      <w:r w:rsidRPr="00D37FFB">
        <w:rPr>
          <w:rFonts w:cstheme="minorHAnsi"/>
          <w:noProof/>
          <w:sz w:val="32"/>
          <w:szCs w:val="32"/>
          <w:u w:val="single"/>
        </w:rPr>
        <mc:AlternateContent>
          <mc:Choice Requires="wps">
            <w:drawing>
              <wp:anchor distT="45720" distB="45720" distL="114300" distR="114300" simplePos="0" relativeHeight="251658389" behindDoc="0" locked="0" layoutInCell="1" allowOverlap="1" wp14:anchorId="78F21353" wp14:editId="79DC3EDA">
                <wp:simplePos x="0" y="0"/>
                <wp:positionH relativeFrom="margin">
                  <wp:posOffset>128905</wp:posOffset>
                </wp:positionH>
                <wp:positionV relativeFrom="paragraph">
                  <wp:posOffset>132080</wp:posOffset>
                </wp:positionV>
                <wp:extent cx="6202680" cy="1404620"/>
                <wp:effectExtent l="0" t="0" r="26670" b="20955"/>
                <wp:wrapNone/>
                <wp:docPr id="1984096282" name="Text Box 1984096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404620"/>
                        </a:xfrm>
                        <a:prstGeom prst="rect">
                          <a:avLst/>
                        </a:prstGeom>
                        <a:solidFill>
                          <a:srgbClr val="FFFFFF"/>
                        </a:solidFill>
                        <a:ln w="9525">
                          <a:solidFill>
                            <a:srgbClr val="000000"/>
                          </a:solidFill>
                          <a:miter lim="800000"/>
                          <a:headEnd/>
                          <a:tailEnd/>
                        </a:ln>
                      </wps:spPr>
                      <wps:txbx>
                        <w:txbxContent>
                          <w:p w14:paraId="6E46B34C" w14:textId="77777777" w:rsidR="000A41EE" w:rsidRDefault="000A41EE" w:rsidP="000A41EE">
                            <w:r>
                              <w:rPr>
                                <w:rFonts w:ascii="Arial" w:hAnsi="Arial" w:cs="Arial"/>
                                <w:color w:val="231F20"/>
                                <w:shd w:val="clear" w:color="auto" w:fill="F1F1F1"/>
                              </w:rPr>
                              <w:t>There is no difference in reactivity between the metal electrodes.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F21353" id="Text Box 1984096282" o:spid="_x0000_s1185" type="#_x0000_t202" style="position:absolute;margin-left:10.15pt;margin-top:10.4pt;width:488.4pt;height:110.6pt;z-index:2516583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">
                <v:textbox style="mso-fit-shape-to-text:t">
                  <w:txbxContent>
                    <w:p w14:paraId="6E46B34C" w14:textId="77777777" w:rsidR="000A41EE" w:rsidRDefault="000A41EE" w:rsidP="000A41EE">
                      <w:r>
                        <w:rPr>
                          <w:rFonts w:ascii="Arial" w:hAnsi="Arial" w:cs="Arial"/>
                          <w:color w:val="231F20"/>
                          <w:shd w:val="clear" w:color="auto" w:fill="F1F1F1"/>
                        </w:rPr>
                        <w:t>There is no difference in reactivity between the metal electrodes.</w:t>
                      </w:r>
                    </w:p>
                  </w:txbxContent>
                </v:textbox>
                <w10:wrap anchorx="margin"/>
              </v:shape>
            </w:pict>
          </mc:Fallback>
        </mc:AlternateContent>
      </w:r>
      <w:r w:rsidRPr="00D37FFB">
        <w:rPr>
          <w:rFonts w:cstheme="minorHAnsi"/>
          <w:sz w:val="32"/>
          <w:szCs w:val="32"/>
          <w:u w:val="single"/>
        </w:rPr>
        <w:t>__________________________________________________________________________________________________________________________________</w:t>
      </w:r>
    </w:p>
    <w:p w14:paraId="67634E47" w14:textId="77777777" w:rsidR="000A41EE" w:rsidRPr="00D37FFB" w:rsidRDefault="000A41EE" w:rsidP="000A41EE">
      <w:pPr>
        <w:rPr>
          <w:rFonts w:cstheme="minorHAnsi"/>
          <w:color w:val="231F20"/>
          <w:sz w:val="28"/>
          <w:szCs w:val="28"/>
        </w:rPr>
      </w:pPr>
      <w:r w:rsidRPr="00D37FFB">
        <w:rPr>
          <w:rFonts w:cstheme="minorHAnsi"/>
          <w:color w:val="231F20"/>
          <w:sz w:val="28"/>
          <w:szCs w:val="28"/>
        </w:rPr>
        <w:t>Name the metal that is reduced in a cell using copper &amp; zinc electrodes.</w:t>
      </w:r>
    </w:p>
    <w:p w14:paraId="67BEDC79" w14:textId="77777777" w:rsidR="000A41EE" w:rsidRPr="00D37FFB" w:rsidRDefault="000A41EE" w:rsidP="000A41EE">
      <w:pPr>
        <w:rPr>
          <w:rFonts w:cstheme="minorHAnsi"/>
          <w:sz w:val="32"/>
          <w:szCs w:val="32"/>
          <w:u w:val="single"/>
        </w:rPr>
      </w:pPr>
      <w:r w:rsidRPr="00D37FFB">
        <w:rPr>
          <w:rFonts w:cstheme="minorHAnsi"/>
          <w:noProof/>
          <w:sz w:val="32"/>
          <w:szCs w:val="32"/>
          <w:u w:val="single"/>
        </w:rPr>
        <mc:AlternateContent>
          <mc:Choice Requires="wps">
            <w:drawing>
              <wp:anchor distT="45720" distB="45720" distL="114300" distR="114300" simplePos="0" relativeHeight="251658390" behindDoc="0" locked="0" layoutInCell="1" allowOverlap="1" wp14:anchorId="11641A06" wp14:editId="48471027">
                <wp:simplePos x="0" y="0"/>
                <wp:positionH relativeFrom="margin">
                  <wp:align>left</wp:align>
                </wp:positionH>
                <wp:positionV relativeFrom="paragraph">
                  <wp:posOffset>17780</wp:posOffset>
                </wp:positionV>
                <wp:extent cx="6202680" cy="1404620"/>
                <wp:effectExtent l="0" t="0" r="26670" b="20955"/>
                <wp:wrapNone/>
                <wp:docPr id="2034113772" name="Text Box 203411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404620"/>
                        </a:xfrm>
                        <a:prstGeom prst="rect">
                          <a:avLst/>
                        </a:prstGeom>
                        <a:solidFill>
                          <a:srgbClr val="FFFFFF"/>
                        </a:solidFill>
                        <a:ln w="9525">
                          <a:solidFill>
                            <a:srgbClr val="000000"/>
                          </a:solidFill>
                          <a:miter lim="800000"/>
                          <a:headEnd/>
                          <a:tailEnd/>
                        </a:ln>
                      </wps:spPr>
                      <wps:txbx>
                        <w:txbxContent>
                          <w:p w14:paraId="64DC90E5" w14:textId="77777777" w:rsidR="000A41EE" w:rsidRDefault="000A41EE" w:rsidP="000A41EE">
                            <w:r>
                              <w:rPr>
                                <w:rFonts w:ascii="Arial" w:hAnsi="Arial" w:cs="Arial"/>
                                <w:color w:val="231F20"/>
                                <w:shd w:val="clear" w:color="auto" w:fill="F1F1F1"/>
                              </w:rPr>
                              <w:t>Copper is reduced as copper ions accept electrons from the zinc atoms &amp; change into copper atoms.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41A06" id="Text Box 2034113772" o:spid="_x0000_s1186" type="#_x0000_t202" style="position:absolute;margin-left:0;margin-top:1.4pt;width:488.4pt;height:110.6pt;z-index:25165839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">
                <v:textbox style="mso-fit-shape-to-text:t">
                  <w:txbxContent>
                    <w:p w14:paraId="64DC90E5" w14:textId="77777777" w:rsidR="000A41EE" w:rsidRDefault="000A41EE" w:rsidP="000A41EE">
                      <w:r>
                        <w:rPr>
                          <w:rFonts w:ascii="Arial" w:hAnsi="Arial" w:cs="Arial"/>
                          <w:color w:val="231F20"/>
                          <w:shd w:val="clear" w:color="auto" w:fill="F1F1F1"/>
                        </w:rPr>
                        <w:t>Copper is reduced as copper ions accept electrons from the zinc atoms &amp; change into copper atoms.</w:t>
                      </w:r>
                    </w:p>
                  </w:txbxContent>
                </v:textbox>
                <w10:wrap anchorx="margin"/>
              </v:shape>
            </w:pict>
          </mc:Fallback>
        </mc:AlternateContent>
      </w:r>
      <w:r w:rsidRPr="00D37FFB">
        <w:rPr>
          <w:rFonts w:cstheme="minorHAnsi"/>
          <w:sz w:val="32"/>
          <w:szCs w:val="32"/>
          <w:u w:val="single"/>
        </w:rPr>
        <w:t>__________________________________________________________________________________________________________________________________</w:t>
      </w:r>
    </w:p>
    <w:p w14:paraId="201CF044" w14:textId="77777777" w:rsidR="000A41EE" w:rsidRDefault="000A41EE" w:rsidP="000A41EE">
      <w:pPr>
        <w:rPr>
          <w:sz w:val="32"/>
          <w:szCs w:val="32"/>
          <w:u w:val="single"/>
        </w:rPr>
      </w:pPr>
    </w:p>
    <w:p w14:paraId="113A202C" w14:textId="77777777" w:rsidR="000A41EE" w:rsidRDefault="000A41EE" w:rsidP="000A41EE">
      <w:pPr>
        <w:rPr>
          <w:rFonts w:ascii="Arial" w:hAnsi="Arial" w:cs="Arial"/>
          <w:color w:val="231F20"/>
          <w:sz w:val="28"/>
          <w:szCs w:val="28"/>
        </w:rPr>
      </w:pPr>
    </w:p>
    <w:p w14:paraId="5F1151D2" w14:textId="68C96416" w:rsidR="003145D8" w:rsidRDefault="000A41EE" w:rsidP="003145D8">
      <w:pPr>
        <w:pStyle w:val="paragraph"/>
        <w:spacing w:before="0" w:beforeAutospacing="0" w:after="0" w:afterAutospacing="0"/>
        <w:jc w:val="center"/>
        <w:textAlignment w:val="baseline"/>
        <w:rPr>
          <w:rFonts w:ascii="Segoe UI" w:hAnsi="Segoe UI" w:cs="Segoe UI"/>
          <w:sz w:val="18"/>
          <w:szCs w:val="18"/>
        </w:rPr>
      </w:pPr>
      <w:r>
        <w:rPr>
          <w:rFonts w:ascii="Arial" w:hAnsi="Arial" w:cs="Arial"/>
          <w:color w:val="231F20"/>
          <w:sz w:val="28"/>
          <w:szCs w:val="28"/>
        </w:rPr>
        <w:br w:type="page"/>
      </w:r>
      <w:r w:rsidR="003145D8">
        <w:rPr>
          <w:rStyle w:val="normaltextrun"/>
          <w:rFonts w:ascii="Calibri" w:hAnsi="Calibri" w:cs="Calibri"/>
          <w:b/>
          <w:bCs/>
          <w:sz w:val="28"/>
          <w:szCs w:val="28"/>
          <w:u w:val="single"/>
        </w:rPr>
        <w:lastRenderedPageBreak/>
        <w:t xml:space="preserve">Lesson </w:t>
      </w:r>
      <w:r w:rsidR="005A6F47">
        <w:rPr>
          <w:rStyle w:val="normaltextrun"/>
          <w:rFonts w:ascii="Calibri" w:hAnsi="Calibri" w:cs="Calibri"/>
          <w:b/>
          <w:bCs/>
          <w:sz w:val="28"/>
          <w:szCs w:val="28"/>
          <w:u w:val="single"/>
        </w:rPr>
        <w:t>7</w:t>
      </w:r>
      <w:r w:rsidR="003145D8">
        <w:rPr>
          <w:rStyle w:val="normaltextrun"/>
          <w:rFonts w:ascii="Calibri" w:hAnsi="Calibri" w:cs="Calibri"/>
          <w:b/>
          <w:bCs/>
          <w:sz w:val="28"/>
          <w:szCs w:val="28"/>
          <w:u w:val="single"/>
        </w:rPr>
        <w:t>: Teacher notes</w:t>
      </w:r>
      <w:r w:rsidR="003145D8">
        <w:rPr>
          <w:rStyle w:val="eop"/>
          <w:rFonts w:ascii="Calibri" w:hAnsi="Calibri" w:cs="Calibri"/>
          <w:sz w:val="28"/>
          <w:szCs w:val="28"/>
        </w:rPr>
        <w:t> </w:t>
      </w:r>
    </w:p>
    <w:p w14:paraId="2C27B4F5" w14:textId="77777777" w:rsidR="00010463" w:rsidRDefault="00010463" w:rsidP="003145D8">
      <w:pPr>
        <w:pStyle w:val="paragraph"/>
        <w:spacing w:before="0" w:beforeAutospacing="0" w:after="0" w:afterAutospacing="0"/>
        <w:textAlignment w:val="baseline"/>
        <w:rPr>
          <w:rStyle w:val="eop"/>
          <w:rFonts w:ascii="Calibri" w:hAnsi="Calibri" w:cs="Calibri"/>
        </w:rPr>
      </w:pPr>
    </w:p>
    <w:p w14:paraId="19B6ACA9" w14:textId="7DE6DB35" w:rsidR="00010463" w:rsidRDefault="00010463" w:rsidP="003145D8">
      <w:pPr>
        <w:pStyle w:val="paragraph"/>
        <w:spacing w:before="0" w:beforeAutospacing="0" w:after="0" w:afterAutospacing="0"/>
        <w:textAlignment w:val="baseline"/>
        <w:rPr>
          <w:rStyle w:val="eop"/>
          <w:rFonts w:ascii="Calibri" w:hAnsi="Calibri" w:cs="Calibri"/>
        </w:rPr>
      </w:pPr>
      <w:r>
        <w:rPr>
          <w:rFonts w:ascii="Calibri" w:hAnsi="Calibri" w:cs="Calibri"/>
          <w:noProof/>
        </w:rPr>
        <mc:AlternateContent>
          <mc:Choice Requires="wps">
            <w:drawing>
              <wp:anchor distT="0" distB="0" distL="114300" distR="114300" simplePos="0" relativeHeight="251658435" behindDoc="0" locked="0" layoutInCell="1" allowOverlap="1" wp14:anchorId="1C7476CB" wp14:editId="27CD5038">
                <wp:simplePos x="0" y="0"/>
                <wp:positionH relativeFrom="margin">
                  <wp:align>left</wp:align>
                </wp:positionH>
                <wp:positionV relativeFrom="paragraph">
                  <wp:posOffset>136087</wp:posOffset>
                </wp:positionV>
                <wp:extent cx="6637282" cy="4237640"/>
                <wp:effectExtent l="19050" t="19050" r="11430" b="10795"/>
                <wp:wrapNone/>
                <wp:docPr id="76" name="Text Box 76"/>
                <wp:cNvGraphicFramePr/>
                <a:graphic xmlns:a="http://schemas.openxmlformats.org/drawingml/2006/main">
                  <a:graphicData uri="http://schemas.microsoft.com/office/word/2010/wordprocessingShape">
                    <wps:wsp>
                      <wps:cNvSpPr txBox="1"/>
                      <wps:spPr>
                        <a:xfrm>
                          <a:off x="0" y="0"/>
                          <a:ext cx="6637282" cy="4237640"/>
                        </a:xfrm>
                        <a:prstGeom prst="rect">
                          <a:avLst/>
                        </a:prstGeom>
                        <a:solidFill>
                          <a:schemeClr val="lt1"/>
                        </a:solidFill>
                        <a:ln w="38100">
                          <a:solidFill>
                            <a:prstClr val="black"/>
                          </a:solidFill>
                        </a:ln>
                      </wps:spPr>
                      <wps:txbx>
                        <w:txbxContent>
                          <w:p w14:paraId="22E4EBD1" w14:textId="77777777" w:rsidR="00010463" w:rsidRDefault="00010463" w:rsidP="000104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AQA Content</w:t>
                            </w:r>
                            <w:r>
                              <w:rPr>
                                <w:rStyle w:val="eop"/>
                                <w:rFonts w:ascii="Calibri" w:hAnsi="Calibri" w:cs="Calibri"/>
                                <w:sz w:val="22"/>
                                <w:szCs w:val="22"/>
                              </w:rPr>
                              <w:t> </w:t>
                            </w:r>
                          </w:p>
                          <w:p w14:paraId="73004DF3" w14:textId="77777777" w:rsidR="002C3F89" w:rsidRDefault="00010463" w:rsidP="0001046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Fuel cells are supplied by an external source of fuel (eg hydrogen) and oxygen or air. The fuel is oxidised electrochemically within the fuel cell to produce a potential difference. The overall reaction in a hydrogen fuel cell involves the oxidation of hydrogen to produce water. Hydrogen fuel cells offer a potential alternative to rechargeable cells and batteries. </w:t>
                            </w:r>
                          </w:p>
                          <w:p w14:paraId="494E9292" w14:textId="77777777" w:rsidR="002C3F89" w:rsidRDefault="002C3F89" w:rsidP="00010463">
                            <w:pPr>
                              <w:pStyle w:val="paragraph"/>
                              <w:spacing w:before="0" w:beforeAutospacing="0" w:after="0" w:afterAutospacing="0"/>
                              <w:textAlignment w:val="baseline"/>
                              <w:rPr>
                                <w:rStyle w:val="normaltextrun"/>
                                <w:rFonts w:ascii="Calibri" w:hAnsi="Calibri" w:cs="Calibri"/>
                                <w:sz w:val="22"/>
                                <w:szCs w:val="22"/>
                              </w:rPr>
                            </w:pPr>
                          </w:p>
                          <w:p w14:paraId="1971DEB8" w14:textId="77777777" w:rsidR="002C3F89" w:rsidRDefault="00010463" w:rsidP="0001046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Students should be able to: </w:t>
                            </w:r>
                          </w:p>
                          <w:p w14:paraId="235CF594" w14:textId="77777777" w:rsidR="002C3F89" w:rsidRDefault="002C3F89" w:rsidP="00010463">
                            <w:pPr>
                              <w:pStyle w:val="paragraph"/>
                              <w:spacing w:before="0" w:beforeAutospacing="0" w:after="0" w:afterAutospacing="0"/>
                              <w:textAlignment w:val="baseline"/>
                              <w:rPr>
                                <w:rStyle w:val="normaltextrun"/>
                                <w:rFonts w:ascii="Calibri" w:hAnsi="Calibri" w:cs="Calibri"/>
                                <w:sz w:val="22"/>
                                <w:szCs w:val="22"/>
                              </w:rPr>
                            </w:pPr>
                          </w:p>
                          <w:p w14:paraId="58DEFE53" w14:textId="77777777" w:rsidR="002C3F89" w:rsidRDefault="00010463" w:rsidP="0001046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 evaluate the use of hydrogen fuel cells in comparison with rechargeable cells and batteries </w:t>
                            </w:r>
                          </w:p>
                          <w:p w14:paraId="4337720A" w14:textId="7DCFA651" w:rsidR="00010463" w:rsidRDefault="00010463" w:rsidP="000104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(HT only) write the half equations for the electrode reactions in the hydrogen fuel cell.</w:t>
                            </w:r>
                            <w:r>
                              <w:rPr>
                                <w:rStyle w:val="eop"/>
                                <w:rFonts w:ascii="Calibri" w:hAnsi="Calibri" w:cs="Calibri"/>
                                <w:sz w:val="22"/>
                                <w:szCs w:val="22"/>
                              </w:rPr>
                              <w:t> </w:t>
                            </w:r>
                          </w:p>
                          <w:p w14:paraId="411EBD8E" w14:textId="77777777" w:rsidR="00010463" w:rsidRDefault="00010463" w:rsidP="00010463">
                            <w:pPr>
                              <w:pStyle w:val="paragraph"/>
                              <w:spacing w:before="0" w:beforeAutospacing="0" w:after="0" w:afterAutospacing="0"/>
                              <w:textAlignment w:val="baseline"/>
                              <w:rPr>
                                <w:rStyle w:val="normaltextrun"/>
                                <w:rFonts w:ascii="Calibri" w:hAnsi="Calibri" w:cs="Calibri"/>
                                <w:b/>
                                <w:bCs/>
                                <w:u w:val="single"/>
                              </w:rPr>
                            </w:pPr>
                          </w:p>
                          <w:p w14:paraId="535AB4D8" w14:textId="77777777" w:rsidR="00010463" w:rsidRDefault="00010463" w:rsidP="00010463">
                            <w:pPr>
                              <w:pStyle w:val="paragraph"/>
                              <w:spacing w:before="0" w:beforeAutospacing="0" w:after="0" w:afterAutospacing="0"/>
                              <w:textAlignment w:val="baseline"/>
                              <w:rPr>
                                <w:rStyle w:val="normaltextrun"/>
                                <w:rFonts w:ascii="Calibri" w:hAnsi="Calibri" w:cs="Calibri"/>
                                <w:b/>
                                <w:bCs/>
                                <w:u w:val="single"/>
                              </w:rPr>
                            </w:pPr>
                          </w:p>
                          <w:p w14:paraId="59D8AE84" w14:textId="77777777" w:rsidR="00010463" w:rsidRDefault="00010463" w:rsidP="000104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Chunking</w:t>
                            </w:r>
                            <w:r>
                              <w:rPr>
                                <w:rStyle w:val="eop"/>
                                <w:rFonts w:ascii="Calibri" w:hAnsi="Calibri" w:cs="Calibri"/>
                              </w:rPr>
                              <w:t> </w:t>
                            </w:r>
                          </w:p>
                          <w:p w14:paraId="68ABD4F1" w14:textId="77777777" w:rsidR="00010463" w:rsidRDefault="00010463" w:rsidP="00010463">
                            <w:pPr>
                              <w:pStyle w:val="paragraph"/>
                              <w:numPr>
                                <w:ilvl w:val="0"/>
                                <w:numId w:val="47"/>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Links made back to previous lesson on electrolytic cells.</w:t>
                            </w:r>
                            <w:r>
                              <w:rPr>
                                <w:rStyle w:val="eop"/>
                                <w:rFonts w:ascii="Calibri" w:hAnsi="Calibri" w:cs="Calibri"/>
                                <w:sz w:val="20"/>
                                <w:szCs w:val="20"/>
                              </w:rPr>
                              <w:t> </w:t>
                            </w:r>
                          </w:p>
                          <w:p w14:paraId="23151D56" w14:textId="77777777" w:rsidR="00010463" w:rsidRDefault="00010463" w:rsidP="00010463">
                            <w:pPr>
                              <w:pStyle w:val="paragraph"/>
                              <w:numPr>
                                <w:ilvl w:val="0"/>
                                <w:numId w:val="47"/>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Links made back to reactivity series of metals – suggest that some questions in Skills Drill/Do it Now Task include these 2 topics.</w:t>
                            </w:r>
                            <w:r>
                              <w:rPr>
                                <w:rStyle w:val="eop"/>
                                <w:rFonts w:ascii="Calibri" w:hAnsi="Calibri" w:cs="Calibri"/>
                                <w:sz w:val="20"/>
                                <w:szCs w:val="20"/>
                              </w:rPr>
                              <w:t> </w:t>
                            </w:r>
                          </w:p>
                          <w:p w14:paraId="7C132269"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Video is a commercially prepared resource on Hydrogen fuel cells.  There are questions for both Foundation and Higher tier students.</w:t>
                            </w:r>
                            <w:r>
                              <w:rPr>
                                <w:rStyle w:val="eop"/>
                                <w:rFonts w:ascii="Calibri" w:hAnsi="Calibri" w:cs="Calibri"/>
                                <w:sz w:val="20"/>
                                <w:szCs w:val="20"/>
                              </w:rPr>
                              <w:t> </w:t>
                            </w:r>
                          </w:p>
                          <w:p w14:paraId="051C22DD"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Multiple choice question mid-lesson knowledge check-in.</w:t>
                            </w:r>
                            <w:r>
                              <w:rPr>
                                <w:rStyle w:val="eop"/>
                                <w:rFonts w:ascii="Calibri" w:hAnsi="Calibri" w:cs="Calibri"/>
                                <w:sz w:val="20"/>
                                <w:szCs w:val="20"/>
                              </w:rPr>
                              <w:t> </w:t>
                            </w:r>
                          </w:p>
                          <w:p w14:paraId="2372308F"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Links back to Energy profile diagrams – focus mainly on exothermic.</w:t>
                            </w:r>
                            <w:r>
                              <w:rPr>
                                <w:rStyle w:val="eop"/>
                                <w:rFonts w:ascii="Calibri" w:hAnsi="Calibri" w:cs="Calibri"/>
                                <w:sz w:val="20"/>
                                <w:szCs w:val="20"/>
                              </w:rPr>
                              <w:t> </w:t>
                            </w:r>
                          </w:p>
                          <w:p w14:paraId="6EBDA13B"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Direct instruction on Hydrogen fuel cells and half equations.</w:t>
                            </w:r>
                            <w:r>
                              <w:rPr>
                                <w:rStyle w:val="eop"/>
                                <w:rFonts w:ascii="Calibri" w:hAnsi="Calibri" w:cs="Calibri"/>
                                <w:sz w:val="20"/>
                                <w:szCs w:val="20"/>
                              </w:rPr>
                              <w:t> </w:t>
                            </w:r>
                          </w:p>
                          <w:p w14:paraId="7BDF58FA"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ME Time questions make links back to energy profile diagrams and electrolysis cells.</w:t>
                            </w:r>
                            <w:r>
                              <w:rPr>
                                <w:rStyle w:val="eop"/>
                                <w:rFonts w:ascii="Calibri" w:hAnsi="Calibri" w:cs="Calibri"/>
                                <w:sz w:val="20"/>
                                <w:szCs w:val="20"/>
                              </w:rPr>
                              <w:t> </w:t>
                            </w:r>
                          </w:p>
                          <w:p w14:paraId="42657B76" w14:textId="77777777" w:rsidR="00010463" w:rsidRDefault="00010463" w:rsidP="00010463">
                            <w:pPr>
                              <w:pStyle w:val="paragraph"/>
                              <w:numPr>
                                <w:ilvl w:val="0"/>
                                <w:numId w:val="49"/>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Extended written task comparing hydrogen fuel cells and lithium ion batteries.</w:t>
                            </w:r>
                            <w:r>
                              <w:rPr>
                                <w:rStyle w:val="eop"/>
                                <w:rFonts w:ascii="Calibri" w:hAnsi="Calibri" w:cs="Calibri"/>
                                <w:sz w:val="20"/>
                                <w:szCs w:val="20"/>
                              </w:rPr>
                              <w:t> </w:t>
                            </w:r>
                          </w:p>
                          <w:p w14:paraId="3EF92D95" w14:textId="77777777" w:rsidR="00010463" w:rsidRDefault="00010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476CB" id="Text Box 76" o:spid="_x0000_s1187" type="#_x0000_t202" style="position:absolute;margin-left:0;margin-top:10.7pt;width:522.6pt;height:333.65pt;z-index:2516584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UePgIAAIcEAAAOAAAAZHJzL2Uyb0RvYy54bWysVE1v2zAMvQ/YfxB0X+w4WZo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" fillcolor="white [3201]" strokeweight="3pt">
                <v:textbox>
                  <w:txbxContent>
                    <w:p w14:paraId="22E4EBD1" w14:textId="77777777" w:rsidR="00010463" w:rsidRDefault="00010463" w:rsidP="000104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AQA Content</w:t>
                      </w:r>
                      <w:r>
                        <w:rPr>
                          <w:rStyle w:val="eop"/>
                          <w:rFonts w:ascii="Calibri" w:hAnsi="Calibri" w:cs="Calibri"/>
                          <w:sz w:val="22"/>
                          <w:szCs w:val="22"/>
                        </w:rPr>
                        <w:t> </w:t>
                      </w:r>
                    </w:p>
                    <w:p w14:paraId="73004DF3" w14:textId="77777777" w:rsidR="002C3F89" w:rsidRDefault="00010463" w:rsidP="0001046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Fuel cells are supplied by an external source of fuel (eg hydrogen) and oxygen or air. The fuel is oxidised electrochemically within the fuel cell to produce a potential difference. The overall reaction in a hydrogen fuel cell involves the oxidation of hydrogen to produce water. Hydrogen fuel cells offer a potential alternative to rechargeable cells and batteries. </w:t>
                      </w:r>
                    </w:p>
                    <w:p w14:paraId="494E9292" w14:textId="77777777" w:rsidR="002C3F89" w:rsidRDefault="002C3F89" w:rsidP="00010463">
                      <w:pPr>
                        <w:pStyle w:val="paragraph"/>
                        <w:spacing w:before="0" w:beforeAutospacing="0" w:after="0" w:afterAutospacing="0"/>
                        <w:textAlignment w:val="baseline"/>
                        <w:rPr>
                          <w:rStyle w:val="normaltextrun"/>
                          <w:rFonts w:ascii="Calibri" w:hAnsi="Calibri" w:cs="Calibri"/>
                          <w:sz w:val="22"/>
                          <w:szCs w:val="22"/>
                        </w:rPr>
                      </w:pPr>
                    </w:p>
                    <w:p w14:paraId="1971DEB8" w14:textId="77777777" w:rsidR="002C3F89" w:rsidRDefault="00010463" w:rsidP="0001046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Students should be able to: </w:t>
                      </w:r>
                    </w:p>
                    <w:p w14:paraId="235CF594" w14:textId="77777777" w:rsidR="002C3F89" w:rsidRDefault="002C3F89" w:rsidP="00010463">
                      <w:pPr>
                        <w:pStyle w:val="paragraph"/>
                        <w:spacing w:before="0" w:beforeAutospacing="0" w:after="0" w:afterAutospacing="0"/>
                        <w:textAlignment w:val="baseline"/>
                        <w:rPr>
                          <w:rStyle w:val="normaltextrun"/>
                          <w:rFonts w:ascii="Calibri" w:hAnsi="Calibri" w:cs="Calibri"/>
                          <w:sz w:val="22"/>
                          <w:szCs w:val="22"/>
                        </w:rPr>
                      </w:pPr>
                    </w:p>
                    <w:p w14:paraId="58DEFE53" w14:textId="77777777" w:rsidR="002C3F89" w:rsidRDefault="00010463" w:rsidP="0001046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 evaluate the use of hydrogen fuel cells in comparison with rechargeable cells and batteries </w:t>
                      </w:r>
                    </w:p>
                    <w:p w14:paraId="4337720A" w14:textId="7DCFA651" w:rsidR="00010463" w:rsidRDefault="00010463" w:rsidP="000104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(HT only) write the half equations for the electrode reactions in the hydrogen fuel cell.</w:t>
                      </w:r>
                      <w:r>
                        <w:rPr>
                          <w:rStyle w:val="eop"/>
                          <w:rFonts w:ascii="Calibri" w:hAnsi="Calibri" w:cs="Calibri"/>
                          <w:sz w:val="22"/>
                          <w:szCs w:val="22"/>
                        </w:rPr>
                        <w:t> </w:t>
                      </w:r>
                    </w:p>
                    <w:p w14:paraId="411EBD8E" w14:textId="77777777" w:rsidR="00010463" w:rsidRDefault="00010463" w:rsidP="00010463">
                      <w:pPr>
                        <w:pStyle w:val="paragraph"/>
                        <w:spacing w:before="0" w:beforeAutospacing="0" w:after="0" w:afterAutospacing="0"/>
                        <w:textAlignment w:val="baseline"/>
                        <w:rPr>
                          <w:rStyle w:val="normaltextrun"/>
                          <w:rFonts w:ascii="Calibri" w:hAnsi="Calibri" w:cs="Calibri"/>
                          <w:b/>
                          <w:bCs/>
                          <w:u w:val="single"/>
                        </w:rPr>
                      </w:pPr>
                    </w:p>
                    <w:p w14:paraId="535AB4D8" w14:textId="77777777" w:rsidR="00010463" w:rsidRDefault="00010463" w:rsidP="00010463">
                      <w:pPr>
                        <w:pStyle w:val="paragraph"/>
                        <w:spacing w:before="0" w:beforeAutospacing="0" w:after="0" w:afterAutospacing="0"/>
                        <w:textAlignment w:val="baseline"/>
                        <w:rPr>
                          <w:rStyle w:val="normaltextrun"/>
                          <w:rFonts w:ascii="Calibri" w:hAnsi="Calibri" w:cs="Calibri"/>
                          <w:b/>
                          <w:bCs/>
                          <w:u w:val="single"/>
                        </w:rPr>
                      </w:pPr>
                    </w:p>
                    <w:p w14:paraId="59D8AE84" w14:textId="77777777" w:rsidR="00010463" w:rsidRDefault="00010463" w:rsidP="000104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Chunking</w:t>
                      </w:r>
                      <w:r>
                        <w:rPr>
                          <w:rStyle w:val="eop"/>
                          <w:rFonts w:ascii="Calibri" w:hAnsi="Calibri" w:cs="Calibri"/>
                        </w:rPr>
                        <w:t> </w:t>
                      </w:r>
                    </w:p>
                    <w:p w14:paraId="68ABD4F1" w14:textId="77777777" w:rsidR="00010463" w:rsidRDefault="00010463" w:rsidP="00010463">
                      <w:pPr>
                        <w:pStyle w:val="paragraph"/>
                        <w:numPr>
                          <w:ilvl w:val="0"/>
                          <w:numId w:val="47"/>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Links made back to previous lesson on electrolytic cells.</w:t>
                      </w:r>
                      <w:r>
                        <w:rPr>
                          <w:rStyle w:val="eop"/>
                          <w:rFonts w:ascii="Calibri" w:hAnsi="Calibri" w:cs="Calibri"/>
                          <w:sz w:val="20"/>
                          <w:szCs w:val="20"/>
                        </w:rPr>
                        <w:t> </w:t>
                      </w:r>
                    </w:p>
                    <w:p w14:paraId="23151D56" w14:textId="77777777" w:rsidR="00010463" w:rsidRDefault="00010463" w:rsidP="00010463">
                      <w:pPr>
                        <w:pStyle w:val="paragraph"/>
                        <w:numPr>
                          <w:ilvl w:val="0"/>
                          <w:numId w:val="47"/>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Links made back to reactivity series of metals – suggest that some questions in Skills Drill/Do it Now Task include these 2 topics.</w:t>
                      </w:r>
                      <w:r>
                        <w:rPr>
                          <w:rStyle w:val="eop"/>
                          <w:rFonts w:ascii="Calibri" w:hAnsi="Calibri" w:cs="Calibri"/>
                          <w:sz w:val="20"/>
                          <w:szCs w:val="20"/>
                        </w:rPr>
                        <w:t> </w:t>
                      </w:r>
                    </w:p>
                    <w:p w14:paraId="7C132269"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Video is a commercially prepared resource on Hydrogen fuel cells.  There are questions for both Foundation and Higher tier students.</w:t>
                      </w:r>
                      <w:r>
                        <w:rPr>
                          <w:rStyle w:val="eop"/>
                          <w:rFonts w:ascii="Calibri" w:hAnsi="Calibri" w:cs="Calibri"/>
                          <w:sz w:val="20"/>
                          <w:szCs w:val="20"/>
                        </w:rPr>
                        <w:t> </w:t>
                      </w:r>
                    </w:p>
                    <w:p w14:paraId="051C22DD"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Multiple choice question mid-lesson knowledge check-in.</w:t>
                      </w:r>
                      <w:r>
                        <w:rPr>
                          <w:rStyle w:val="eop"/>
                          <w:rFonts w:ascii="Calibri" w:hAnsi="Calibri" w:cs="Calibri"/>
                          <w:sz w:val="20"/>
                          <w:szCs w:val="20"/>
                        </w:rPr>
                        <w:t> </w:t>
                      </w:r>
                    </w:p>
                    <w:p w14:paraId="2372308F"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Links back to Energy profile diagrams – focus mainly on exothermic.</w:t>
                      </w:r>
                      <w:r>
                        <w:rPr>
                          <w:rStyle w:val="eop"/>
                          <w:rFonts w:ascii="Calibri" w:hAnsi="Calibri" w:cs="Calibri"/>
                          <w:sz w:val="20"/>
                          <w:szCs w:val="20"/>
                        </w:rPr>
                        <w:t> </w:t>
                      </w:r>
                    </w:p>
                    <w:p w14:paraId="6EBDA13B"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Direct instruction on Hydrogen fuel cells and half equations.</w:t>
                      </w:r>
                      <w:r>
                        <w:rPr>
                          <w:rStyle w:val="eop"/>
                          <w:rFonts w:ascii="Calibri" w:hAnsi="Calibri" w:cs="Calibri"/>
                          <w:sz w:val="20"/>
                          <w:szCs w:val="20"/>
                        </w:rPr>
                        <w:t> </w:t>
                      </w:r>
                    </w:p>
                    <w:p w14:paraId="7BDF58FA" w14:textId="77777777" w:rsidR="00010463" w:rsidRDefault="00010463" w:rsidP="00010463">
                      <w:pPr>
                        <w:pStyle w:val="paragraph"/>
                        <w:numPr>
                          <w:ilvl w:val="0"/>
                          <w:numId w:val="48"/>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ME Time questions make links back to energy profile diagrams and electrolysis cells.</w:t>
                      </w:r>
                      <w:r>
                        <w:rPr>
                          <w:rStyle w:val="eop"/>
                          <w:rFonts w:ascii="Calibri" w:hAnsi="Calibri" w:cs="Calibri"/>
                          <w:sz w:val="20"/>
                          <w:szCs w:val="20"/>
                        </w:rPr>
                        <w:t> </w:t>
                      </w:r>
                    </w:p>
                    <w:p w14:paraId="42657B76" w14:textId="77777777" w:rsidR="00010463" w:rsidRDefault="00010463" w:rsidP="00010463">
                      <w:pPr>
                        <w:pStyle w:val="paragraph"/>
                        <w:numPr>
                          <w:ilvl w:val="0"/>
                          <w:numId w:val="49"/>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Extended written task comparing hydrogen fuel cells and lithium ion batteries.</w:t>
                      </w:r>
                      <w:r>
                        <w:rPr>
                          <w:rStyle w:val="eop"/>
                          <w:rFonts w:ascii="Calibri" w:hAnsi="Calibri" w:cs="Calibri"/>
                          <w:sz w:val="20"/>
                          <w:szCs w:val="20"/>
                        </w:rPr>
                        <w:t> </w:t>
                      </w:r>
                    </w:p>
                    <w:p w14:paraId="3EF92D95" w14:textId="77777777" w:rsidR="00010463" w:rsidRDefault="00010463"/>
                  </w:txbxContent>
                </v:textbox>
                <w10:wrap anchorx="margin"/>
              </v:shape>
            </w:pict>
          </mc:Fallback>
        </mc:AlternateContent>
      </w:r>
    </w:p>
    <w:p w14:paraId="24DA39C5" w14:textId="77777777" w:rsidR="003145D8" w:rsidRDefault="003145D8" w:rsidP="003145D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2E6F263" w14:textId="7199F6E3" w:rsidR="003145D8" w:rsidRDefault="003145D8" w:rsidP="003145D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DFB0F8E" w14:textId="50EDA62B" w:rsidR="00684D76" w:rsidRPr="003145D8" w:rsidRDefault="00684D76">
      <w:pPr>
        <w:rPr>
          <w:rFonts w:ascii="Arial" w:hAnsi="Arial" w:cs="Arial"/>
          <w:color w:val="231F20"/>
          <w:sz w:val="28"/>
          <w:szCs w:val="28"/>
        </w:rPr>
      </w:pPr>
      <w:r>
        <w:rPr>
          <w:b/>
          <w:bCs/>
          <w:sz w:val="36"/>
          <w:szCs w:val="36"/>
          <w:u w:val="single"/>
        </w:rPr>
        <w:br w:type="page"/>
      </w:r>
    </w:p>
    <w:p w14:paraId="6E023B1A" w14:textId="3C5DC7A3" w:rsidR="00684D76" w:rsidRDefault="002B204E">
      <w:pPr>
        <w:rPr>
          <w:b/>
          <w:bCs/>
          <w:sz w:val="36"/>
          <w:szCs w:val="36"/>
          <w:u w:val="single"/>
        </w:rPr>
      </w:pPr>
      <w:r>
        <w:rPr>
          <w:b/>
          <w:bCs/>
          <w:noProof/>
          <w:sz w:val="36"/>
          <w:szCs w:val="36"/>
          <w:u w:val="single"/>
        </w:rPr>
        <w:lastRenderedPageBreak/>
        <w:drawing>
          <wp:inline distT="0" distB="0" distL="0" distR="0" wp14:anchorId="786B8FB7" wp14:editId="51755F88">
            <wp:extent cx="6605905" cy="9569450"/>
            <wp:effectExtent l="0" t="0" r="4445" b="0"/>
            <wp:docPr id="77" name="Picture 77"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 screenshot, document, fon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05905" cy="9569450"/>
                    </a:xfrm>
                    <a:prstGeom prst="rect">
                      <a:avLst/>
                    </a:prstGeom>
                    <a:noFill/>
                    <a:ln>
                      <a:noFill/>
                    </a:ln>
                  </pic:spPr>
                </pic:pic>
              </a:graphicData>
            </a:graphic>
          </wp:inline>
        </w:drawing>
      </w:r>
      <w:r w:rsidR="00684D76">
        <w:rPr>
          <w:b/>
          <w:bCs/>
          <w:sz w:val="36"/>
          <w:szCs w:val="36"/>
          <w:u w:val="single"/>
        </w:rPr>
        <w:br w:type="page"/>
      </w:r>
    </w:p>
    <w:p w14:paraId="3AF12E38" w14:textId="67590817" w:rsidR="00A26372" w:rsidRPr="002F1E65" w:rsidRDefault="00A26372" w:rsidP="00A26372">
      <w:pPr>
        <w:jc w:val="center"/>
        <w:rPr>
          <w:b/>
          <w:bCs/>
          <w:sz w:val="36"/>
          <w:szCs w:val="36"/>
          <w:u w:val="single"/>
        </w:rPr>
      </w:pPr>
      <w:r w:rsidRPr="0033491B">
        <w:rPr>
          <w:b/>
          <w:bCs/>
          <w:sz w:val="36"/>
          <w:szCs w:val="36"/>
          <w:u w:val="single"/>
        </w:rPr>
        <w:lastRenderedPageBreak/>
        <w:t xml:space="preserve">Lesson </w:t>
      </w:r>
      <w:r w:rsidR="005A6F47">
        <w:rPr>
          <w:b/>
          <w:bCs/>
          <w:sz w:val="36"/>
          <w:szCs w:val="36"/>
          <w:u w:val="single"/>
        </w:rPr>
        <w:t>7</w:t>
      </w:r>
      <w:r w:rsidRPr="002F1E65">
        <w:rPr>
          <w:b/>
          <w:bCs/>
          <w:sz w:val="36"/>
          <w:szCs w:val="36"/>
          <w:u w:val="single"/>
        </w:rPr>
        <w:t xml:space="preserve">: </w:t>
      </w:r>
      <w:r>
        <w:rPr>
          <w:b/>
          <w:bCs/>
          <w:sz w:val="36"/>
          <w:szCs w:val="36"/>
          <w:u w:val="single"/>
        </w:rPr>
        <w:t>Hydrogen Fuel Cells</w:t>
      </w:r>
    </w:p>
    <w:p w14:paraId="5186E45F" w14:textId="77777777" w:rsidR="00A26372" w:rsidRPr="00C65818" w:rsidRDefault="00A26372" w:rsidP="00A26372">
      <w:pPr>
        <w:rPr>
          <w:b/>
          <w:bCs/>
          <w:sz w:val="32"/>
          <w:szCs w:val="32"/>
        </w:rPr>
      </w:pPr>
      <w:r>
        <w:rPr>
          <w:b/>
          <w:bCs/>
          <w:sz w:val="32"/>
          <w:szCs w:val="32"/>
          <w:u w:val="single"/>
        </w:rPr>
        <w:t>Objective:</w:t>
      </w:r>
      <w:r>
        <w:rPr>
          <w:b/>
          <w:bCs/>
          <w:sz w:val="32"/>
          <w:szCs w:val="32"/>
        </w:rPr>
        <w:t xml:space="preserve"> You are learning to </w:t>
      </w:r>
      <w:r w:rsidRPr="008F1ABB">
        <w:rPr>
          <w:b/>
          <w:bCs/>
          <w:sz w:val="32"/>
          <w:szCs w:val="32"/>
        </w:rPr>
        <w:t>evaluate the use of hydrogen fuel cells in comparison with rechargeable cells and batteries</w:t>
      </w:r>
      <w:r>
        <w:rPr>
          <w:b/>
          <w:bCs/>
          <w:sz w:val="32"/>
          <w:szCs w:val="32"/>
        </w:rPr>
        <w:t>.</w:t>
      </w:r>
    </w:p>
    <w:p w14:paraId="3EF3FC09" w14:textId="76FA5202" w:rsidR="00A26372" w:rsidRPr="00F640EF" w:rsidRDefault="00B01150" w:rsidP="00A26372">
      <w:pPr>
        <w:rPr>
          <w:b/>
          <w:bCs/>
          <w:sz w:val="32"/>
          <w:szCs w:val="32"/>
          <w:u w:val="single"/>
        </w:rPr>
      </w:pPr>
      <w:r w:rsidRPr="00B01150">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A26372" w14:paraId="0A8F0F37" w14:textId="77777777">
        <w:tc>
          <w:tcPr>
            <w:tcW w:w="9067" w:type="dxa"/>
            <w:gridSpan w:val="2"/>
          </w:tcPr>
          <w:p w14:paraId="3118B1D9" w14:textId="77777777" w:rsidR="00A26372" w:rsidRPr="0033491B" w:rsidRDefault="00A26372">
            <w:pPr>
              <w:jc w:val="center"/>
              <w:rPr>
                <w:rFonts w:ascii="Trebuchet MS" w:hAnsi="Trebuchet MS"/>
                <w:sz w:val="32"/>
                <w:szCs w:val="32"/>
              </w:rPr>
            </w:pPr>
            <w:r>
              <w:rPr>
                <w:rFonts w:ascii="Trebuchet MS" w:hAnsi="Trebuchet MS"/>
                <w:sz w:val="32"/>
                <w:szCs w:val="32"/>
              </w:rPr>
              <w:t>Answer</w:t>
            </w:r>
          </w:p>
        </w:tc>
        <w:tc>
          <w:tcPr>
            <w:tcW w:w="1389" w:type="dxa"/>
          </w:tcPr>
          <w:p w14:paraId="1B6B9DBD" w14:textId="77777777" w:rsidR="00A26372" w:rsidRPr="0033491B" w:rsidRDefault="00A26372">
            <w:pPr>
              <w:rPr>
                <w:rFonts w:ascii="Trebuchet MS" w:hAnsi="Trebuchet MS"/>
                <w:sz w:val="32"/>
                <w:szCs w:val="32"/>
              </w:rPr>
            </w:pPr>
            <w:r>
              <w:rPr>
                <w:rFonts w:ascii="Trebuchet MS" w:hAnsi="Trebuchet MS"/>
                <w:sz w:val="32"/>
                <w:szCs w:val="32"/>
              </w:rPr>
              <w:t>PA / SA</w:t>
            </w:r>
          </w:p>
        </w:tc>
      </w:tr>
      <w:tr w:rsidR="00A26372" w14:paraId="2C5BB2D2" w14:textId="77777777">
        <w:tc>
          <w:tcPr>
            <w:tcW w:w="1125" w:type="dxa"/>
          </w:tcPr>
          <w:p w14:paraId="2D476342" w14:textId="77777777" w:rsidR="00A26372" w:rsidRDefault="00A26372">
            <w:pPr>
              <w:jc w:val="center"/>
              <w:rPr>
                <w:rFonts w:ascii="Trebuchet MS" w:hAnsi="Trebuchet MS"/>
                <w:sz w:val="32"/>
                <w:szCs w:val="32"/>
              </w:rPr>
            </w:pPr>
            <w:r>
              <w:rPr>
                <w:rFonts w:ascii="Trebuchet MS" w:hAnsi="Trebuchet MS"/>
                <w:sz w:val="32"/>
                <w:szCs w:val="32"/>
              </w:rPr>
              <w:t>1</w:t>
            </w:r>
          </w:p>
          <w:p w14:paraId="26B7B03F" w14:textId="77777777" w:rsidR="00A26372" w:rsidRPr="0033491B" w:rsidRDefault="00A26372">
            <w:pPr>
              <w:jc w:val="center"/>
              <w:rPr>
                <w:rFonts w:ascii="Trebuchet MS" w:hAnsi="Trebuchet MS"/>
                <w:sz w:val="32"/>
                <w:szCs w:val="32"/>
              </w:rPr>
            </w:pPr>
          </w:p>
        </w:tc>
        <w:tc>
          <w:tcPr>
            <w:tcW w:w="7942" w:type="dxa"/>
          </w:tcPr>
          <w:p w14:paraId="6FF12F7C" w14:textId="77777777" w:rsidR="00A26372" w:rsidRDefault="00A26372">
            <w:pPr>
              <w:jc w:val="center"/>
              <w:rPr>
                <w:rFonts w:ascii="Trebuchet MS" w:hAnsi="Trebuchet MS"/>
                <w:sz w:val="32"/>
                <w:szCs w:val="32"/>
              </w:rPr>
            </w:pPr>
          </w:p>
          <w:p w14:paraId="12B796A5" w14:textId="77777777" w:rsidR="00A26372" w:rsidRPr="0033491B" w:rsidRDefault="00A26372">
            <w:pPr>
              <w:jc w:val="center"/>
              <w:rPr>
                <w:rFonts w:ascii="Trebuchet MS" w:hAnsi="Trebuchet MS"/>
                <w:sz w:val="32"/>
                <w:szCs w:val="32"/>
              </w:rPr>
            </w:pPr>
          </w:p>
        </w:tc>
        <w:tc>
          <w:tcPr>
            <w:tcW w:w="1389" w:type="dxa"/>
          </w:tcPr>
          <w:p w14:paraId="281AEF51" w14:textId="77777777" w:rsidR="00A26372" w:rsidRPr="0033491B" w:rsidRDefault="00A26372">
            <w:pPr>
              <w:jc w:val="center"/>
              <w:rPr>
                <w:rFonts w:ascii="Trebuchet MS" w:hAnsi="Trebuchet MS"/>
                <w:sz w:val="32"/>
                <w:szCs w:val="32"/>
              </w:rPr>
            </w:pPr>
          </w:p>
        </w:tc>
      </w:tr>
      <w:tr w:rsidR="00A26372" w14:paraId="0A7AA230" w14:textId="77777777">
        <w:tc>
          <w:tcPr>
            <w:tcW w:w="1125" w:type="dxa"/>
          </w:tcPr>
          <w:p w14:paraId="54E7E533" w14:textId="77777777" w:rsidR="00A26372" w:rsidRDefault="00A26372">
            <w:pPr>
              <w:jc w:val="center"/>
              <w:rPr>
                <w:rFonts w:ascii="Trebuchet MS" w:hAnsi="Trebuchet MS"/>
                <w:sz w:val="32"/>
                <w:szCs w:val="32"/>
              </w:rPr>
            </w:pPr>
            <w:r>
              <w:rPr>
                <w:rFonts w:ascii="Trebuchet MS" w:hAnsi="Trebuchet MS"/>
                <w:sz w:val="32"/>
                <w:szCs w:val="32"/>
              </w:rPr>
              <w:t>2</w:t>
            </w:r>
          </w:p>
          <w:p w14:paraId="5F50B73B" w14:textId="77777777" w:rsidR="00A26372" w:rsidRPr="0033491B" w:rsidRDefault="00A26372">
            <w:pPr>
              <w:jc w:val="center"/>
              <w:rPr>
                <w:rFonts w:ascii="Trebuchet MS" w:hAnsi="Trebuchet MS"/>
                <w:sz w:val="32"/>
                <w:szCs w:val="32"/>
              </w:rPr>
            </w:pPr>
          </w:p>
        </w:tc>
        <w:tc>
          <w:tcPr>
            <w:tcW w:w="7942" w:type="dxa"/>
          </w:tcPr>
          <w:p w14:paraId="36924D3E" w14:textId="77777777" w:rsidR="00A26372" w:rsidRDefault="00A26372">
            <w:pPr>
              <w:jc w:val="center"/>
              <w:rPr>
                <w:rFonts w:ascii="Trebuchet MS" w:hAnsi="Trebuchet MS"/>
                <w:sz w:val="32"/>
                <w:szCs w:val="32"/>
              </w:rPr>
            </w:pPr>
          </w:p>
          <w:p w14:paraId="25AA1233" w14:textId="77777777" w:rsidR="00A26372" w:rsidRPr="0033491B" w:rsidRDefault="00A26372">
            <w:pPr>
              <w:jc w:val="center"/>
              <w:rPr>
                <w:rFonts w:ascii="Trebuchet MS" w:hAnsi="Trebuchet MS"/>
                <w:sz w:val="32"/>
                <w:szCs w:val="32"/>
              </w:rPr>
            </w:pPr>
          </w:p>
        </w:tc>
        <w:tc>
          <w:tcPr>
            <w:tcW w:w="1389" w:type="dxa"/>
          </w:tcPr>
          <w:p w14:paraId="0888FDBB" w14:textId="77777777" w:rsidR="00A26372" w:rsidRPr="0033491B" w:rsidRDefault="00A26372">
            <w:pPr>
              <w:jc w:val="center"/>
              <w:rPr>
                <w:rFonts w:ascii="Trebuchet MS" w:hAnsi="Trebuchet MS"/>
                <w:sz w:val="32"/>
                <w:szCs w:val="32"/>
              </w:rPr>
            </w:pPr>
          </w:p>
        </w:tc>
      </w:tr>
      <w:tr w:rsidR="00A26372" w14:paraId="7110F409" w14:textId="77777777">
        <w:tc>
          <w:tcPr>
            <w:tcW w:w="1125" w:type="dxa"/>
          </w:tcPr>
          <w:p w14:paraId="1DACC835" w14:textId="77777777" w:rsidR="00A26372" w:rsidRDefault="00A26372">
            <w:pPr>
              <w:jc w:val="center"/>
              <w:rPr>
                <w:rFonts w:ascii="Trebuchet MS" w:hAnsi="Trebuchet MS"/>
                <w:sz w:val="32"/>
                <w:szCs w:val="32"/>
              </w:rPr>
            </w:pPr>
            <w:r>
              <w:rPr>
                <w:rFonts w:ascii="Trebuchet MS" w:hAnsi="Trebuchet MS"/>
                <w:sz w:val="32"/>
                <w:szCs w:val="32"/>
              </w:rPr>
              <w:t>3</w:t>
            </w:r>
          </w:p>
          <w:p w14:paraId="088958A6" w14:textId="77777777" w:rsidR="00A26372" w:rsidRPr="0033491B" w:rsidRDefault="00A26372">
            <w:pPr>
              <w:jc w:val="center"/>
              <w:rPr>
                <w:rFonts w:ascii="Trebuchet MS" w:hAnsi="Trebuchet MS"/>
                <w:sz w:val="32"/>
                <w:szCs w:val="32"/>
              </w:rPr>
            </w:pPr>
          </w:p>
        </w:tc>
        <w:tc>
          <w:tcPr>
            <w:tcW w:w="7942" w:type="dxa"/>
          </w:tcPr>
          <w:p w14:paraId="181A7F0C" w14:textId="77777777" w:rsidR="00A26372" w:rsidRDefault="00A26372">
            <w:pPr>
              <w:jc w:val="center"/>
              <w:rPr>
                <w:rFonts w:ascii="Trebuchet MS" w:hAnsi="Trebuchet MS"/>
                <w:sz w:val="32"/>
                <w:szCs w:val="32"/>
              </w:rPr>
            </w:pPr>
          </w:p>
          <w:p w14:paraId="4B889F50" w14:textId="77777777" w:rsidR="00A26372" w:rsidRPr="0033491B" w:rsidRDefault="00A26372">
            <w:pPr>
              <w:jc w:val="center"/>
              <w:rPr>
                <w:rFonts w:ascii="Trebuchet MS" w:hAnsi="Trebuchet MS"/>
                <w:sz w:val="32"/>
                <w:szCs w:val="32"/>
              </w:rPr>
            </w:pPr>
          </w:p>
        </w:tc>
        <w:tc>
          <w:tcPr>
            <w:tcW w:w="1389" w:type="dxa"/>
          </w:tcPr>
          <w:p w14:paraId="5354A37E" w14:textId="77777777" w:rsidR="00A26372" w:rsidRPr="0033491B" w:rsidRDefault="00A26372">
            <w:pPr>
              <w:jc w:val="center"/>
              <w:rPr>
                <w:rFonts w:ascii="Trebuchet MS" w:hAnsi="Trebuchet MS"/>
                <w:sz w:val="32"/>
                <w:szCs w:val="32"/>
              </w:rPr>
            </w:pPr>
          </w:p>
        </w:tc>
      </w:tr>
      <w:tr w:rsidR="00A26372" w14:paraId="4C5663E1" w14:textId="77777777">
        <w:tc>
          <w:tcPr>
            <w:tcW w:w="1125" w:type="dxa"/>
          </w:tcPr>
          <w:p w14:paraId="326EE040" w14:textId="77777777" w:rsidR="00A26372" w:rsidRDefault="00A26372">
            <w:pPr>
              <w:jc w:val="center"/>
              <w:rPr>
                <w:rFonts w:ascii="Trebuchet MS" w:hAnsi="Trebuchet MS"/>
                <w:sz w:val="32"/>
                <w:szCs w:val="32"/>
              </w:rPr>
            </w:pPr>
            <w:r>
              <w:rPr>
                <w:rFonts w:ascii="Trebuchet MS" w:hAnsi="Trebuchet MS"/>
                <w:sz w:val="32"/>
                <w:szCs w:val="32"/>
              </w:rPr>
              <w:t>4</w:t>
            </w:r>
          </w:p>
          <w:p w14:paraId="629DCF24" w14:textId="77777777" w:rsidR="00A26372" w:rsidRPr="0033491B" w:rsidRDefault="00A26372">
            <w:pPr>
              <w:jc w:val="center"/>
              <w:rPr>
                <w:rFonts w:ascii="Trebuchet MS" w:hAnsi="Trebuchet MS"/>
                <w:sz w:val="32"/>
                <w:szCs w:val="32"/>
              </w:rPr>
            </w:pPr>
          </w:p>
        </w:tc>
        <w:tc>
          <w:tcPr>
            <w:tcW w:w="7942" w:type="dxa"/>
          </w:tcPr>
          <w:p w14:paraId="5B207463" w14:textId="77777777" w:rsidR="00A26372" w:rsidRDefault="00A26372">
            <w:pPr>
              <w:jc w:val="center"/>
              <w:rPr>
                <w:rFonts w:ascii="Trebuchet MS" w:hAnsi="Trebuchet MS"/>
                <w:sz w:val="32"/>
                <w:szCs w:val="32"/>
              </w:rPr>
            </w:pPr>
          </w:p>
          <w:p w14:paraId="071DF1C7" w14:textId="77777777" w:rsidR="00A26372" w:rsidRPr="0033491B" w:rsidRDefault="00A26372">
            <w:pPr>
              <w:jc w:val="center"/>
              <w:rPr>
                <w:rFonts w:ascii="Trebuchet MS" w:hAnsi="Trebuchet MS"/>
                <w:sz w:val="32"/>
                <w:szCs w:val="32"/>
              </w:rPr>
            </w:pPr>
          </w:p>
        </w:tc>
        <w:tc>
          <w:tcPr>
            <w:tcW w:w="1389" w:type="dxa"/>
          </w:tcPr>
          <w:p w14:paraId="22D123C8" w14:textId="77777777" w:rsidR="00A26372" w:rsidRPr="0033491B" w:rsidRDefault="00A26372">
            <w:pPr>
              <w:jc w:val="center"/>
              <w:rPr>
                <w:rFonts w:ascii="Trebuchet MS" w:hAnsi="Trebuchet MS"/>
                <w:sz w:val="32"/>
                <w:szCs w:val="32"/>
              </w:rPr>
            </w:pPr>
          </w:p>
        </w:tc>
      </w:tr>
      <w:tr w:rsidR="00A26372" w14:paraId="14D4ABE5" w14:textId="77777777">
        <w:tc>
          <w:tcPr>
            <w:tcW w:w="1125" w:type="dxa"/>
          </w:tcPr>
          <w:p w14:paraId="29429FBB" w14:textId="77777777" w:rsidR="00A26372" w:rsidRDefault="00A26372">
            <w:pPr>
              <w:jc w:val="center"/>
              <w:rPr>
                <w:rFonts w:ascii="Trebuchet MS" w:hAnsi="Trebuchet MS"/>
                <w:sz w:val="32"/>
                <w:szCs w:val="32"/>
              </w:rPr>
            </w:pPr>
            <w:r>
              <w:rPr>
                <w:rFonts w:ascii="Trebuchet MS" w:hAnsi="Trebuchet MS"/>
                <w:sz w:val="32"/>
                <w:szCs w:val="32"/>
              </w:rPr>
              <w:t>5</w:t>
            </w:r>
          </w:p>
          <w:p w14:paraId="7BF69F79" w14:textId="77777777" w:rsidR="00A26372" w:rsidRPr="0033491B" w:rsidRDefault="00A26372">
            <w:pPr>
              <w:jc w:val="center"/>
              <w:rPr>
                <w:rFonts w:ascii="Trebuchet MS" w:hAnsi="Trebuchet MS"/>
                <w:sz w:val="32"/>
                <w:szCs w:val="32"/>
              </w:rPr>
            </w:pPr>
          </w:p>
        </w:tc>
        <w:tc>
          <w:tcPr>
            <w:tcW w:w="7942" w:type="dxa"/>
          </w:tcPr>
          <w:p w14:paraId="3F50DD4B" w14:textId="77777777" w:rsidR="00A26372" w:rsidRDefault="00A26372">
            <w:pPr>
              <w:jc w:val="center"/>
              <w:rPr>
                <w:rFonts w:ascii="Trebuchet MS" w:hAnsi="Trebuchet MS"/>
                <w:sz w:val="32"/>
                <w:szCs w:val="32"/>
              </w:rPr>
            </w:pPr>
          </w:p>
          <w:p w14:paraId="1C46554C" w14:textId="77777777" w:rsidR="00A26372" w:rsidRPr="0033491B" w:rsidRDefault="00A26372">
            <w:pPr>
              <w:jc w:val="center"/>
              <w:rPr>
                <w:rFonts w:ascii="Trebuchet MS" w:hAnsi="Trebuchet MS"/>
                <w:sz w:val="32"/>
                <w:szCs w:val="32"/>
              </w:rPr>
            </w:pPr>
          </w:p>
        </w:tc>
        <w:tc>
          <w:tcPr>
            <w:tcW w:w="1389" w:type="dxa"/>
          </w:tcPr>
          <w:p w14:paraId="51431049" w14:textId="77777777" w:rsidR="00A26372" w:rsidRPr="0033491B" w:rsidRDefault="00A26372">
            <w:pPr>
              <w:jc w:val="center"/>
              <w:rPr>
                <w:rFonts w:ascii="Trebuchet MS" w:hAnsi="Trebuchet MS"/>
                <w:sz w:val="32"/>
                <w:szCs w:val="32"/>
              </w:rPr>
            </w:pPr>
          </w:p>
        </w:tc>
      </w:tr>
    </w:tbl>
    <w:p w14:paraId="3DD32ED5" w14:textId="77777777" w:rsidR="00A26372" w:rsidRDefault="00A26372" w:rsidP="00A26372">
      <w:pPr>
        <w:jc w:val="center"/>
        <w:rPr>
          <w:rFonts w:ascii="Trebuchet MS" w:hAnsi="Trebuchet MS"/>
          <w:sz w:val="20"/>
          <w:szCs w:val="20"/>
        </w:rPr>
      </w:pPr>
    </w:p>
    <w:p w14:paraId="69B87585" w14:textId="3D19A972" w:rsidR="00A26372" w:rsidRPr="00FF2224" w:rsidRDefault="00FF2224" w:rsidP="00FF2224">
      <w:pPr>
        <w:jc w:val="center"/>
        <w:rPr>
          <w:rFonts w:ascii="Trebuchet MS" w:hAnsi="Trebuchet MS"/>
          <w:sz w:val="20"/>
          <w:szCs w:val="20"/>
        </w:rPr>
      </w:pPr>
      <w:r>
        <w:rPr>
          <w:rFonts w:cstheme="minorHAnsi"/>
          <w:b/>
          <w:bCs/>
          <w:noProof/>
          <w:sz w:val="24"/>
          <w:szCs w:val="24"/>
        </w:rPr>
        <mc:AlternateContent>
          <mc:Choice Requires="wps">
            <w:drawing>
              <wp:inline distT="0" distB="0" distL="0" distR="0" wp14:anchorId="5209D81E" wp14:editId="78FBB55E">
                <wp:extent cx="6629400" cy="5262398"/>
                <wp:effectExtent l="19050" t="19050" r="38100" b="33655"/>
                <wp:docPr id="68" name="Text Box 68"/>
                <wp:cNvGraphicFramePr/>
                <a:graphic xmlns:a="http://schemas.openxmlformats.org/drawingml/2006/main">
                  <a:graphicData uri="http://schemas.microsoft.com/office/word/2010/wordprocessingShape">
                    <wps:wsp>
                      <wps:cNvSpPr txBox="1"/>
                      <wps:spPr>
                        <a:xfrm>
                          <a:off x="0" y="0"/>
                          <a:ext cx="6629400" cy="5262398"/>
                        </a:xfrm>
                        <a:prstGeom prst="rect">
                          <a:avLst/>
                        </a:prstGeom>
                        <a:solidFill>
                          <a:sysClr val="window" lastClr="FFFFFF"/>
                        </a:solidFill>
                        <a:ln w="57150" cmpd="tri">
                          <a:solidFill>
                            <a:prstClr val="black"/>
                          </a:solidFill>
                        </a:ln>
                      </wps:spPr>
                      <wps:txbx>
                        <w:txbxContent>
                          <w:p w14:paraId="2DB208B1" w14:textId="77777777" w:rsidR="00FF2224" w:rsidRDefault="00FF2224" w:rsidP="00FF2224">
                            <w:pPr>
                              <w:rPr>
                                <w:b/>
                                <w:bCs/>
                                <w:sz w:val="28"/>
                                <w:szCs w:val="28"/>
                                <w:u w:val="single"/>
                              </w:rPr>
                            </w:pPr>
                            <w:r>
                              <w:rPr>
                                <w:b/>
                                <w:bCs/>
                                <w:sz w:val="28"/>
                                <w:szCs w:val="28"/>
                                <w:u w:val="single"/>
                              </w:rPr>
                              <w:t>I wasn’t there but I still care:</w:t>
                            </w:r>
                          </w:p>
                          <w:p w14:paraId="22042AC5"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b/>
                                <w:bCs/>
                              </w:rPr>
                              <w:t>Figure 1</w:t>
                            </w:r>
                            <w:r>
                              <w:rPr>
                                <w:rFonts w:ascii="Arial" w:hAnsi="Arial" w:cs="Arial"/>
                              </w:rPr>
                              <w:t xml:space="preserve"> shows a chemical cell.</w:t>
                            </w:r>
                            <w:r w:rsidRPr="00642E38">
                              <w:rPr>
                                <w:rFonts w:ascii="Arial" w:hAnsi="Arial" w:cs="Arial"/>
                              </w:rPr>
                              <w:t xml:space="preserve"> </w:t>
                            </w:r>
                          </w:p>
                          <w:p w14:paraId="14E99173" w14:textId="1539960A" w:rsidR="00FF2224" w:rsidRPr="00642E38" w:rsidRDefault="00FF2224" w:rsidP="00FF2224">
                            <w:pPr>
                              <w:widowControl w:val="0"/>
                              <w:autoSpaceDE w:val="0"/>
                              <w:autoSpaceDN w:val="0"/>
                              <w:adjustRightInd w:val="0"/>
                              <w:spacing w:before="240" w:after="0" w:line="240" w:lineRule="auto"/>
                              <w:rPr>
                                <w:rFonts w:ascii="Arial" w:hAnsi="Arial" w:cs="Arial"/>
                                <w:b/>
                                <w:bCs/>
                              </w:rPr>
                            </w:pPr>
                            <w:r>
                              <w:rPr>
                                <w:rFonts w:ascii="Arial" w:hAnsi="Arial" w:cs="Arial"/>
                              </w:rPr>
                              <w:t xml:space="preserve">The voltage produced by the cell in </w:t>
                            </w:r>
                            <w:r>
                              <w:rPr>
                                <w:rFonts w:ascii="Arial" w:hAnsi="Arial" w:cs="Arial"/>
                                <w:b/>
                                <w:bCs/>
                              </w:rPr>
                              <w:t xml:space="preserve">Figure </w:t>
                            </w:r>
                            <w:r w:rsidR="00F36A86">
                              <w:rPr>
                                <w:rFonts w:ascii="Arial" w:hAnsi="Arial" w:cs="Arial"/>
                                <w:b/>
                                <w:bCs/>
                              </w:rPr>
                              <w:t>1</w:t>
                            </w:r>
                            <w:r>
                              <w:rPr>
                                <w:rFonts w:ascii="Arial" w:hAnsi="Arial" w:cs="Arial"/>
                              </w:rPr>
                              <w:t xml:space="preserve"> depends on the difference in reactivity between the type of electrodes, and the type of electrolyte.</w:t>
                            </w:r>
                          </w:p>
                          <w:p w14:paraId="5F7D9FFF" w14:textId="77777777" w:rsidR="00FF2224" w:rsidRDefault="00FF2224" w:rsidP="00FF2224">
                            <w:pPr>
                              <w:widowControl w:val="0"/>
                              <w:autoSpaceDE w:val="0"/>
                              <w:autoSpaceDN w:val="0"/>
                              <w:adjustRightInd w:val="0"/>
                              <w:spacing w:before="240" w:after="0" w:line="240" w:lineRule="auto"/>
                              <w:rPr>
                                <w:rFonts w:ascii="Arial" w:hAnsi="Arial" w:cs="Arial"/>
                                <w:b/>
                                <w:bCs/>
                              </w:rPr>
                            </w:pPr>
                            <w:r>
                              <w:rPr>
                                <w:rFonts w:ascii="Arial" w:hAnsi="Arial" w:cs="Arial"/>
                                <w:b/>
                                <w:bCs/>
                              </w:rPr>
                              <w:t>Figure 1</w:t>
                            </w:r>
                          </w:p>
                          <w:p w14:paraId="716FF4D1"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b/>
                                <w:bCs/>
                                <w:noProof/>
                              </w:rPr>
                              <w:drawing>
                                <wp:inline distT="0" distB="0" distL="0" distR="0" wp14:anchorId="63156F5C" wp14:editId="485E0FBD">
                                  <wp:extent cx="1144800" cy="1317600"/>
                                  <wp:effectExtent l="0" t="0" r="0" b="0"/>
                                  <wp:docPr id="69" name="Picture 69" descr="A picture containing sketch, diagram,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diagram, line, whit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4800" cy="1317600"/>
                                          </a:xfrm>
                                          <a:prstGeom prst="rect">
                                            <a:avLst/>
                                          </a:prstGeom>
                                          <a:noFill/>
                                          <a:ln>
                                            <a:noFill/>
                                          </a:ln>
                                        </pic:spPr>
                                      </pic:pic>
                                    </a:graphicData>
                                  </a:graphic>
                                </wp:inline>
                              </w:drawing>
                            </w:r>
                            <w:r>
                              <w:rPr>
                                <w:rFonts w:ascii="Arial" w:hAnsi="Arial" w:cs="Arial"/>
                              </w:rPr>
                              <w:t xml:space="preserve"> </w:t>
                            </w:r>
                          </w:p>
                          <w:p w14:paraId="6F0FE771"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rPr>
                              <w:t xml:space="preserve">Which combination of metal electrodes would give the highest voltage in the chemical cell in </w:t>
                            </w:r>
                            <w:r>
                              <w:rPr>
                                <w:rFonts w:ascii="Arial" w:hAnsi="Arial" w:cs="Arial"/>
                                <w:b/>
                                <w:bCs/>
                              </w:rPr>
                              <w:t>Figure 2</w:t>
                            </w:r>
                            <w:r>
                              <w:rPr>
                                <w:rFonts w:ascii="Arial" w:hAnsi="Arial" w:cs="Arial"/>
                              </w:rPr>
                              <w:t>?</w:t>
                            </w:r>
                          </w:p>
                          <w:p w14:paraId="502EBB15" w14:textId="77777777" w:rsidR="00FF2224" w:rsidRDefault="00FF2224" w:rsidP="00FF2224">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2BCBF729" w14:textId="77777777" w:rsidR="00FF2224" w:rsidRDefault="00FF2224" w:rsidP="00FF2224">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FF2224" w14:paraId="2EF2FB77" w14:textId="77777777">
                              <w:tc>
                                <w:tcPr>
                                  <w:tcW w:w="3978" w:type="dxa"/>
                                  <w:tcBorders>
                                    <w:top w:val="nil"/>
                                    <w:left w:val="nil"/>
                                    <w:bottom w:val="nil"/>
                                    <w:right w:val="nil"/>
                                  </w:tcBorders>
                                  <w:vAlign w:val="center"/>
                                </w:tcPr>
                                <w:p w14:paraId="4AD5B443"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Copper and iron</w:t>
                                  </w:r>
                                </w:p>
                              </w:tc>
                              <w:tc>
                                <w:tcPr>
                                  <w:tcW w:w="918" w:type="dxa"/>
                                  <w:tcBorders>
                                    <w:top w:val="nil"/>
                                    <w:left w:val="nil"/>
                                    <w:bottom w:val="nil"/>
                                    <w:right w:val="nil"/>
                                  </w:tcBorders>
                                  <w:vAlign w:val="center"/>
                                </w:tcPr>
                                <w:p w14:paraId="03715C6A"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B8E8E0A" wp14:editId="06EC014F">
                                        <wp:extent cx="361315" cy="38290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FF2224" w14:paraId="6E3DE3E1" w14:textId="77777777">
                              <w:tc>
                                <w:tcPr>
                                  <w:tcW w:w="3978" w:type="dxa"/>
                                  <w:tcBorders>
                                    <w:top w:val="nil"/>
                                    <w:left w:val="nil"/>
                                    <w:bottom w:val="nil"/>
                                    <w:right w:val="nil"/>
                                  </w:tcBorders>
                                  <w:vAlign w:val="center"/>
                                </w:tcPr>
                                <w:p w14:paraId="3AA5DD79"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Iron and tin</w:t>
                                  </w:r>
                                </w:p>
                              </w:tc>
                              <w:tc>
                                <w:tcPr>
                                  <w:tcW w:w="918" w:type="dxa"/>
                                  <w:tcBorders>
                                    <w:top w:val="nil"/>
                                    <w:left w:val="nil"/>
                                    <w:bottom w:val="nil"/>
                                    <w:right w:val="nil"/>
                                  </w:tcBorders>
                                  <w:vAlign w:val="center"/>
                                </w:tcPr>
                                <w:p w14:paraId="082E2B40"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6FAE7DA" wp14:editId="029D59DC">
                                        <wp:extent cx="361315" cy="38290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FF2224" w14:paraId="3709AC6B" w14:textId="77777777">
                              <w:tc>
                                <w:tcPr>
                                  <w:tcW w:w="3978" w:type="dxa"/>
                                  <w:tcBorders>
                                    <w:top w:val="nil"/>
                                    <w:left w:val="nil"/>
                                    <w:bottom w:val="nil"/>
                                    <w:right w:val="nil"/>
                                  </w:tcBorders>
                                  <w:vAlign w:val="center"/>
                                </w:tcPr>
                                <w:p w14:paraId="575C2054"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Tin and copper</w:t>
                                  </w:r>
                                </w:p>
                              </w:tc>
                              <w:tc>
                                <w:tcPr>
                                  <w:tcW w:w="918" w:type="dxa"/>
                                  <w:tcBorders>
                                    <w:top w:val="nil"/>
                                    <w:left w:val="nil"/>
                                    <w:bottom w:val="nil"/>
                                    <w:right w:val="nil"/>
                                  </w:tcBorders>
                                  <w:vAlign w:val="center"/>
                                </w:tcPr>
                                <w:p w14:paraId="04511E72"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698D0138" wp14:editId="6174B94E">
                                        <wp:extent cx="361315" cy="38290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bl>
                          <w:p w14:paraId="092856C5" w14:textId="77777777" w:rsidR="00FF2224" w:rsidRPr="00A07FC4" w:rsidRDefault="00FF2224" w:rsidP="00FF2224">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09D81E" id="Text Box 68" o:spid="_x0000_s1188" type="#_x0000_t202" style="width:522pt;height:4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" fillcolor="window" strokeweight="4.5pt">
                <v:stroke linestyle="thickBetweenThin"/>
                <v:textbox>
                  <w:txbxContent>
                    <w:p w14:paraId="2DB208B1" w14:textId="77777777" w:rsidR="00FF2224" w:rsidRDefault="00FF2224" w:rsidP="00FF2224">
                      <w:pPr>
                        <w:rPr>
                          <w:b/>
                          <w:bCs/>
                          <w:sz w:val="28"/>
                          <w:szCs w:val="28"/>
                          <w:u w:val="single"/>
                        </w:rPr>
                      </w:pPr>
                      <w:r>
                        <w:rPr>
                          <w:b/>
                          <w:bCs/>
                          <w:sz w:val="28"/>
                          <w:szCs w:val="28"/>
                          <w:u w:val="single"/>
                        </w:rPr>
                        <w:t>I wasn’t there but I still care:</w:t>
                      </w:r>
                    </w:p>
                    <w:p w14:paraId="22042AC5"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b/>
                          <w:bCs/>
                        </w:rPr>
                        <w:t>Figure 1</w:t>
                      </w:r>
                      <w:r>
                        <w:rPr>
                          <w:rFonts w:ascii="Arial" w:hAnsi="Arial" w:cs="Arial"/>
                        </w:rPr>
                        <w:t xml:space="preserve"> shows a chemical cell.</w:t>
                      </w:r>
                      <w:r w:rsidRPr="00642E38">
                        <w:rPr>
                          <w:rFonts w:ascii="Arial" w:hAnsi="Arial" w:cs="Arial"/>
                        </w:rPr>
                        <w:t xml:space="preserve"> </w:t>
                      </w:r>
                    </w:p>
                    <w:p w14:paraId="14E99173" w14:textId="1539960A" w:rsidR="00FF2224" w:rsidRPr="00642E38" w:rsidRDefault="00FF2224" w:rsidP="00FF2224">
                      <w:pPr>
                        <w:widowControl w:val="0"/>
                        <w:autoSpaceDE w:val="0"/>
                        <w:autoSpaceDN w:val="0"/>
                        <w:adjustRightInd w:val="0"/>
                        <w:spacing w:before="240" w:after="0" w:line="240" w:lineRule="auto"/>
                        <w:rPr>
                          <w:rFonts w:ascii="Arial" w:hAnsi="Arial" w:cs="Arial"/>
                          <w:b/>
                          <w:bCs/>
                        </w:rPr>
                      </w:pPr>
                      <w:r>
                        <w:rPr>
                          <w:rFonts w:ascii="Arial" w:hAnsi="Arial" w:cs="Arial"/>
                        </w:rPr>
                        <w:t xml:space="preserve">The voltage produced by the cell in </w:t>
                      </w:r>
                      <w:r>
                        <w:rPr>
                          <w:rFonts w:ascii="Arial" w:hAnsi="Arial" w:cs="Arial"/>
                          <w:b/>
                          <w:bCs/>
                        </w:rPr>
                        <w:t xml:space="preserve">Figure </w:t>
                      </w:r>
                      <w:r w:rsidR="00F36A86">
                        <w:rPr>
                          <w:rFonts w:ascii="Arial" w:hAnsi="Arial" w:cs="Arial"/>
                          <w:b/>
                          <w:bCs/>
                        </w:rPr>
                        <w:t>1</w:t>
                      </w:r>
                      <w:r>
                        <w:rPr>
                          <w:rFonts w:ascii="Arial" w:hAnsi="Arial" w:cs="Arial"/>
                        </w:rPr>
                        <w:t xml:space="preserve"> depends on the difference in reactivity between the type of electrodes, and the type of electrolyte.</w:t>
                      </w:r>
                    </w:p>
                    <w:p w14:paraId="5F7D9FFF" w14:textId="77777777" w:rsidR="00FF2224" w:rsidRDefault="00FF2224" w:rsidP="00FF2224">
                      <w:pPr>
                        <w:widowControl w:val="0"/>
                        <w:autoSpaceDE w:val="0"/>
                        <w:autoSpaceDN w:val="0"/>
                        <w:adjustRightInd w:val="0"/>
                        <w:spacing w:before="240" w:after="0" w:line="240" w:lineRule="auto"/>
                        <w:rPr>
                          <w:rFonts w:ascii="Arial" w:hAnsi="Arial" w:cs="Arial"/>
                          <w:b/>
                          <w:bCs/>
                        </w:rPr>
                      </w:pPr>
                      <w:r>
                        <w:rPr>
                          <w:rFonts w:ascii="Arial" w:hAnsi="Arial" w:cs="Arial"/>
                          <w:b/>
                          <w:bCs/>
                        </w:rPr>
                        <w:t>Figure 1</w:t>
                      </w:r>
                    </w:p>
                    <w:p w14:paraId="716FF4D1"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b/>
                          <w:bCs/>
                          <w:noProof/>
                        </w:rPr>
                        <w:drawing>
                          <wp:inline distT="0" distB="0" distL="0" distR="0" wp14:anchorId="63156F5C" wp14:editId="485E0FBD">
                            <wp:extent cx="1144800" cy="1317600"/>
                            <wp:effectExtent l="0" t="0" r="0" b="0"/>
                            <wp:docPr id="69" name="Picture 69" descr="A picture containing sketch, diagram,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diagram, line, whit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4800" cy="1317600"/>
                                    </a:xfrm>
                                    <a:prstGeom prst="rect">
                                      <a:avLst/>
                                    </a:prstGeom>
                                    <a:noFill/>
                                    <a:ln>
                                      <a:noFill/>
                                    </a:ln>
                                  </pic:spPr>
                                </pic:pic>
                              </a:graphicData>
                            </a:graphic>
                          </wp:inline>
                        </w:drawing>
                      </w:r>
                      <w:r>
                        <w:rPr>
                          <w:rFonts w:ascii="Arial" w:hAnsi="Arial" w:cs="Arial"/>
                        </w:rPr>
                        <w:t xml:space="preserve"> </w:t>
                      </w:r>
                    </w:p>
                    <w:p w14:paraId="6F0FE771"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rPr>
                        <w:t xml:space="preserve">Which combination of metal electrodes would give the highest voltage in the chemical cell in </w:t>
                      </w:r>
                      <w:r>
                        <w:rPr>
                          <w:rFonts w:ascii="Arial" w:hAnsi="Arial" w:cs="Arial"/>
                          <w:b/>
                          <w:bCs/>
                        </w:rPr>
                        <w:t>Figure 2</w:t>
                      </w:r>
                      <w:r>
                        <w:rPr>
                          <w:rFonts w:ascii="Arial" w:hAnsi="Arial" w:cs="Arial"/>
                        </w:rPr>
                        <w:t>?</w:t>
                      </w:r>
                    </w:p>
                    <w:p w14:paraId="502EBB15" w14:textId="77777777" w:rsidR="00FF2224" w:rsidRDefault="00FF2224" w:rsidP="00FF2224">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2BCBF729" w14:textId="77777777" w:rsidR="00FF2224" w:rsidRDefault="00FF2224" w:rsidP="00FF2224">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FF2224" w14:paraId="2EF2FB77" w14:textId="77777777">
                        <w:tc>
                          <w:tcPr>
                            <w:tcW w:w="3978" w:type="dxa"/>
                            <w:tcBorders>
                              <w:top w:val="nil"/>
                              <w:left w:val="nil"/>
                              <w:bottom w:val="nil"/>
                              <w:right w:val="nil"/>
                            </w:tcBorders>
                            <w:vAlign w:val="center"/>
                          </w:tcPr>
                          <w:p w14:paraId="4AD5B443"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Copper and iron</w:t>
                            </w:r>
                          </w:p>
                        </w:tc>
                        <w:tc>
                          <w:tcPr>
                            <w:tcW w:w="918" w:type="dxa"/>
                            <w:tcBorders>
                              <w:top w:val="nil"/>
                              <w:left w:val="nil"/>
                              <w:bottom w:val="nil"/>
                              <w:right w:val="nil"/>
                            </w:tcBorders>
                            <w:vAlign w:val="center"/>
                          </w:tcPr>
                          <w:p w14:paraId="03715C6A"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B8E8E0A" wp14:editId="06EC014F">
                                  <wp:extent cx="361315" cy="38290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FF2224" w14:paraId="6E3DE3E1" w14:textId="77777777">
                        <w:tc>
                          <w:tcPr>
                            <w:tcW w:w="3978" w:type="dxa"/>
                            <w:tcBorders>
                              <w:top w:val="nil"/>
                              <w:left w:val="nil"/>
                              <w:bottom w:val="nil"/>
                              <w:right w:val="nil"/>
                            </w:tcBorders>
                            <w:vAlign w:val="center"/>
                          </w:tcPr>
                          <w:p w14:paraId="3AA5DD79"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Iron and tin</w:t>
                            </w:r>
                          </w:p>
                        </w:tc>
                        <w:tc>
                          <w:tcPr>
                            <w:tcW w:w="918" w:type="dxa"/>
                            <w:tcBorders>
                              <w:top w:val="nil"/>
                              <w:left w:val="nil"/>
                              <w:bottom w:val="nil"/>
                              <w:right w:val="nil"/>
                            </w:tcBorders>
                            <w:vAlign w:val="center"/>
                          </w:tcPr>
                          <w:p w14:paraId="082E2B40"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6FAE7DA" wp14:editId="029D59DC">
                                  <wp:extent cx="361315" cy="38290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FF2224" w14:paraId="3709AC6B" w14:textId="77777777">
                        <w:tc>
                          <w:tcPr>
                            <w:tcW w:w="3978" w:type="dxa"/>
                            <w:tcBorders>
                              <w:top w:val="nil"/>
                              <w:left w:val="nil"/>
                              <w:bottom w:val="nil"/>
                              <w:right w:val="nil"/>
                            </w:tcBorders>
                            <w:vAlign w:val="center"/>
                          </w:tcPr>
                          <w:p w14:paraId="575C2054"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Tin and copper</w:t>
                            </w:r>
                          </w:p>
                        </w:tc>
                        <w:tc>
                          <w:tcPr>
                            <w:tcW w:w="918" w:type="dxa"/>
                            <w:tcBorders>
                              <w:top w:val="nil"/>
                              <w:left w:val="nil"/>
                              <w:bottom w:val="nil"/>
                              <w:right w:val="nil"/>
                            </w:tcBorders>
                            <w:vAlign w:val="center"/>
                          </w:tcPr>
                          <w:p w14:paraId="04511E72"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698D0138" wp14:editId="6174B94E">
                                  <wp:extent cx="361315" cy="38290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bl>
                    <w:p w14:paraId="092856C5" w14:textId="77777777" w:rsidR="00FF2224" w:rsidRPr="00A07FC4" w:rsidRDefault="00FF2224" w:rsidP="00FF2224">
                      <w:pPr>
                        <w:spacing w:after="0" w:line="360" w:lineRule="auto"/>
                        <w:rPr>
                          <w:sz w:val="24"/>
                          <w:szCs w:val="24"/>
                        </w:rPr>
                      </w:pPr>
                    </w:p>
                  </w:txbxContent>
                </v:textbox>
                <w10:anchorlock/>
              </v:shape>
            </w:pict>
          </mc:Fallback>
        </mc:AlternateContent>
      </w:r>
      <w:r w:rsidR="00A26372">
        <w:rPr>
          <w:rFonts w:cstheme="minorHAnsi"/>
          <w:b/>
          <w:bCs/>
          <w:noProof/>
          <w:sz w:val="24"/>
          <w:szCs w:val="24"/>
        </w:rPr>
        <mc:AlternateContent>
          <mc:Choice Requires="wps">
            <w:drawing>
              <wp:anchor distT="0" distB="0" distL="114300" distR="114300" simplePos="0" relativeHeight="251658398" behindDoc="0" locked="0" layoutInCell="1" allowOverlap="1" wp14:anchorId="0906948F" wp14:editId="5C7DF888">
                <wp:simplePos x="0" y="0"/>
                <wp:positionH relativeFrom="column">
                  <wp:posOffset>1568548</wp:posOffset>
                </wp:positionH>
                <wp:positionV relativeFrom="paragraph">
                  <wp:posOffset>1294228</wp:posOffset>
                </wp:positionV>
                <wp:extent cx="4850295" cy="1688123"/>
                <wp:effectExtent l="0" t="0" r="7620" b="7620"/>
                <wp:wrapNone/>
                <wp:docPr id="1936870487" name="Text Box 1936870487"/>
                <wp:cNvGraphicFramePr/>
                <a:graphic xmlns:a="http://schemas.openxmlformats.org/drawingml/2006/main">
                  <a:graphicData uri="http://schemas.microsoft.com/office/word/2010/wordprocessingShape">
                    <wps:wsp>
                      <wps:cNvSpPr txBox="1"/>
                      <wps:spPr>
                        <a:xfrm>
                          <a:off x="0" y="0"/>
                          <a:ext cx="4850295" cy="1688123"/>
                        </a:xfrm>
                        <a:prstGeom prst="rect">
                          <a:avLst/>
                        </a:prstGeom>
                        <a:solidFill>
                          <a:sysClr val="window" lastClr="FFFFFF"/>
                        </a:solidFill>
                        <a:ln w="6350">
                          <a:noFill/>
                        </a:ln>
                      </wps:spPr>
                      <wps:txbx>
                        <w:txbxContent>
                          <w:p w14:paraId="40B8C396" w14:textId="77777777" w:rsidR="00A26372" w:rsidRDefault="00A26372" w:rsidP="00A26372">
                            <w:pPr>
                              <w:widowControl w:val="0"/>
                              <w:autoSpaceDE w:val="0"/>
                              <w:autoSpaceDN w:val="0"/>
                              <w:adjustRightInd w:val="0"/>
                              <w:spacing w:before="240" w:after="0" w:line="240" w:lineRule="auto"/>
                              <w:rPr>
                                <w:rFonts w:ascii="Arial" w:hAnsi="Arial" w:cs="Arial"/>
                              </w:rPr>
                            </w:pPr>
                            <w:r>
                              <w:rPr>
                                <w:rFonts w:ascii="Arial" w:hAnsi="Arial" w:cs="Arial"/>
                              </w:rPr>
                              <w:t>The order of reactivity of three metals is shown below.</w:t>
                            </w:r>
                          </w:p>
                          <w:tbl>
                            <w:tblPr>
                              <w:tblW w:w="0" w:type="auto"/>
                              <w:tblInd w:w="2895" w:type="dxa"/>
                              <w:tblLayout w:type="fixed"/>
                              <w:tblCellMar>
                                <w:left w:w="15" w:type="dxa"/>
                                <w:right w:w="15" w:type="dxa"/>
                              </w:tblCellMar>
                              <w:tblLook w:val="0000" w:firstRow="0" w:lastRow="0" w:firstColumn="0" w:lastColumn="0" w:noHBand="0" w:noVBand="0"/>
                            </w:tblPr>
                            <w:tblGrid>
                              <w:gridCol w:w="2142"/>
                              <w:gridCol w:w="2142"/>
                            </w:tblGrid>
                            <w:tr w:rsidR="00A26372" w14:paraId="63E88B6E" w14:textId="77777777">
                              <w:tc>
                                <w:tcPr>
                                  <w:tcW w:w="2142" w:type="dxa"/>
                                  <w:tcBorders>
                                    <w:top w:val="nil"/>
                                    <w:left w:val="nil"/>
                                    <w:bottom w:val="nil"/>
                                    <w:right w:val="nil"/>
                                  </w:tcBorders>
                                  <w:vAlign w:val="center"/>
                                </w:tcPr>
                                <w:p w14:paraId="0B34366D" w14:textId="77777777" w:rsidR="00A26372" w:rsidRDefault="00A26372">
                                  <w:pPr>
                                    <w:widowControl w:val="0"/>
                                    <w:autoSpaceDE w:val="0"/>
                                    <w:autoSpaceDN w:val="0"/>
                                    <w:adjustRightInd w:val="0"/>
                                    <w:spacing w:before="90" w:after="90" w:line="240" w:lineRule="auto"/>
                                    <w:ind w:right="45"/>
                                    <w:rPr>
                                      <w:rFonts w:ascii="Arial" w:hAnsi="Arial" w:cs="Arial"/>
                                    </w:rPr>
                                  </w:pPr>
                                  <w:r>
                                    <w:rPr>
                                      <w:rFonts w:ascii="Arial" w:hAnsi="Arial" w:cs="Arial"/>
                                    </w:rPr>
                                    <w:t> Iron</w:t>
                                  </w:r>
                                </w:p>
                              </w:tc>
                              <w:tc>
                                <w:tcPr>
                                  <w:tcW w:w="2142" w:type="dxa"/>
                                  <w:tcBorders>
                                    <w:top w:val="nil"/>
                                    <w:left w:val="nil"/>
                                    <w:bottom w:val="nil"/>
                                    <w:right w:val="nil"/>
                                  </w:tcBorders>
                                  <w:vAlign w:val="center"/>
                                </w:tcPr>
                                <w:p w14:paraId="6D189A6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(Most reactive)</w:t>
                                  </w:r>
                                </w:p>
                              </w:tc>
                            </w:tr>
                            <w:tr w:rsidR="00A26372" w14:paraId="5EA596BD" w14:textId="77777777">
                              <w:tc>
                                <w:tcPr>
                                  <w:tcW w:w="2142" w:type="dxa"/>
                                  <w:tcBorders>
                                    <w:top w:val="nil"/>
                                    <w:left w:val="nil"/>
                                    <w:bottom w:val="nil"/>
                                    <w:right w:val="nil"/>
                                  </w:tcBorders>
                                  <w:vAlign w:val="center"/>
                                </w:tcPr>
                                <w:p w14:paraId="6B39DA58" w14:textId="77777777" w:rsidR="00A26372" w:rsidRDefault="00A26372">
                                  <w:pPr>
                                    <w:widowControl w:val="0"/>
                                    <w:autoSpaceDE w:val="0"/>
                                    <w:autoSpaceDN w:val="0"/>
                                    <w:adjustRightInd w:val="0"/>
                                    <w:spacing w:before="90" w:after="90" w:line="240" w:lineRule="auto"/>
                                    <w:ind w:right="45"/>
                                    <w:rPr>
                                      <w:rFonts w:ascii="Arial" w:hAnsi="Arial" w:cs="Arial"/>
                                    </w:rPr>
                                  </w:pPr>
                                </w:p>
                              </w:tc>
                              <w:tc>
                                <w:tcPr>
                                  <w:tcW w:w="2142" w:type="dxa"/>
                                  <w:tcBorders>
                                    <w:top w:val="nil"/>
                                    <w:left w:val="nil"/>
                                    <w:bottom w:val="nil"/>
                                    <w:right w:val="nil"/>
                                  </w:tcBorders>
                                  <w:vAlign w:val="center"/>
                                </w:tcPr>
                                <w:p w14:paraId="257A4494"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p>
                              </w:tc>
                            </w:tr>
                            <w:tr w:rsidR="00A26372" w14:paraId="3811D9DE" w14:textId="77777777">
                              <w:tc>
                                <w:tcPr>
                                  <w:tcW w:w="2142" w:type="dxa"/>
                                  <w:tcBorders>
                                    <w:top w:val="nil"/>
                                    <w:left w:val="nil"/>
                                    <w:bottom w:val="nil"/>
                                    <w:right w:val="nil"/>
                                  </w:tcBorders>
                                  <w:vAlign w:val="center"/>
                                </w:tcPr>
                                <w:p w14:paraId="1194BA9D"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Tin</w:t>
                                  </w:r>
                                </w:p>
                              </w:tc>
                              <w:tc>
                                <w:tcPr>
                                  <w:tcW w:w="2142" w:type="dxa"/>
                                  <w:tcBorders>
                                    <w:top w:val="nil"/>
                                    <w:left w:val="nil"/>
                                    <w:bottom w:val="nil"/>
                                    <w:right w:val="nil"/>
                                  </w:tcBorders>
                                  <w:vAlign w:val="center"/>
                                </w:tcPr>
                                <w:p w14:paraId="11C7C65F"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7317E5B" wp14:editId="60C91809">
                                        <wp:extent cx="85090" cy="29781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090" cy="297815"/>
                                                </a:xfrm>
                                                <a:prstGeom prst="rect">
                                                  <a:avLst/>
                                                </a:prstGeom>
                                                <a:noFill/>
                                                <a:ln>
                                                  <a:noFill/>
                                                </a:ln>
                                              </pic:spPr>
                                            </pic:pic>
                                          </a:graphicData>
                                        </a:graphic>
                                      </wp:inline>
                                    </w:drawing>
                                  </w:r>
                                </w:p>
                              </w:tc>
                            </w:tr>
                            <w:tr w:rsidR="00A26372" w14:paraId="0215FE65" w14:textId="77777777">
                              <w:tc>
                                <w:tcPr>
                                  <w:tcW w:w="2142" w:type="dxa"/>
                                  <w:tcBorders>
                                    <w:top w:val="nil"/>
                                    <w:left w:val="nil"/>
                                    <w:bottom w:val="nil"/>
                                    <w:right w:val="nil"/>
                                  </w:tcBorders>
                                  <w:vAlign w:val="center"/>
                                </w:tcPr>
                                <w:p w14:paraId="1FDFEBB2"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2142" w:type="dxa"/>
                                  <w:tcBorders>
                                    <w:top w:val="nil"/>
                                    <w:left w:val="nil"/>
                                    <w:bottom w:val="nil"/>
                                    <w:right w:val="nil"/>
                                  </w:tcBorders>
                                  <w:vAlign w:val="center"/>
                                </w:tcPr>
                                <w:p w14:paraId="6C61E18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(Least reactive)</w:t>
                                  </w:r>
                                </w:p>
                              </w:tc>
                            </w:tr>
                          </w:tbl>
                          <w:p w14:paraId="20CD1008" w14:textId="77777777" w:rsidR="00A26372" w:rsidRDefault="00A26372" w:rsidP="00A26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6948F" id="Text Box 1936870487" o:spid="_x0000_s1189" type="#_x0000_t202" style="position:absolute;left:0;text-align:left;margin-left:123.5pt;margin-top:101.9pt;width:381.9pt;height:132.9pt;z-index:251658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" fillcolor="window" stroked="f" strokeweight=".5pt">
                <v:textbox>
                  <w:txbxContent>
                    <w:p w14:paraId="40B8C396" w14:textId="77777777" w:rsidR="00A26372" w:rsidRDefault="00A26372" w:rsidP="00A26372">
                      <w:pPr>
                        <w:widowControl w:val="0"/>
                        <w:autoSpaceDE w:val="0"/>
                        <w:autoSpaceDN w:val="0"/>
                        <w:adjustRightInd w:val="0"/>
                        <w:spacing w:before="240" w:after="0" w:line="240" w:lineRule="auto"/>
                        <w:rPr>
                          <w:rFonts w:ascii="Arial" w:hAnsi="Arial" w:cs="Arial"/>
                        </w:rPr>
                      </w:pPr>
                      <w:r>
                        <w:rPr>
                          <w:rFonts w:ascii="Arial" w:hAnsi="Arial" w:cs="Arial"/>
                        </w:rPr>
                        <w:t>The order of reactivity of three metals is shown below.</w:t>
                      </w:r>
                    </w:p>
                    <w:tbl>
                      <w:tblPr>
                        <w:tblW w:w="0" w:type="auto"/>
                        <w:tblInd w:w="2895" w:type="dxa"/>
                        <w:tblLayout w:type="fixed"/>
                        <w:tblCellMar>
                          <w:left w:w="15" w:type="dxa"/>
                          <w:right w:w="15" w:type="dxa"/>
                        </w:tblCellMar>
                        <w:tblLook w:val="0000" w:firstRow="0" w:lastRow="0" w:firstColumn="0" w:lastColumn="0" w:noHBand="0" w:noVBand="0"/>
                      </w:tblPr>
                      <w:tblGrid>
                        <w:gridCol w:w="2142"/>
                        <w:gridCol w:w="2142"/>
                      </w:tblGrid>
                      <w:tr w:rsidR="00A26372" w14:paraId="63E88B6E" w14:textId="77777777">
                        <w:tc>
                          <w:tcPr>
                            <w:tcW w:w="2142" w:type="dxa"/>
                            <w:tcBorders>
                              <w:top w:val="nil"/>
                              <w:left w:val="nil"/>
                              <w:bottom w:val="nil"/>
                              <w:right w:val="nil"/>
                            </w:tcBorders>
                            <w:vAlign w:val="center"/>
                          </w:tcPr>
                          <w:p w14:paraId="0B34366D" w14:textId="77777777" w:rsidR="00A26372" w:rsidRDefault="00A26372">
                            <w:pPr>
                              <w:widowControl w:val="0"/>
                              <w:autoSpaceDE w:val="0"/>
                              <w:autoSpaceDN w:val="0"/>
                              <w:adjustRightInd w:val="0"/>
                              <w:spacing w:before="90" w:after="90" w:line="240" w:lineRule="auto"/>
                              <w:ind w:right="45"/>
                              <w:rPr>
                                <w:rFonts w:ascii="Arial" w:hAnsi="Arial" w:cs="Arial"/>
                              </w:rPr>
                            </w:pPr>
                            <w:r>
                              <w:rPr>
                                <w:rFonts w:ascii="Arial" w:hAnsi="Arial" w:cs="Arial"/>
                              </w:rPr>
                              <w:t> Iron</w:t>
                            </w:r>
                          </w:p>
                        </w:tc>
                        <w:tc>
                          <w:tcPr>
                            <w:tcW w:w="2142" w:type="dxa"/>
                            <w:tcBorders>
                              <w:top w:val="nil"/>
                              <w:left w:val="nil"/>
                              <w:bottom w:val="nil"/>
                              <w:right w:val="nil"/>
                            </w:tcBorders>
                            <w:vAlign w:val="center"/>
                          </w:tcPr>
                          <w:p w14:paraId="6D189A6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(Most reactive)</w:t>
                            </w:r>
                          </w:p>
                        </w:tc>
                      </w:tr>
                      <w:tr w:rsidR="00A26372" w14:paraId="5EA596BD" w14:textId="77777777">
                        <w:tc>
                          <w:tcPr>
                            <w:tcW w:w="2142" w:type="dxa"/>
                            <w:tcBorders>
                              <w:top w:val="nil"/>
                              <w:left w:val="nil"/>
                              <w:bottom w:val="nil"/>
                              <w:right w:val="nil"/>
                            </w:tcBorders>
                            <w:vAlign w:val="center"/>
                          </w:tcPr>
                          <w:p w14:paraId="6B39DA58" w14:textId="77777777" w:rsidR="00A26372" w:rsidRDefault="00A26372">
                            <w:pPr>
                              <w:widowControl w:val="0"/>
                              <w:autoSpaceDE w:val="0"/>
                              <w:autoSpaceDN w:val="0"/>
                              <w:adjustRightInd w:val="0"/>
                              <w:spacing w:before="90" w:after="90" w:line="240" w:lineRule="auto"/>
                              <w:ind w:right="45"/>
                              <w:rPr>
                                <w:rFonts w:ascii="Arial" w:hAnsi="Arial" w:cs="Arial"/>
                              </w:rPr>
                            </w:pPr>
                          </w:p>
                        </w:tc>
                        <w:tc>
                          <w:tcPr>
                            <w:tcW w:w="2142" w:type="dxa"/>
                            <w:tcBorders>
                              <w:top w:val="nil"/>
                              <w:left w:val="nil"/>
                              <w:bottom w:val="nil"/>
                              <w:right w:val="nil"/>
                            </w:tcBorders>
                            <w:vAlign w:val="center"/>
                          </w:tcPr>
                          <w:p w14:paraId="257A4494"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p>
                        </w:tc>
                      </w:tr>
                      <w:tr w:rsidR="00A26372" w14:paraId="3811D9DE" w14:textId="77777777">
                        <w:tc>
                          <w:tcPr>
                            <w:tcW w:w="2142" w:type="dxa"/>
                            <w:tcBorders>
                              <w:top w:val="nil"/>
                              <w:left w:val="nil"/>
                              <w:bottom w:val="nil"/>
                              <w:right w:val="nil"/>
                            </w:tcBorders>
                            <w:vAlign w:val="center"/>
                          </w:tcPr>
                          <w:p w14:paraId="1194BA9D"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Tin</w:t>
                            </w:r>
                          </w:p>
                        </w:tc>
                        <w:tc>
                          <w:tcPr>
                            <w:tcW w:w="2142" w:type="dxa"/>
                            <w:tcBorders>
                              <w:top w:val="nil"/>
                              <w:left w:val="nil"/>
                              <w:bottom w:val="nil"/>
                              <w:right w:val="nil"/>
                            </w:tcBorders>
                            <w:vAlign w:val="center"/>
                          </w:tcPr>
                          <w:p w14:paraId="11C7C65F"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7317E5B" wp14:editId="60C91809">
                                  <wp:extent cx="85090" cy="29781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090" cy="297815"/>
                                          </a:xfrm>
                                          <a:prstGeom prst="rect">
                                            <a:avLst/>
                                          </a:prstGeom>
                                          <a:noFill/>
                                          <a:ln>
                                            <a:noFill/>
                                          </a:ln>
                                        </pic:spPr>
                                      </pic:pic>
                                    </a:graphicData>
                                  </a:graphic>
                                </wp:inline>
                              </w:drawing>
                            </w:r>
                          </w:p>
                        </w:tc>
                      </w:tr>
                      <w:tr w:rsidR="00A26372" w14:paraId="0215FE65" w14:textId="77777777">
                        <w:tc>
                          <w:tcPr>
                            <w:tcW w:w="2142" w:type="dxa"/>
                            <w:tcBorders>
                              <w:top w:val="nil"/>
                              <w:left w:val="nil"/>
                              <w:bottom w:val="nil"/>
                              <w:right w:val="nil"/>
                            </w:tcBorders>
                            <w:vAlign w:val="center"/>
                          </w:tcPr>
                          <w:p w14:paraId="1FDFEBB2"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2142" w:type="dxa"/>
                            <w:tcBorders>
                              <w:top w:val="nil"/>
                              <w:left w:val="nil"/>
                              <w:bottom w:val="nil"/>
                              <w:right w:val="nil"/>
                            </w:tcBorders>
                            <w:vAlign w:val="center"/>
                          </w:tcPr>
                          <w:p w14:paraId="6C61E18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(Least reactive)</w:t>
                            </w:r>
                          </w:p>
                        </w:tc>
                      </w:tr>
                    </w:tbl>
                    <w:p w14:paraId="20CD1008" w14:textId="77777777" w:rsidR="00A26372" w:rsidRDefault="00A26372" w:rsidP="00A26372"/>
                  </w:txbxContent>
                </v:textbox>
              </v:shape>
            </w:pict>
          </mc:Fallback>
        </mc:AlternateContent>
      </w:r>
      <w:r w:rsidR="00A26372">
        <w:rPr>
          <w:rFonts w:cstheme="minorHAnsi"/>
          <w:b/>
          <w:bCs/>
          <w:sz w:val="24"/>
          <w:szCs w:val="24"/>
        </w:rPr>
        <w:br w:type="page"/>
      </w:r>
    </w:p>
    <w:p w14:paraId="64816ED8" w14:textId="77777777" w:rsidR="00A26372" w:rsidRDefault="00A26372" w:rsidP="00A26372">
      <w:pPr>
        <w:rPr>
          <w:rFonts w:ascii="Trebuchet MS" w:hAnsi="Trebuchet MS"/>
          <w:b/>
          <w:bCs/>
          <w:sz w:val="32"/>
          <w:szCs w:val="32"/>
          <w:u w:val="single"/>
        </w:rPr>
      </w:pPr>
      <w:r w:rsidRPr="00166AC0">
        <w:rPr>
          <w:rFonts w:ascii="Trebuchet MS" w:hAnsi="Trebuchet MS"/>
          <w:b/>
          <w:bCs/>
          <w:noProof/>
          <w:sz w:val="32"/>
          <w:szCs w:val="32"/>
          <w:u w:val="single"/>
        </w:rPr>
        <w:lastRenderedPageBreak/>
        <mc:AlternateContent>
          <mc:Choice Requires="wps">
            <w:drawing>
              <wp:anchor distT="45720" distB="45720" distL="114300" distR="114300" simplePos="0" relativeHeight="251658400" behindDoc="0" locked="0" layoutInCell="1" allowOverlap="1" wp14:anchorId="7DBAC26E" wp14:editId="00C1FEC9">
                <wp:simplePos x="0" y="0"/>
                <wp:positionH relativeFrom="margin">
                  <wp:align>right</wp:align>
                </wp:positionH>
                <wp:positionV relativeFrom="paragraph">
                  <wp:posOffset>182880</wp:posOffset>
                </wp:positionV>
                <wp:extent cx="6632575" cy="8053705"/>
                <wp:effectExtent l="0" t="0" r="15875" b="23495"/>
                <wp:wrapSquare wrapText="bothSides"/>
                <wp:docPr id="577484338" name="Text Box 57748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8053754"/>
                        </a:xfrm>
                        <a:prstGeom prst="rect">
                          <a:avLst/>
                        </a:prstGeom>
                        <a:solidFill>
                          <a:srgbClr val="FFFFFF"/>
                        </a:solidFill>
                        <a:ln w="9525">
                          <a:solidFill>
                            <a:srgbClr val="000000"/>
                          </a:solidFill>
                          <a:miter lim="800000"/>
                          <a:headEnd/>
                          <a:tailEnd/>
                        </a:ln>
                      </wps:spPr>
                      <wps:txbx>
                        <w:txbxContent>
                          <w:p w14:paraId="5631D738" w14:textId="77777777" w:rsidR="00A26372" w:rsidRPr="00166AC0" w:rsidRDefault="00A26372" w:rsidP="00A26372">
                            <w:pPr>
                              <w:rPr>
                                <w:rFonts w:ascii="Trebuchet MS" w:hAnsi="Trebuchet MS"/>
                                <w:sz w:val="32"/>
                                <w:szCs w:val="32"/>
                                <w:u w:val="single"/>
                              </w:rPr>
                            </w:pPr>
                            <w:r w:rsidRPr="00166AC0">
                              <w:rPr>
                                <w:rFonts w:ascii="Trebuchet MS" w:hAnsi="Trebuchet MS"/>
                                <w:sz w:val="32"/>
                                <w:szCs w:val="32"/>
                                <w:u w:val="single"/>
                              </w:rPr>
                              <w:t>Connect</w:t>
                            </w:r>
                          </w:p>
                          <w:p w14:paraId="511A6386" w14:textId="7755CDAA" w:rsidR="00A26372" w:rsidRPr="00166AC0" w:rsidRDefault="00A26372" w:rsidP="00A26372">
                            <w:pPr>
                              <w:spacing w:after="0" w:line="360" w:lineRule="auto"/>
                              <w:rPr>
                                <w:rFonts w:cstheme="minorHAnsi"/>
                                <w:sz w:val="24"/>
                                <w:szCs w:val="24"/>
                              </w:rPr>
                            </w:pPr>
                            <w:r w:rsidRPr="00166AC0">
                              <w:rPr>
                                <w:rFonts w:cstheme="minorHAnsi"/>
                                <w:sz w:val="24"/>
                                <w:szCs w:val="24"/>
                              </w:rPr>
                              <w:t>At Key Stage 3</w:t>
                            </w:r>
                            <w:r w:rsidR="00AB2D9A">
                              <w:rPr>
                                <w:rFonts w:cstheme="minorHAnsi"/>
                                <w:sz w:val="24"/>
                                <w:szCs w:val="24"/>
                              </w:rPr>
                              <w:t>, and in the</w:t>
                            </w:r>
                            <w:r w:rsidR="009907A0">
                              <w:rPr>
                                <w:rFonts w:cstheme="minorHAnsi"/>
                                <w:sz w:val="24"/>
                                <w:szCs w:val="24"/>
                              </w:rPr>
                              <w:t xml:space="preserve"> KS4</w:t>
                            </w:r>
                            <w:r w:rsidR="00AB2D9A">
                              <w:rPr>
                                <w:rFonts w:cstheme="minorHAnsi"/>
                                <w:sz w:val="24"/>
                                <w:szCs w:val="24"/>
                              </w:rPr>
                              <w:t xml:space="preserve"> Chemical Changes topic</w:t>
                            </w:r>
                            <w:r w:rsidRPr="00166AC0">
                              <w:rPr>
                                <w:rFonts w:cstheme="minorHAnsi"/>
                                <w:sz w:val="24"/>
                                <w:szCs w:val="24"/>
                              </w:rPr>
                              <w:t>, you were introduced to the concept of different metals having different reactivities: reactive metals reacting with substances more rapidly than less reactive metals.  You should have also observed the Group I metals (Alkali Metals) reacting with water and seen that although the reactions were similar, the rate of reaction was different.</w:t>
                            </w:r>
                          </w:p>
                          <w:p w14:paraId="7C68DFE5" w14:textId="77777777" w:rsidR="00A26372" w:rsidRDefault="00A26372" w:rsidP="00A26372"/>
                          <w:p w14:paraId="5E625AB0" w14:textId="77777777" w:rsidR="00A26372" w:rsidRDefault="00A26372" w:rsidP="00A26372">
                            <w:pPr>
                              <w:jc w:val="center"/>
                            </w:pPr>
                            <w:r>
                              <w:rPr>
                                <w:rFonts w:cstheme="minorHAnsi"/>
                                <w:b/>
                                <w:bCs/>
                                <w:noProof/>
                              </w:rPr>
                              <w:drawing>
                                <wp:inline distT="0" distB="0" distL="0" distR="0" wp14:anchorId="2D8BA9B3" wp14:editId="61FA002E">
                                  <wp:extent cx="5760720" cy="2152650"/>
                                  <wp:effectExtent l="0" t="0" r="0" b="0"/>
                                  <wp:docPr id="1779473391" name="Picture 1779473391" descr="A close-up of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test tube&#10;&#10;Description automatically generated with low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2152650"/>
                                          </a:xfrm>
                                          <a:prstGeom prst="rect">
                                            <a:avLst/>
                                          </a:prstGeom>
                                          <a:noFill/>
                                          <a:ln>
                                            <a:noFill/>
                                          </a:ln>
                                        </pic:spPr>
                                      </pic:pic>
                                    </a:graphicData>
                                  </a:graphic>
                                </wp:inline>
                              </w:drawing>
                            </w:r>
                          </w:p>
                          <w:p w14:paraId="7E3DED92" w14:textId="77777777" w:rsidR="00A26372" w:rsidRPr="009907A0" w:rsidRDefault="00A26372" w:rsidP="00A26372">
                            <w:pPr>
                              <w:rPr>
                                <w:sz w:val="24"/>
                                <w:szCs w:val="24"/>
                              </w:rPr>
                            </w:pPr>
                            <w:r w:rsidRPr="009907A0">
                              <w:rPr>
                                <w:sz w:val="24"/>
                                <w:szCs w:val="24"/>
                              </w:rPr>
                              <w:t xml:space="preserve">What can you see from the above image? </w:t>
                            </w:r>
                          </w:p>
                          <w:p w14:paraId="28CFFFDD" w14:textId="77777777" w:rsidR="00A26372" w:rsidRPr="00CB139A" w:rsidRDefault="00A26372" w:rsidP="00A26372">
                            <w:pPr>
                              <w:spacing w:line="480" w:lineRule="auto"/>
                            </w:pPr>
                            <w:r w:rsidRPr="00CB139A">
                              <w:t>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w:t>
                            </w:r>
                          </w:p>
                          <w:p w14:paraId="4E9784A5" w14:textId="77777777" w:rsidR="00A26372" w:rsidRPr="00CB139A" w:rsidRDefault="00A26372" w:rsidP="00A26372"/>
                          <w:p w14:paraId="25C89319" w14:textId="77777777" w:rsidR="00A26372" w:rsidRPr="009907A0" w:rsidRDefault="00A26372" w:rsidP="00A26372">
                            <w:pPr>
                              <w:rPr>
                                <w:sz w:val="24"/>
                                <w:szCs w:val="24"/>
                              </w:rPr>
                            </w:pPr>
                            <w:r w:rsidRPr="009907A0">
                              <w:rPr>
                                <w:sz w:val="24"/>
                                <w:szCs w:val="24"/>
                              </w:rPr>
                              <w:t>Place the images in order from most reactive to least reactive, explain your choice. </w:t>
                            </w:r>
                          </w:p>
                          <w:p w14:paraId="1ABFE1CD" w14:textId="77777777" w:rsidR="00A26372" w:rsidRDefault="00A26372" w:rsidP="00A26372">
                            <w:pPr>
                              <w:spacing w:line="480" w:lineRule="auto"/>
                            </w:pPr>
                            <w:r w:rsidRPr="00CB139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w:t>
                            </w:r>
                          </w:p>
                          <w:p w14:paraId="4E464665"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C26E" id="Text Box 577484338" o:spid="_x0000_s1190" type="#_x0000_t202" style="position:absolute;margin-left:471.05pt;margin-top:14.4pt;width:522.25pt;height:634.15pt;z-index:251658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">
                <v:textbox>
                  <w:txbxContent>
                    <w:p w14:paraId="5631D738" w14:textId="77777777" w:rsidR="00A26372" w:rsidRPr="00166AC0" w:rsidRDefault="00A26372" w:rsidP="00A26372">
                      <w:pPr>
                        <w:rPr>
                          <w:rFonts w:ascii="Trebuchet MS" w:hAnsi="Trebuchet MS"/>
                          <w:sz w:val="32"/>
                          <w:szCs w:val="32"/>
                          <w:u w:val="single"/>
                        </w:rPr>
                      </w:pPr>
                      <w:r w:rsidRPr="00166AC0">
                        <w:rPr>
                          <w:rFonts w:ascii="Trebuchet MS" w:hAnsi="Trebuchet MS"/>
                          <w:sz w:val="32"/>
                          <w:szCs w:val="32"/>
                          <w:u w:val="single"/>
                        </w:rPr>
                        <w:t>Connect</w:t>
                      </w:r>
                    </w:p>
                    <w:p w14:paraId="511A6386" w14:textId="7755CDAA" w:rsidR="00A26372" w:rsidRPr="00166AC0" w:rsidRDefault="00A26372" w:rsidP="00A26372">
                      <w:pPr>
                        <w:spacing w:after="0" w:line="360" w:lineRule="auto"/>
                        <w:rPr>
                          <w:rFonts w:cstheme="minorHAnsi"/>
                          <w:sz w:val="24"/>
                          <w:szCs w:val="24"/>
                        </w:rPr>
                      </w:pPr>
                      <w:r w:rsidRPr="00166AC0">
                        <w:rPr>
                          <w:rFonts w:cstheme="minorHAnsi"/>
                          <w:sz w:val="24"/>
                          <w:szCs w:val="24"/>
                        </w:rPr>
                        <w:t>At Key Stage 3</w:t>
                      </w:r>
                      <w:r w:rsidR="00AB2D9A">
                        <w:rPr>
                          <w:rFonts w:cstheme="minorHAnsi"/>
                          <w:sz w:val="24"/>
                          <w:szCs w:val="24"/>
                        </w:rPr>
                        <w:t>, and in the</w:t>
                      </w:r>
                      <w:r w:rsidR="009907A0">
                        <w:rPr>
                          <w:rFonts w:cstheme="minorHAnsi"/>
                          <w:sz w:val="24"/>
                          <w:szCs w:val="24"/>
                        </w:rPr>
                        <w:t xml:space="preserve"> KS4</w:t>
                      </w:r>
                      <w:r w:rsidR="00AB2D9A">
                        <w:rPr>
                          <w:rFonts w:cstheme="minorHAnsi"/>
                          <w:sz w:val="24"/>
                          <w:szCs w:val="24"/>
                        </w:rPr>
                        <w:t xml:space="preserve"> Chemical Changes topic</w:t>
                      </w:r>
                      <w:r w:rsidRPr="00166AC0">
                        <w:rPr>
                          <w:rFonts w:cstheme="minorHAnsi"/>
                          <w:sz w:val="24"/>
                          <w:szCs w:val="24"/>
                        </w:rPr>
                        <w:t>, you were introduced to the concept of different metals having different reactivities: reactive metals reacting with substances more rapidly than less reactive metals.  You should have also observed the Group I metals (Alkali Metals) reacting with water and seen that although the reactions were similar, the rate of reaction was different.</w:t>
                      </w:r>
                    </w:p>
                    <w:p w14:paraId="7C68DFE5" w14:textId="77777777" w:rsidR="00A26372" w:rsidRDefault="00A26372" w:rsidP="00A26372"/>
                    <w:p w14:paraId="5E625AB0" w14:textId="77777777" w:rsidR="00A26372" w:rsidRDefault="00A26372" w:rsidP="00A26372">
                      <w:pPr>
                        <w:jc w:val="center"/>
                      </w:pPr>
                      <w:r>
                        <w:rPr>
                          <w:rFonts w:cstheme="minorHAnsi"/>
                          <w:b/>
                          <w:bCs/>
                          <w:noProof/>
                        </w:rPr>
                        <w:drawing>
                          <wp:inline distT="0" distB="0" distL="0" distR="0" wp14:anchorId="2D8BA9B3" wp14:editId="61FA002E">
                            <wp:extent cx="5760720" cy="2152650"/>
                            <wp:effectExtent l="0" t="0" r="0" b="0"/>
                            <wp:docPr id="1779473391" name="Picture 1779473391" descr="A close-up of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test tube&#10;&#10;Description automatically generated with low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2152650"/>
                                    </a:xfrm>
                                    <a:prstGeom prst="rect">
                                      <a:avLst/>
                                    </a:prstGeom>
                                    <a:noFill/>
                                    <a:ln>
                                      <a:noFill/>
                                    </a:ln>
                                  </pic:spPr>
                                </pic:pic>
                              </a:graphicData>
                            </a:graphic>
                          </wp:inline>
                        </w:drawing>
                      </w:r>
                    </w:p>
                    <w:p w14:paraId="7E3DED92" w14:textId="77777777" w:rsidR="00A26372" w:rsidRPr="009907A0" w:rsidRDefault="00A26372" w:rsidP="00A26372">
                      <w:pPr>
                        <w:rPr>
                          <w:sz w:val="24"/>
                          <w:szCs w:val="24"/>
                        </w:rPr>
                      </w:pPr>
                      <w:r w:rsidRPr="009907A0">
                        <w:rPr>
                          <w:sz w:val="24"/>
                          <w:szCs w:val="24"/>
                        </w:rPr>
                        <w:t xml:space="preserve">What can you see from the above image? </w:t>
                      </w:r>
                    </w:p>
                    <w:p w14:paraId="28CFFFDD" w14:textId="77777777" w:rsidR="00A26372" w:rsidRPr="00CB139A" w:rsidRDefault="00A26372" w:rsidP="00A26372">
                      <w:pPr>
                        <w:spacing w:line="480" w:lineRule="auto"/>
                      </w:pPr>
                      <w:r w:rsidRPr="00CB139A">
                        <w:t>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w:t>
                      </w:r>
                    </w:p>
                    <w:p w14:paraId="4E9784A5" w14:textId="77777777" w:rsidR="00A26372" w:rsidRPr="00CB139A" w:rsidRDefault="00A26372" w:rsidP="00A26372"/>
                    <w:p w14:paraId="25C89319" w14:textId="77777777" w:rsidR="00A26372" w:rsidRPr="009907A0" w:rsidRDefault="00A26372" w:rsidP="00A26372">
                      <w:pPr>
                        <w:rPr>
                          <w:sz w:val="24"/>
                          <w:szCs w:val="24"/>
                        </w:rPr>
                      </w:pPr>
                      <w:r w:rsidRPr="009907A0">
                        <w:rPr>
                          <w:sz w:val="24"/>
                          <w:szCs w:val="24"/>
                        </w:rPr>
                        <w:t>Place the images in order from most reactive to least reactive, explain your choice. </w:t>
                      </w:r>
                    </w:p>
                    <w:p w14:paraId="1ABFE1CD" w14:textId="77777777" w:rsidR="00A26372" w:rsidRDefault="00A26372" w:rsidP="00A26372">
                      <w:pPr>
                        <w:spacing w:line="480" w:lineRule="auto"/>
                      </w:pPr>
                      <w:r w:rsidRPr="00CB139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w:t>
                      </w:r>
                    </w:p>
                    <w:p w14:paraId="4E464665" w14:textId="77777777" w:rsidR="00A26372" w:rsidRDefault="00A26372" w:rsidP="00A26372"/>
                  </w:txbxContent>
                </v:textbox>
                <w10:wrap type="square" anchorx="margin"/>
              </v:shape>
            </w:pict>
          </mc:Fallback>
        </mc:AlternateContent>
      </w:r>
    </w:p>
    <w:p w14:paraId="54863427" w14:textId="77777777" w:rsidR="00A26372" w:rsidRDefault="00A26372" w:rsidP="00A26372">
      <w:pPr>
        <w:spacing w:after="0" w:line="360" w:lineRule="auto"/>
        <w:jc w:val="center"/>
        <w:rPr>
          <w:rFonts w:cstheme="minorHAnsi"/>
          <w:b/>
          <w:bCs/>
          <w:sz w:val="24"/>
          <w:szCs w:val="24"/>
        </w:rPr>
      </w:pPr>
    </w:p>
    <w:p w14:paraId="3B8B9449" w14:textId="77777777" w:rsidR="00A26372" w:rsidRDefault="00A26372" w:rsidP="00A26372">
      <w:pPr>
        <w:spacing w:line="480" w:lineRule="auto"/>
        <w:rPr>
          <w:b/>
          <w:bCs/>
          <w:sz w:val="24"/>
          <w:szCs w:val="24"/>
        </w:rPr>
      </w:pPr>
    </w:p>
    <w:p w14:paraId="74C47F5F" w14:textId="77777777" w:rsidR="00A26372" w:rsidRDefault="00A26372" w:rsidP="00A26372">
      <w:pPr>
        <w:rPr>
          <w:b/>
          <w:bCs/>
          <w:sz w:val="24"/>
          <w:szCs w:val="24"/>
        </w:rPr>
      </w:pPr>
      <w:r>
        <w:rPr>
          <w:b/>
          <w:bCs/>
          <w:sz w:val="24"/>
          <w:szCs w:val="24"/>
        </w:rPr>
        <w:br w:type="page"/>
      </w:r>
    </w:p>
    <w:p w14:paraId="31574AF6" w14:textId="77777777" w:rsidR="00A26372" w:rsidRDefault="00A26372" w:rsidP="00A26372">
      <w:pPr>
        <w:spacing w:line="480" w:lineRule="auto"/>
        <w:rPr>
          <w:b/>
          <w:bCs/>
          <w:sz w:val="24"/>
          <w:szCs w:val="24"/>
        </w:rPr>
      </w:pPr>
      <w:r w:rsidRPr="0095073B">
        <w:rPr>
          <w:b/>
          <w:bCs/>
          <w:noProof/>
          <w:sz w:val="24"/>
          <w:szCs w:val="24"/>
        </w:rPr>
        <w:lastRenderedPageBreak/>
        <mc:AlternateContent>
          <mc:Choice Requires="wps">
            <w:drawing>
              <wp:anchor distT="45720" distB="45720" distL="114300" distR="114300" simplePos="0" relativeHeight="251658404" behindDoc="0" locked="0" layoutInCell="1" allowOverlap="1" wp14:anchorId="2D580C35" wp14:editId="25D92705">
                <wp:simplePos x="0" y="0"/>
                <wp:positionH relativeFrom="margin">
                  <wp:align>right</wp:align>
                </wp:positionH>
                <wp:positionV relativeFrom="paragraph">
                  <wp:posOffset>177800</wp:posOffset>
                </wp:positionV>
                <wp:extent cx="6616700" cy="8712200"/>
                <wp:effectExtent l="0" t="0" r="12700" b="12700"/>
                <wp:wrapSquare wrapText="bothSides"/>
                <wp:docPr id="1803876142" name="Text Box 1803876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712200"/>
                        </a:xfrm>
                        <a:prstGeom prst="rect">
                          <a:avLst/>
                        </a:prstGeom>
                        <a:solidFill>
                          <a:srgbClr val="FFFFFF"/>
                        </a:solidFill>
                        <a:ln w="9525">
                          <a:solidFill>
                            <a:srgbClr val="000000"/>
                          </a:solidFill>
                          <a:miter lim="800000"/>
                          <a:headEnd/>
                          <a:tailEnd/>
                        </a:ln>
                      </wps:spPr>
                      <wps:txbx>
                        <w:txbxContent>
                          <w:p w14:paraId="4EE5E1D7" w14:textId="77777777" w:rsidR="00A26372" w:rsidRDefault="00A26372" w:rsidP="00A26372">
                            <w:r>
                              <w:t>Fuel Cell Video</w:t>
                            </w:r>
                          </w:p>
                          <w:p w14:paraId="6415DBFB" w14:textId="77777777" w:rsidR="00A26372" w:rsidRPr="0095073B" w:rsidRDefault="00000000" w:rsidP="00A26372">
                            <w:hyperlink r:id="rId92" w:history="1">
                              <w:r w:rsidR="00A26372" w:rsidRPr="0095073B">
                                <w:rPr>
                                  <w:rStyle w:val="Hyperlink"/>
                                </w:rPr>
                                <w:t>https://www.youtube.com/watch?v=MQG87a8EwzY</w:t>
                              </w:r>
                            </w:hyperlink>
                            <w:r w:rsidR="00A26372" w:rsidRPr="0095073B">
                              <w:t xml:space="preserve">  </w:t>
                            </w:r>
                          </w:p>
                          <w:p w14:paraId="35A51516" w14:textId="77777777" w:rsidR="00A26372" w:rsidRDefault="00A26372" w:rsidP="00A26372">
                            <w:r>
                              <w:t>Foundation Tier Questions</w:t>
                            </w:r>
                          </w:p>
                          <w:p w14:paraId="1926ABDC" w14:textId="77777777" w:rsidR="00A26372" w:rsidRDefault="00A26372" w:rsidP="00A26372">
                            <w:r>
                              <w:t>There are a lot of questions to answer here, see how many you can get whilst watching the video!</w:t>
                            </w:r>
                          </w:p>
                          <w:p w14:paraId="7B9BD99B" w14:textId="77777777" w:rsidR="00A26372" w:rsidRDefault="00A26372" w:rsidP="00FF2224">
                            <w:pPr>
                              <w:pStyle w:val="ListParagraph"/>
                              <w:numPr>
                                <w:ilvl w:val="0"/>
                                <w:numId w:val="36"/>
                              </w:numPr>
                            </w:pPr>
                            <w:r>
                              <w:t xml:space="preserve">Rechargeable batteries will always be able to hold the same amount of energy </w:t>
                            </w:r>
                          </w:p>
                          <w:p w14:paraId="24F8027A" w14:textId="77777777" w:rsidR="00A26372" w:rsidRDefault="00A26372" w:rsidP="00A26372">
                            <w:pPr>
                              <w:pStyle w:val="ListParagraph"/>
                            </w:pPr>
                            <w:r>
                              <w:t>(circle the correct answer)</w:t>
                            </w:r>
                          </w:p>
                          <w:p w14:paraId="5983BCD7" w14:textId="77777777" w:rsidR="00A26372" w:rsidRPr="009D6EBB" w:rsidRDefault="00A26372" w:rsidP="00A26372">
                            <w:pPr>
                              <w:pStyle w:val="ListParagraph"/>
                              <w:ind w:left="2880" w:firstLine="720"/>
                              <w:rPr>
                                <w:sz w:val="28"/>
                              </w:rPr>
                            </w:pPr>
                            <w:r w:rsidRPr="009D6EBB">
                              <w:rPr>
                                <w:sz w:val="28"/>
                              </w:rPr>
                              <w:t>True / False</w:t>
                            </w:r>
                          </w:p>
                          <w:p w14:paraId="2DF058A0" w14:textId="77777777" w:rsidR="00A26372" w:rsidRDefault="00A26372" w:rsidP="00A26372">
                            <w:pPr>
                              <w:pStyle w:val="ListParagraph"/>
                              <w:ind w:left="2880" w:firstLine="720"/>
                            </w:pPr>
                          </w:p>
                          <w:p w14:paraId="7884C7C4" w14:textId="77777777" w:rsidR="00A26372" w:rsidRDefault="00A26372" w:rsidP="00FF2224">
                            <w:pPr>
                              <w:pStyle w:val="ListParagraph"/>
                              <w:numPr>
                                <w:ilvl w:val="0"/>
                                <w:numId w:val="36"/>
                              </w:numPr>
                            </w:pPr>
                            <w:r>
                              <w:t>The chemicals in a battery are toxic (circle the correct answer)</w:t>
                            </w:r>
                          </w:p>
                          <w:p w14:paraId="18F09BA6" w14:textId="77777777" w:rsidR="00A26372" w:rsidRPr="009D6EBB" w:rsidRDefault="00A26372" w:rsidP="00A26372">
                            <w:pPr>
                              <w:pStyle w:val="ListParagraph"/>
                              <w:ind w:left="2880" w:firstLine="720"/>
                              <w:rPr>
                                <w:sz w:val="28"/>
                              </w:rPr>
                            </w:pPr>
                            <w:r w:rsidRPr="009D6EBB">
                              <w:rPr>
                                <w:sz w:val="28"/>
                              </w:rPr>
                              <w:t>True / False</w:t>
                            </w:r>
                          </w:p>
                          <w:p w14:paraId="618FE314" w14:textId="77777777" w:rsidR="00A26372" w:rsidRDefault="00A26372" w:rsidP="00A26372">
                            <w:pPr>
                              <w:pStyle w:val="ListParagraph"/>
                            </w:pPr>
                          </w:p>
                          <w:p w14:paraId="680763CF" w14:textId="77777777" w:rsidR="00A26372" w:rsidRDefault="00A26372" w:rsidP="00FF2224">
                            <w:pPr>
                              <w:pStyle w:val="ListParagraph"/>
                              <w:numPr>
                                <w:ilvl w:val="0"/>
                                <w:numId w:val="36"/>
                              </w:numPr>
                            </w:pPr>
                            <w:r>
                              <w:t>Fuel cells need to be recharged (circle the correct answer)</w:t>
                            </w:r>
                          </w:p>
                          <w:p w14:paraId="7E8CEB77" w14:textId="77777777" w:rsidR="00A26372" w:rsidRPr="009D6EBB" w:rsidRDefault="00A26372" w:rsidP="00A26372">
                            <w:pPr>
                              <w:ind w:left="2880" w:firstLine="720"/>
                              <w:rPr>
                                <w:sz w:val="28"/>
                              </w:rPr>
                            </w:pPr>
                            <w:r w:rsidRPr="009D6EBB">
                              <w:rPr>
                                <w:sz w:val="28"/>
                              </w:rPr>
                              <w:t>True / False</w:t>
                            </w:r>
                          </w:p>
                          <w:p w14:paraId="7F322A50" w14:textId="77777777" w:rsidR="00A26372" w:rsidRDefault="00A26372" w:rsidP="00FF2224">
                            <w:pPr>
                              <w:pStyle w:val="ListParagraph"/>
                              <w:numPr>
                                <w:ilvl w:val="0"/>
                                <w:numId w:val="36"/>
                              </w:numPr>
                            </w:pPr>
                            <w:r>
                              <w:t>Which fuel is normally used in fuel cells? (circle the correct answer)</w:t>
                            </w:r>
                          </w:p>
                          <w:p w14:paraId="428E4975" w14:textId="77777777" w:rsidR="00A26372" w:rsidRPr="00F7301D" w:rsidRDefault="00A26372" w:rsidP="00A26372">
                            <w:pPr>
                              <w:ind w:left="720" w:firstLine="720"/>
                              <w:rPr>
                                <w:sz w:val="32"/>
                              </w:rPr>
                            </w:pPr>
                            <w:r w:rsidRPr="00F7301D">
                              <w:rPr>
                                <w:sz w:val="32"/>
                              </w:rPr>
                              <w:t>Hydrogen</w:t>
                            </w:r>
                            <w:r w:rsidRPr="00F7301D">
                              <w:rPr>
                                <w:sz w:val="32"/>
                              </w:rPr>
                              <w:tab/>
                            </w:r>
                            <w:r w:rsidRPr="00F7301D">
                              <w:rPr>
                                <w:sz w:val="32"/>
                              </w:rPr>
                              <w:tab/>
                              <w:t>Petrol</w:t>
                            </w:r>
                            <w:r w:rsidRPr="00F7301D">
                              <w:rPr>
                                <w:sz w:val="32"/>
                              </w:rPr>
                              <w:tab/>
                            </w:r>
                            <w:r w:rsidRPr="00F7301D">
                              <w:rPr>
                                <w:sz w:val="32"/>
                              </w:rPr>
                              <w:tab/>
                              <w:t>LPG</w:t>
                            </w:r>
                            <w:r w:rsidRPr="00F7301D">
                              <w:rPr>
                                <w:sz w:val="32"/>
                              </w:rPr>
                              <w:tab/>
                            </w:r>
                            <w:r>
                              <w:rPr>
                                <w:sz w:val="32"/>
                              </w:rPr>
                              <w:t xml:space="preserve"> </w:t>
                            </w:r>
                          </w:p>
                          <w:p w14:paraId="67A4D3DC" w14:textId="77777777" w:rsidR="00A26372" w:rsidRDefault="00A26372" w:rsidP="00FF2224">
                            <w:pPr>
                              <w:pStyle w:val="ListParagraph"/>
                              <w:numPr>
                                <w:ilvl w:val="0"/>
                                <w:numId w:val="36"/>
                              </w:numPr>
                            </w:pPr>
                            <w:r>
                              <w:t xml:space="preserve">What is a disadvantage of this fuel? </w:t>
                            </w:r>
                          </w:p>
                          <w:p w14:paraId="39608E44" w14:textId="77777777" w:rsidR="00A26372" w:rsidRDefault="00A26372" w:rsidP="00A26372"/>
                          <w:p w14:paraId="483E9D65" w14:textId="77777777" w:rsidR="00A26372" w:rsidRDefault="00A26372" w:rsidP="00FF2224">
                            <w:pPr>
                              <w:pStyle w:val="ListParagraph"/>
                              <w:numPr>
                                <w:ilvl w:val="0"/>
                                <w:numId w:val="36"/>
                              </w:numPr>
                            </w:pPr>
                            <w:r>
                              <w:t>What is the advantage of using this fuel in fuel cells?</w:t>
                            </w:r>
                          </w:p>
                          <w:p w14:paraId="25290B9A" w14:textId="77777777" w:rsidR="00A26372" w:rsidRDefault="00A26372" w:rsidP="00A26372"/>
                          <w:p w14:paraId="32AED99B" w14:textId="77777777" w:rsidR="00A26372" w:rsidRDefault="00A26372" w:rsidP="00FF2224">
                            <w:pPr>
                              <w:pStyle w:val="ListParagraph"/>
                              <w:numPr>
                                <w:ilvl w:val="0"/>
                                <w:numId w:val="36"/>
                              </w:numPr>
                            </w:pPr>
                            <w:r>
                              <w:t xml:space="preserve">The reaction between hydrogen and oxygen controlled in a fuel cell is often explosive </w:t>
                            </w:r>
                          </w:p>
                          <w:p w14:paraId="78DECDCC" w14:textId="77777777" w:rsidR="00A26372" w:rsidRDefault="00A26372" w:rsidP="00A26372">
                            <w:pPr>
                              <w:ind w:firstLine="720"/>
                            </w:pPr>
                            <w:r>
                              <w:t>(circle the correct answer)</w:t>
                            </w:r>
                          </w:p>
                          <w:p w14:paraId="1689F7AF" w14:textId="77777777" w:rsidR="00A26372" w:rsidRPr="009D6EBB" w:rsidRDefault="00A26372" w:rsidP="00A26372">
                            <w:pPr>
                              <w:ind w:left="2880" w:firstLine="720"/>
                              <w:rPr>
                                <w:sz w:val="28"/>
                              </w:rPr>
                            </w:pPr>
                            <w:r w:rsidRPr="009D6EBB">
                              <w:rPr>
                                <w:sz w:val="28"/>
                              </w:rPr>
                              <w:t>True / False</w:t>
                            </w:r>
                          </w:p>
                          <w:p w14:paraId="45EFAFB1" w14:textId="77777777" w:rsidR="00A26372" w:rsidRDefault="00A26372" w:rsidP="00FF2224">
                            <w:pPr>
                              <w:pStyle w:val="ListParagraph"/>
                              <w:numPr>
                                <w:ilvl w:val="0"/>
                                <w:numId w:val="36"/>
                              </w:numPr>
                            </w:pPr>
                            <w:r>
                              <w:t xml:space="preserve">Fill in the blank: </w:t>
                            </w:r>
                          </w:p>
                          <w:p w14:paraId="1733FF35" w14:textId="77777777" w:rsidR="00A26372" w:rsidRDefault="00A26372" w:rsidP="00A26372">
                            <w:pPr>
                              <w:pStyle w:val="ListParagraph"/>
                            </w:pPr>
                          </w:p>
                          <w:p w14:paraId="40D248EE" w14:textId="77777777" w:rsidR="00A26372" w:rsidRPr="00F7301D" w:rsidRDefault="00A26372" w:rsidP="00A26372">
                            <w:pPr>
                              <w:pStyle w:val="ListParagraph"/>
                              <w:rPr>
                                <w:sz w:val="28"/>
                              </w:rPr>
                            </w:pPr>
                            <w:r w:rsidRPr="00F7301D">
                              <w:rPr>
                                <w:sz w:val="28"/>
                              </w:rPr>
                              <w:t>_____________ is the name of the process for splitting hydrogen into protons and electrons</w:t>
                            </w:r>
                            <w:r>
                              <w:rPr>
                                <w:sz w:val="28"/>
                              </w:rPr>
                              <w:t xml:space="preserve">. </w:t>
                            </w:r>
                          </w:p>
                          <w:p w14:paraId="5E44A089" w14:textId="77777777" w:rsidR="00A26372" w:rsidRDefault="00A26372" w:rsidP="00A26372">
                            <w:pPr>
                              <w:pStyle w:val="ListParagraph"/>
                            </w:pPr>
                          </w:p>
                          <w:p w14:paraId="09CF8BF4" w14:textId="77777777" w:rsidR="00A26372" w:rsidRDefault="00A26372" w:rsidP="00FF2224">
                            <w:pPr>
                              <w:pStyle w:val="ListParagraph"/>
                              <w:numPr>
                                <w:ilvl w:val="0"/>
                                <w:numId w:val="36"/>
                              </w:numPr>
                            </w:pPr>
                            <w:r>
                              <w:t>What is the word equation for the overall reaction in a fuel cell?</w:t>
                            </w:r>
                          </w:p>
                          <w:p w14:paraId="7A38BD7E" w14:textId="77777777" w:rsidR="00A26372" w:rsidRDefault="00A26372" w:rsidP="00A26372">
                            <w:pPr>
                              <w:jc w:val="center"/>
                            </w:pPr>
                            <w:r>
                              <w:t xml:space="preserve">____________________ + __________________   </w:t>
                            </w:r>
                            <w:r>
                              <w:rPr>
                                <w:rFonts w:ascii="Wingdings" w:eastAsia="Wingdings" w:hAnsi="Wingdings" w:cs="Wingdings"/>
                              </w:rPr>
                              <w:t>à</w:t>
                            </w:r>
                            <w:r>
                              <w:t xml:space="preserve"> ______________________</w:t>
                            </w:r>
                          </w:p>
                          <w:p w14:paraId="6DCA9144" w14:textId="77777777" w:rsidR="00A26372" w:rsidRDefault="00A26372" w:rsidP="00A26372"/>
                          <w:p w14:paraId="0F33DFB5" w14:textId="77777777" w:rsidR="00A26372" w:rsidRDefault="00A26372" w:rsidP="00FF2224">
                            <w:pPr>
                              <w:pStyle w:val="ListParagraph"/>
                              <w:numPr>
                                <w:ilvl w:val="0"/>
                                <w:numId w:val="36"/>
                              </w:numPr>
                            </w:pPr>
                            <w:r>
                              <w:t>Balance the chemical equation for the reaction in a fuel cell</w:t>
                            </w:r>
                          </w:p>
                          <w:p w14:paraId="5419DBEC" w14:textId="77777777" w:rsidR="00A26372" w:rsidRDefault="00A26372" w:rsidP="00A26372">
                            <w:pPr>
                              <w:pStyle w:val="ListParagraph"/>
                              <w:rPr>
                                <w:sz w:val="36"/>
                              </w:rPr>
                            </w:pPr>
                          </w:p>
                          <w:p w14:paraId="7F16DD46" w14:textId="77777777" w:rsidR="00A26372" w:rsidRDefault="00A26372" w:rsidP="00A26372">
                            <w:pPr>
                              <w:pStyle w:val="ListParagraph"/>
                              <w:ind w:left="2160" w:firstLine="720"/>
                              <w:rPr>
                                <w:sz w:val="36"/>
                              </w:rPr>
                            </w:pPr>
                            <w:r w:rsidRPr="001A74A3">
                              <w:rPr>
                                <w:sz w:val="36"/>
                              </w:rPr>
                              <w:t>___H</w:t>
                            </w:r>
                            <w:r w:rsidRPr="001A74A3">
                              <w:rPr>
                                <w:sz w:val="36"/>
                                <w:vertAlign w:val="subscript"/>
                              </w:rPr>
                              <w:t>2</w:t>
                            </w:r>
                            <w:r w:rsidRPr="001A74A3">
                              <w:rPr>
                                <w:sz w:val="36"/>
                              </w:rPr>
                              <w:t xml:space="preserve"> + O</w:t>
                            </w:r>
                            <w:r w:rsidRPr="001A74A3">
                              <w:rPr>
                                <w:sz w:val="36"/>
                                <w:vertAlign w:val="subscript"/>
                              </w:rPr>
                              <w:t>2</w:t>
                            </w:r>
                            <w:r w:rsidRPr="001A74A3">
                              <w:rPr>
                                <w:sz w:val="36"/>
                              </w:rPr>
                              <w:t xml:space="preserve"> </w:t>
                            </w:r>
                            <w:r w:rsidRPr="00A64E28">
                              <w:rPr>
                                <w:rFonts w:ascii="Wingdings" w:eastAsia="Wingdings" w:hAnsi="Wingdings" w:cs="Wingdings"/>
                              </w:rPr>
                              <w:t>à</w:t>
                            </w:r>
                            <w:r w:rsidRPr="001A74A3">
                              <w:rPr>
                                <w:sz w:val="36"/>
                              </w:rPr>
                              <w:t xml:space="preserve"> ___H</w:t>
                            </w:r>
                            <w:r w:rsidRPr="001A74A3">
                              <w:rPr>
                                <w:sz w:val="36"/>
                                <w:vertAlign w:val="subscript"/>
                              </w:rPr>
                              <w:t>2</w:t>
                            </w:r>
                            <w:r w:rsidRPr="001A74A3">
                              <w:rPr>
                                <w:sz w:val="36"/>
                              </w:rPr>
                              <w:t>0</w:t>
                            </w:r>
                          </w:p>
                          <w:p w14:paraId="2B33BFE4"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80C35" id="Text Box 1803876142" o:spid="_x0000_s1191" type="#_x0000_t202" style="position:absolute;margin-left:469.8pt;margin-top:14pt;width:521pt;height:686pt;z-index:2516584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">
                <v:textbox>
                  <w:txbxContent>
                    <w:p w14:paraId="4EE5E1D7" w14:textId="77777777" w:rsidR="00A26372" w:rsidRDefault="00A26372" w:rsidP="00A26372">
                      <w:r>
                        <w:t>Fuel Cell Video</w:t>
                      </w:r>
                    </w:p>
                    <w:p w14:paraId="6415DBFB" w14:textId="77777777" w:rsidR="00A26372" w:rsidRPr="0095073B" w:rsidRDefault="00000000" w:rsidP="00A26372">
                      <w:hyperlink r:id="rId93" w:history="1">
                        <w:r w:rsidR="00A26372" w:rsidRPr="0095073B">
                          <w:rPr>
                            <w:rStyle w:val="Hyperlink"/>
                          </w:rPr>
                          <w:t>https://www.youtube.com/watch?v=MQG87a8EwzY</w:t>
                        </w:r>
                      </w:hyperlink>
                      <w:r w:rsidR="00A26372" w:rsidRPr="0095073B">
                        <w:t xml:space="preserve">  </w:t>
                      </w:r>
                    </w:p>
                    <w:p w14:paraId="35A51516" w14:textId="77777777" w:rsidR="00A26372" w:rsidRDefault="00A26372" w:rsidP="00A26372">
                      <w:r>
                        <w:t>Foundation Tier Questions</w:t>
                      </w:r>
                    </w:p>
                    <w:p w14:paraId="1926ABDC" w14:textId="77777777" w:rsidR="00A26372" w:rsidRDefault="00A26372" w:rsidP="00A26372">
                      <w:r>
                        <w:t>There are a lot of questions to answer here, see how many you can get whilst watching the video!</w:t>
                      </w:r>
                    </w:p>
                    <w:p w14:paraId="7B9BD99B" w14:textId="77777777" w:rsidR="00A26372" w:rsidRDefault="00A26372" w:rsidP="00FF2224">
                      <w:pPr>
                        <w:pStyle w:val="ListParagraph"/>
                        <w:numPr>
                          <w:ilvl w:val="0"/>
                          <w:numId w:val="36"/>
                        </w:numPr>
                      </w:pPr>
                      <w:r>
                        <w:t xml:space="preserve">Rechargeable batteries will always be able to hold the same amount of energy </w:t>
                      </w:r>
                    </w:p>
                    <w:p w14:paraId="24F8027A" w14:textId="77777777" w:rsidR="00A26372" w:rsidRDefault="00A26372" w:rsidP="00A26372">
                      <w:pPr>
                        <w:pStyle w:val="ListParagraph"/>
                      </w:pPr>
                      <w:r>
                        <w:t>(circle the correct answer)</w:t>
                      </w:r>
                    </w:p>
                    <w:p w14:paraId="5983BCD7" w14:textId="77777777" w:rsidR="00A26372" w:rsidRPr="009D6EBB" w:rsidRDefault="00A26372" w:rsidP="00A26372">
                      <w:pPr>
                        <w:pStyle w:val="ListParagraph"/>
                        <w:ind w:left="2880" w:firstLine="720"/>
                        <w:rPr>
                          <w:sz w:val="28"/>
                        </w:rPr>
                      </w:pPr>
                      <w:r w:rsidRPr="009D6EBB">
                        <w:rPr>
                          <w:sz w:val="28"/>
                        </w:rPr>
                        <w:t>True / False</w:t>
                      </w:r>
                    </w:p>
                    <w:p w14:paraId="2DF058A0" w14:textId="77777777" w:rsidR="00A26372" w:rsidRDefault="00A26372" w:rsidP="00A26372">
                      <w:pPr>
                        <w:pStyle w:val="ListParagraph"/>
                        <w:ind w:left="2880" w:firstLine="720"/>
                      </w:pPr>
                    </w:p>
                    <w:p w14:paraId="7884C7C4" w14:textId="77777777" w:rsidR="00A26372" w:rsidRDefault="00A26372" w:rsidP="00FF2224">
                      <w:pPr>
                        <w:pStyle w:val="ListParagraph"/>
                        <w:numPr>
                          <w:ilvl w:val="0"/>
                          <w:numId w:val="36"/>
                        </w:numPr>
                      </w:pPr>
                      <w:r>
                        <w:t>The chemicals in a battery are toxic (circle the correct answer)</w:t>
                      </w:r>
                    </w:p>
                    <w:p w14:paraId="18F09BA6" w14:textId="77777777" w:rsidR="00A26372" w:rsidRPr="009D6EBB" w:rsidRDefault="00A26372" w:rsidP="00A26372">
                      <w:pPr>
                        <w:pStyle w:val="ListParagraph"/>
                        <w:ind w:left="2880" w:firstLine="720"/>
                        <w:rPr>
                          <w:sz w:val="28"/>
                        </w:rPr>
                      </w:pPr>
                      <w:r w:rsidRPr="009D6EBB">
                        <w:rPr>
                          <w:sz w:val="28"/>
                        </w:rPr>
                        <w:t>True / False</w:t>
                      </w:r>
                    </w:p>
                    <w:p w14:paraId="618FE314" w14:textId="77777777" w:rsidR="00A26372" w:rsidRDefault="00A26372" w:rsidP="00A26372">
                      <w:pPr>
                        <w:pStyle w:val="ListParagraph"/>
                      </w:pPr>
                    </w:p>
                    <w:p w14:paraId="680763CF" w14:textId="77777777" w:rsidR="00A26372" w:rsidRDefault="00A26372" w:rsidP="00FF2224">
                      <w:pPr>
                        <w:pStyle w:val="ListParagraph"/>
                        <w:numPr>
                          <w:ilvl w:val="0"/>
                          <w:numId w:val="36"/>
                        </w:numPr>
                      </w:pPr>
                      <w:r>
                        <w:t>Fuel cells need to be recharged (circle the correct answer)</w:t>
                      </w:r>
                    </w:p>
                    <w:p w14:paraId="7E8CEB77" w14:textId="77777777" w:rsidR="00A26372" w:rsidRPr="009D6EBB" w:rsidRDefault="00A26372" w:rsidP="00A26372">
                      <w:pPr>
                        <w:ind w:left="2880" w:firstLine="720"/>
                        <w:rPr>
                          <w:sz w:val="28"/>
                        </w:rPr>
                      </w:pPr>
                      <w:r w:rsidRPr="009D6EBB">
                        <w:rPr>
                          <w:sz w:val="28"/>
                        </w:rPr>
                        <w:t>True / False</w:t>
                      </w:r>
                    </w:p>
                    <w:p w14:paraId="7F322A50" w14:textId="77777777" w:rsidR="00A26372" w:rsidRDefault="00A26372" w:rsidP="00FF2224">
                      <w:pPr>
                        <w:pStyle w:val="ListParagraph"/>
                        <w:numPr>
                          <w:ilvl w:val="0"/>
                          <w:numId w:val="36"/>
                        </w:numPr>
                      </w:pPr>
                      <w:r>
                        <w:t>Which fuel is normally used in fuel cells? (circle the correct answer)</w:t>
                      </w:r>
                    </w:p>
                    <w:p w14:paraId="428E4975" w14:textId="77777777" w:rsidR="00A26372" w:rsidRPr="00F7301D" w:rsidRDefault="00A26372" w:rsidP="00A26372">
                      <w:pPr>
                        <w:ind w:left="720" w:firstLine="720"/>
                        <w:rPr>
                          <w:sz w:val="32"/>
                        </w:rPr>
                      </w:pPr>
                      <w:r w:rsidRPr="00F7301D">
                        <w:rPr>
                          <w:sz w:val="32"/>
                        </w:rPr>
                        <w:t>Hydrogen</w:t>
                      </w:r>
                      <w:r w:rsidRPr="00F7301D">
                        <w:rPr>
                          <w:sz w:val="32"/>
                        </w:rPr>
                        <w:tab/>
                      </w:r>
                      <w:r w:rsidRPr="00F7301D">
                        <w:rPr>
                          <w:sz w:val="32"/>
                        </w:rPr>
                        <w:tab/>
                        <w:t>Petrol</w:t>
                      </w:r>
                      <w:r w:rsidRPr="00F7301D">
                        <w:rPr>
                          <w:sz w:val="32"/>
                        </w:rPr>
                        <w:tab/>
                      </w:r>
                      <w:r w:rsidRPr="00F7301D">
                        <w:rPr>
                          <w:sz w:val="32"/>
                        </w:rPr>
                        <w:tab/>
                        <w:t>LPG</w:t>
                      </w:r>
                      <w:r w:rsidRPr="00F7301D">
                        <w:rPr>
                          <w:sz w:val="32"/>
                        </w:rPr>
                        <w:tab/>
                      </w:r>
                      <w:r>
                        <w:rPr>
                          <w:sz w:val="32"/>
                        </w:rPr>
                        <w:t xml:space="preserve"> </w:t>
                      </w:r>
                    </w:p>
                    <w:p w14:paraId="67A4D3DC" w14:textId="77777777" w:rsidR="00A26372" w:rsidRDefault="00A26372" w:rsidP="00FF2224">
                      <w:pPr>
                        <w:pStyle w:val="ListParagraph"/>
                        <w:numPr>
                          <w:ilvl w:val="0"/>
                          <w:numId w:val="36"/>
                        </w:numPr>
                      </w:pPr>
                      <w:r>
                        <w:t xml:space="preserve">What is a disadvantage of this fuel? </w:t>
                      </w:r>
                    </w:p>
                    <w:p w14:paraId="39608E44" w14:textId="77777777" w:rsidR="00A26372" w:rsidRDefault="00A26372" w:rsidP="00A26372"/>
                    <w:p w14:paraId="483E9D65" w14:textId="77777777" w:rsidR="00A26372" w:rsidRDefault="00A26372" w:rsidP="00FF2224">
                      <w:pPr>
                        <w:pStyle w:val="ListParagraph"/>
                        <w:numPr>
                          <w:ilvl w:val="0"/>
                          <w:numId w:val="36"/>
                        </w:numPr>
                      </w:pPr>
                      <w:r>
                        <w:t>What is the advantage of using this fuel in fuel cells?</w:t>
                      </w:r>
                    </w:p>
                    <w:p w14:paraId="25290B9A" w14:textId="77777777" w:rsidR="00A26372" w:rsidRDefault="00A26372" w:rsidP="00A26372"/>
                    <w:p w14:paraId="32AED99B" w14:textId="77777777" w:rsidR="00A26372" w:rsidRDefault="00A26372" w:rsidP="00FF2224">
                      <w:pPr>
                        <w:pStyle w:val="ListParagraph"/>
                        <w:numPr>
                          <w:ilvl w:val="0"/>
                          <w:numId w:val="36"/>
                        </w:numPr>
                      </w:pPr>
                      <w:r>
                        <w:t xml:space="preserve">The reaction between hydrogen and oxygen controlled in a fuel cell is often explosive </w:t>
                      </w:r>
                    </w:p>
                    <w:p w14:paraId="78DECDCC" w14:textId="77777777" w:rsidR="00A26372" w:rsidRDefault="00A26372" w:rsidP="00A26372">
                      <w:pPr>
                        <w:ind w:firstLine="720"/>
                      </w:pPr>
                      <w:r>
                        <w:t>(circle the correct answer)</w:t>
                      </w:r>
                    </w:p>
                    <w:p w14:paraId="1689F7AF" w14:textId="77777777" w:rsidR="00A26372" w:rsidRPr="009D6EBB" w:rsidRDefault="00A26372" w:rsidP="00A26372">
                      <w:pPr>
                        <w:ind w:left="2880" w:firstLine="720"/>
                        <w:rPr>
                          <w:sz w:val="28"/>
                        </w:rPr>
                      </w:pPr>
                      <w:r w:rsidRPr="009D6EBB">
                        <w:rPr>
                          <w:sz w:val="28"/>
                        </w:rPr>
                        <w:t>True / False</w:t>
                      </w:r>
                    </w:p>
                    <w:p w14:paraId="45EFAFB1" w14:textId="77777777" w:rsidR="00A26372" w:rsidRDefault="00A26372" w:rsidP="00FF2224">
                      <w:pPr>
                        <w:pStyle w:val="ListParagraph"/>
                        <w:numPr>
                          <w:ilvl w:val="0"/>
                          <w:numId w:val="36"/>
                        </w:numPr>
                      </w:pPr>
                      <w:r>
                        <w:t xml:space="preserve">Fill in the blank: </w:t>
                      </w:r>
                    </w:p>
                    <w:p w14:paraId="1733FF35" w14:textId="77777777" w:rsidR="00A26372" w:rsidRDefault="00A26372" w:rsidP="00A26372">
                      <w:pPr>
                        <w:pStyle w:val="ListParagraph"/>
                      </w:pPr>
                    </w:p>
                    <w:p w14:paraId="40D248EE" w14:textId="77777777" w:rsidR="00A26372" w:rsidRPr="00F7301D" w:rsidRDefault="00A26372" w:rsidP="00A26372">
                      <w:pPr>
                        <w:pStyle w:val="ListParagraph"/>
                        <w:rPr>
                          <w:sz w:val="28"/>
                        </w:rPr>
                      </w:pPr>
                      <w:r w:rsidRPr="00F7301D">
                        <w:rPr>
                          <w:sz w:val="28"/>
                        </w:rPr>
                        <w:t>_____________ is the name of the process for splitting hydrogen into protons and electrons</w:t>
                      </w:r>
                      <w:r>
                        <w:rPr>
                          <w:sz w:val="28"/>
                        </w:rPr>
                        <w:t xml:space="preserve">. </w:t>
                      </w:r>
                    </w:p>
                    <w:p w14:paraId="5E44A089" w14:textId="77777777" w:rsidR="00A26372" w:rsidRDefault="00A26372" w:rsidP="00A26372">
                      <w:pPr>
                        <w:pStyle w:val="ListParagraph"/>
                      </w:pPr>
                    </w:p>
                    <w:p w14:paraId="09CF8BF4" w14:textId="77777777" w:rsidR="00A26372" w:rsidRDefault="00A26372" w:rsidP="00FF2224">
                      <w:pPr>
                        <w:pStyle w:val="ListParagraph"/>
                        <w:numPr>
                          <w:ilvl w:val="0"/>
                          <w:numId w:val="36"/>
                        </w:numPr>
                      </w:pPr>
                      <w:r>
                        <w:t>What is the word equation for the overall reaction in a fuel cell?</w:t>
                      </w:r>
                    </w:p>
                    <w:p w14:paraId="7A38BD7E" w14:textId="77777777" w:rsidR="00A26372" w:rsidRDefault="00A26372" w:rsidP="00A26372">
                      <w:pPr>
                        <w:jc w:val="center"/>
                      </w:pPr>
                      <w:r>
                        <w:t xml:space="preserve">____________________ + __________________   </w:t>
                      </w:r>
                      <w:r>
                        <w:rPr>
                          <w:rFonts w:ascii="Wingdings" w:eastAsia="Wingdings" w:hAnsi="Wingdings" w:cs="Wingdings"/>
                        </w:rPr>
                        <w:t>à</w:t>
                      </w:r>
                      <w:r>
                        <w:t xml:space="preserve"> ______________________</w:t>
                      </w:r>
                    </w:p>
                    <w:p w14:paraId="6DCA9144" w14:textId="77777777" w:rsidR="00A26372" w:rsidRDefault="00A26372" w:rsidP="00A26372"/>
                    <w:p w14:paraId="0F33DFB5" w14:textId="77777777" w:rsidR="00A26372" w:rsidRDefault="00A26372" w:rsidP="00FF2224">
                      <w:pPr>
                        <w:pStyle w:val="ListParagraph"/>
                        <w:numPr>
                          <w:ilvl w:val="0"/>
                          <w:numId w:val="36"/>
                        </w:numPr>
                      </w:pPr>
                      <w:r>
                        <w:t>Balance the chemical equation for the reaction in a fuel cell</w:t>
                      </w:r>
                    </w:p>
                    <w:p w14:paraId="5419DBEC" w14:textId="77777777" w:rsidR="00A26372" w:rsidRDefault="00A26372" w:rsidP="00A26372">
                      <w:pPr>
                        <w:pStyle w:val="ListParagraph"/>
                        <w:rPr>
                          <w:sz w:val="36"/>
                        </w:rPr>
                      </w:pPr>
                    </w:p>
                    <w:p w14:paraId="7F16DD46" w14:textId="77777777" w:rsidR="00A26372" w:rsidRDefault="00A26372" w:rsidP="00A26372">
                      <w:pPr>
                        <w:pStyle w:val="ListParagraph"/>
                        <w:ind w:left="2160" w:firstLine="720"/>
                        <w:rPr>
                          <w:sz w:val="36"/>
                        </w:rPr>
                      </w:pPr>
                      <w:r w:rsidRPr="001A74A3">
                        <w:rPr>
                          <w:sz w:val="36"/>
                        </w:rPr>
                        <w:t>___H</w:t>
                      </w:r>
                      <w:r w:rsidRPr="001A74A3">
                        <w:rPr>
                          <w:sz w:val="36"/>
                          <w:vertAlign w:val="subscript"/>
                        </w:rPr>
                        <w:t>2</w:t>
                      </w:r>
                      <w:r w:rsidRPr="001A74A3">
                        <w:rPr>
                          <w:sz w:val="36"/>
                        </w:rPr>
                        <w:t xml:space="preserve"> + O</w:t>
                      </w:r>
                      <w:r w:rsidRPr="001A74A3">
                        <w:rPr>
                          <w:sz w:val="36"/>
                          <w:vertAlign w:val="subscript"/>
                        </w:rPr>
                        <w:t>2</w:t>
                      </w:r>
                      <w:r w:rsidRPr="001A74A3">
                        <w:rPr>
                          <w:sz w:val="36"/>
                        </w:rPr>
                        <w:t xml:space="preserve"> </w:t>
                      </w:r>
                      <w:r w:rsidRPr="00A64E28">
                        <w:rPr>
                          <w:rFonts w:ascii="Wingdings" w:eastAsia="Wingdings" w:hAnsi="Wingdings" w:cs="Wingdings"/>
                        </w:rPr>
                        <w:t>à</w:t>
                      </w:r>
                      <w:r w:rsidRPr="001A74A3">
                        <w:rPr>
                          <w:sz w:val="36"/>
                        </w:rPr>
                        <w:t xml:space="preserve"> ___H</w:t>
                      </w:r>
                      <w:r w:rsidRPr="001A74A3">
                        <w:rPr>
                          <w:sz w:val="36"/>
                          <w:vertAlign w:val="subscript"/>
                        </w:rPr>
                        <w:t>2</w:t>
                      </w:r>
                      <w:r w:rsidRPr="001A74A3">
                        <w:rPr>
                          <w:sz w:val="36"/>
                        </w:rPr>
                        <w:t>0</w:t>
                      </w:r>
                    </w:p>
                    <w:p w14:paraId="2B33BFE4" w14:textId="77777777" w:rsidR="00A26372" w:rsidRDefault="00A26372" w:rsidP="00A26372"/>
                  </w:txbxContent>
                </v:textbox>
                <w10:wrap type="square" anchorx="margin"/>
              </v:shape>
            </w:pict>
          </mc:Fallback>
        </mc:AlternateContent>
      </w:r>
    </w:p>
    <w:p w14:paraId="7CE3851F" w14:textId="77777777" w:rsidR="00A26372" w:rsidRDefault="00A26372" w:rsidP="00A26372">
      <w:pPr>
        <w:rPr>
          <w:b/>
          <w:bCs/>
          <w:sz w:val="24"/>
          <w:szCs w:val="24"/>
        </w:rPr>
      </w:pPr>
      <w:r>
        <w:rPr>
          <w:b/>
          <w:bCs/>
          <w:sz w:val="24"/>
          <w:szCs w:val="24"/>
        </w:rPr>
        <w:br w:type="page"/>
      </w:r>
    </w:p>
    <w:p w14:paraId="3F76FA96" w14:textId="77777777" w:rsidR="00A26372" w:rsidRDefault="00A26372" w:rsidP="00A26372">
      <w:pPr>
        <w:rPr>
          <w:b/>
          <w:bCs/>
          <w:sz w:val="24"/>
          <w:szCs w:val="24"/>
        </w:rPr>
      </w:pPr>
      <w:r w:rsidRPr="0095073B">
        <w:rPr>
          <w:b/>
          <w:bCs/>
          <w:noProof/>
          <w:sz w:val="24"/>
          <w:szCs w:val="24"/>
        </w:rPr>
        <w:lastRenderedPageBreak/>
        <mc:AlternateContent>
          <mc:Choice Requires="wps">
            <w:drawing>
              <wp:anchor distT="45720" distB="45720" distL="114300" distR="114300" simplePos="0" relativeHeight="251658405" behindDoc="0" locked="0" layoutInCell="1" allowOverlap="1" wp14:anchorId="16BAC106" wp14:editId="158BC8FA">
                <wp:simplePos x="0" y="0"/>
                <wp:positionH relativeFrom="margin">
                  <wp:align>right</wp:align>
                </wp:positionH>
                <wp:positionV relativeFrom="paragraph">
                  <wp:posOffset>177800</wp:posOffset>
                </wp:positionV>
                <wp:extent cx="6629400" cy="4762500"/>
                <wp:effectExtent l="0" t="0" r="19050" b="19050"/>
                <wp:wrapSquare wrapText="bothSides"/>
                <wp:docPr id="2128181635" name="Text Box 212818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762500"/>
                        </a:xfrm>
                        <a:prstGeom prst="rect">
                          <a:avLst/>
                        </a:prstGeom>
                        <a:solidFill>
                          <a:srgbClr val="FFFFFF"/>
                        </a:solidFill>
                        <a:ln w="9525">
                          <a:solidFill>
                            <a:srgbClr val="000000"/>
                          </a:solidFill>
                          <a:miter lim="800000"/>
                          <a:headEnd/>
                          <a:tailEnd/>
                        </a:ln>
                      </wps:spPr>
                      <wps:txbx>
                        <w:txbxContent>
                          <w:p w14:paraId="1340C1C8" w14:textId="77777777" w:rsidR="00A26372" w:rsidRDefault="00A26372" w:rsidP="00FF2224">
                            <w:pPr>
                              <w:pStyle w:val="ListParagraph"/>
                              <w:numPr>
                                <w:ilvl w:val="0"/>
                                <w:numId w:val="36"/>
                              </w:numPr>
                            </w:pPr>
                            <w:r>
                              <w:t>What types of energy are produced by a fuel cell? (circle the correct answers)</w:t>
                            </w:r>
                          </w:p>
                          <w:p w14:paraId="3656E468" w14:textId="77777777" w:rsidR="00A26372" w:rsidRDefault="00A26372" w:rsidP="00A26372">
                            <w:pPr>
                              <w:pStyle w:val="ListParagraph"/>
                            </w:pPr>
                          </w:p>
                          <w:p w14:paraId="3E853FF3" w14:textId="77777777" w:rsidR="00A26372" w:rsidRDefault="00A26372" w:rsidP="00A26372">
                            <w:pPr>
                              <w:pStyle w:val="ListParagraph"/>
                              <w:ind w:firstLine="720"/>
                            </w:pPr>
                            <w:r>
                              <w:t>Electrical</w:t>
                            </w:r>
                            <w:r>
                              <w:tab/>
                              <w:t>Kinetic</w:t>
                            </w:r>
                            <w:r>
                              <w:tab/>
                            </w:r>
                            <w:r>
                              <w:tab/>
                              <w:t>Heat</w:t>
                            </w:r>
                            <w:r>
                              <w:tab/>
                            </w:r>
                            <w:r>
                              <w:tab/>
                              <w:t xml:space="preserve">Light </w:t>
                            </w:r>
                            <w:r>
                              <w:tab/>
                            </w:r>
                            <w:r>
                              <w:tab/>
                              <w:t>Gravitational</w:t>
                            </w:r>
                            <w:r>
                              <w:tab/>
                            </w:r>
                          </w:p>
                          <w:p w14:paraId="18F322C6" w14:textId="77777777" w:rsidR="00A26372" w:rsidRDefault="00A26372" w:rsidP="00A26372">
                            <w:pPr>
                              <w:pStyle w:val="ListParagraph"/>
                              <w:ind w:firstLine="720"/>
                            </w:pPr>
                          </w:p>
                          <w:p w14:paraId="4289C312" w14:textId="77777777" w:rsidR="00A26372" w:rsidRDefault="00A26372" w:rsidP="00FF2224">
                            <w:pPr>
                              <w:pStyle w:val="ListParagraph"/>
                              <w:numPr>
                                <w:ilvl w:val="0"/>
                                <w:numId w:val="36"/>
                              </w:numPr>
                            </w:pPr>
                            <w:r>
                              <w:t>Fuel cells are an inefficient way of converting energy</w:t>
                            </w:r>
                          </w:p>
                          <w:p w14:paraId="3A0D6BC5" w14:textId="77777777" w:rsidR="00A26372" w:rsidRPr="009D6EBB" w:rsidRDefault="00A26372" w:rsidP="00A26372">
                            <w:pPr>
                              <w:ind w:left="1440" w:firstLine="720"/>
                              <w:rPr>
                                <w:sz w:val="28"/>
                              </w:rPr>
                            </w:pPr>
                            <w:r w:rsidRPr="009D6EBB">
                              <w:rPr>
                                <w:sz w:val="28"/>
                              </w:rPr>
                              <w:t>True/False</w:t>
                            </w:r>
                          </w:p>
                          <w:p w14:paraId="2FEC436D" w14:textId="77777777" w:rsidR="00A26372" w:rsidRDefault="00A26372" w:rsidP="00FF2224">
                            <w:pPr>
                              <w:pStyle w:val="ListParagraph"/>
                              <w:numPr>
                                <w:ilvl w:val="0"/>
                                <w:numId w:val="36"/>
                              </w:numPr>
                            </w:pPr>
                            <w:r>
                              <w:t>List the advantages of hydrogen fuel cell cars</w:t>
                            </w:r>
                          </w:p>
                          <w:p w14:paraId="15E384CB" w14:textId="77777777" w:rsidR="00A26372" w:rsidRDefault="00A26372" w:rsidP="00FF2224">
                            <w:pPr>
                              <w:pStyle w:val="ListParagraph"/>
                              <w:numPr>
                                <w:ilvl w:val="1"/>
                                <w:numId w:val="37"/>
                              </w:numPr>
                            </w:pPr>
                            <w:r>
                              <w:t xml:space="preserve"> </w:t>
                            </w:r>
                          </w:p>
                          <w:p w14:paraId="546A0B34" w14:textId="77777777" w:rsidR="00A26372" w:rsidRDefault="00A26372" w:rsidP="00FF2224">
                            <w:pPr>
                              <w:pStyle w:val="ListParagraph"/>
                              <w:numPr>
                                <w:ilvl w:val="1"/>
                                <w:numId w:val="37"/>
                              </w:numPr>
                            </w:pPr>
                            <w:r>
                              <w:t xml:space="preserve"> </w:t>
                            </w:r>
                          </w:p>
                          <w:p w14:paraId="033CB139" w14:textId="77777777" w:rsidR="00A26372" w:rsidRDefault="00A26372" w:rsidP="00FF2224">
                            <w:pPr>
                              <w:pStyle w:val="ListParagraph"/>
                              <w:numPr>
                                <w:ilvl w:val="1"/>
                                <w:numId w:val="37"/>
                              </w:numPr>
                            </w:pPr>
                            <w:r>
                              <w:t xml:space="preserve"> </w:t>
                            </w:r>
                          </w:p>
                          <w:p w14:paraId="4A677754" w14:textId="77777777" w:rsidR="00A26372" w:rsidRDefault="00A26372" w:rsidP="00FF2224">
                            <w:pPr>
                              <w:pStyle w:val="ListParagraph"/>
                              <w:numPr>
                                <w:ilvl w:val="1"/>
                                <w:numId w:val="37"/>
                              </w:numPr>
                            </w:pPr>
                          </w:p>
                          <w:p w14:paraId="7E599E04" w14:textId="77777777" w:rsidR="00A26372" w:rsidRDefault="00A26372" w:rsidP="00A26372">
                            <w:pPr>
                              <w:pStyle w:val="ListParagraph"/>
                              <w:ind w:left="1440"/>
                            </w:pPr>
                          </w:p>
                          <w:p w14:paraId="4F1001C1" w14:textId="77777777" w:rsidR="00A26372" w:rsidRDefault="00A26372" w:rsidP="00FF2224">
                            <w:pPr>
                              <w:pStyle w:val="ListParagraph"/>
                              <w:numPr>
                                <w:ilvl w:val="0"/>
                                <w:numId w:val="36"/>
                              </w:numPr>
                            </w:pPr>
                            <w:r>
                              <w:t>List the disadvantages of hydrogen fuel cell cars</w:t>
                            </w:r>
                          </w:p>
                          <w:p w14:paraId="34201E28" w14:textId="77777777" w:rsidR="00A26372" w:rsidRDefault="00A26372" w:rsidP="00FF2224">
                            <w:pPr>
                              <w:pStyle w:val="ListParagraph"/>
                              <w:numPr>
                                <w:ilvl w:val="1"/>
                                <w:numId w:val="36"/>
                              </w:numPr>
                            </w:pPr>
                            <w:r>
                              <w:t xml:space="preserve"> </w:t>
                            </w:r>
                          </w:p>
                          <w:p w14:paraId="4F31C497" w14:textId="77777777" w:rsidR="00A26372" w:rsidRDefault="00A26372" w:rsidP="00FF2224">
                            <w:pPr>
                              <w:pStyle w:val="ListParagraph"/>
                              <w:numPr>
                                <w:ilvl w:val="1"/>
                                <w:numId w:val="36"/>
                              </w:numPr>
                            </w:pPr>
                            <w:r>
                              <w:t xml:space="preserve">  </w:t>
                            </w:r>
                          </w:p>
                          <w:p w14:paraId="434FA973" w14:textId="77777777" w:rsidR="00A26372" w:rsidRDefault="00A26372" w:rsidP="00FF2224">
                            <w:pPr>
                              <w:pStyle w:val="ListParagraph"/>
                              <w:numPr>
                                <w:ilvl w:val="1"/>
                                <w:numId w:val="36"/>
                              </w:numPr>
                            </w:pPr>
                            <w:r>
                              <w:t xml:space="preserve"> </w:t>
                            </w:r>
                          </w:p>
                          <w:p w14:paraId="62247D63" w14:textId="77777777" w:rsidR="00A26372" w:rsidRDefault="00A26372" w:rsidP="00FF2224">
                            <w:pPr>
                              <w:pStyle w:val="ListParagraph"/>
                              <w:numPr>
                                <w:ilvl w:val="1"/>
                                <w:numId w:val="36"/>
                              </w:numPr>
                            </w:pPr>
                            <w:r>
                              <w:t xml:space="preserve"> </w:t>
                            </w:r>
                          </w:p>
                          <w:p w14:paraId="2CEB2C49" w14:textId="77777777" w:rsidR="00A26372" w:rsidRDefault="00A26372" w:rsidP="00A26372">
                            <w:pPr>
                              <w:pStyle w:val="ListParagraph"/>
                              <w:ind w:left="1440"/>
                            </w:pPr>
                          </w:p>
                          <w:p w14:paraId="550EC6E2" w14:textId="77777777" w:rsidR="00A26372" w:rsidRDefault="00A26372" w:rsidP="00FF2224">
                            <w:pPr>
                              <w:pStyle w:val="ListParagraph"/>
                              <w:numPr>
                                <w:ilvl w:val="0"/>
                                <w:numId w:val="36"/>
                              </w:numPr>
                            </w:pPr>
                            <w:r>
                              <w:t>What are the other uses for fuel cells? (circle the correct answers)</w:t>
                            </w:r>
                          </w:p>
                          <w:p w14:paraId="32F0A831" w14:textId="77777777" w:rsidR="00A26372" w:rsidRPr="009D6EBB" w:rsidRDefault="00A26372" w:rsidP="00A26372">
                            <w:pPr>
                              <w:ind w:left="720"/>
                              <w:rPr>
                                <w:sz w:val="32"/>
                              </w:rPr>
                            </w:pPr>
                            <w:r w:rsidRPr="009D6EBB">
                              <w:rPr>
                                <w:sz w:val="32"/>
                              </w:rPr>
                              <w:t xml:space="preserve">Rockets </w:t>
                            </w:r>
                            <w:r w:rsidRPr="009D6EBB">
                              <w:rPr>
                                <w:sz w:val="32"/>
                              </w:rPr>
                              <w:tab/>
                            </w:r>
                            <w:r w:rsidRPr="009D6EBB">
                              <w:rPr>
                                <w:sz w:val="32"/>
                              </w:rPr>
                              <w:tab/>
                              <w:t>Chairs</w:t>
                            </w:r>
                            <w:r w:rsidRPr="009D6EBB">
                              <w:rPr>
                                <w:sz w:val="32"/>
                              </w:rPr>
                              <w:tab/>
                            </w:r>
                            <w:r w:rsidRPr="009D6EBB">
                              <w:rPr>
                                <w:sz w:val="32"/>
                              </w:rPr>
                              <w:tab/>
                              <w:t>Computers</w:t>
                            </w:r>
                            <w:r w:rsidRPr="009D6EBB">
                              <w:rPr>
                                <w:sz w:val="32"/>
                              </w:rPr>
                              <w:tab/>
                            </w:r>
                          </w:p>
                          <w:p w14:paraId="55711C58" w14:textId="77777777" w:rsidR="00A26372" w:rsidRPr="009D6EBB" w:rsidRDefault="00A26372" w:rsidP="00A26372">
                            <w:pPr>
                              <w:ind w:left="720" w:firstLine="720"/>
                              <w:rPr>
                                <w:sz w:val="32"/>
                              </w:rPr>
                            </w:pPr>
                            <w:r w:rsidRPr="009D6EBB">
                              <w:rPr>
                                <w:sz w:val="32"/>
                              </w:rPr>
                              <w:t>Heating homes</w:t>
                            </w:r>
                            <w:r w:rsidRPr="009D6EBB">
                              <w:rPr>
                                <w:sz w:val="32"/>
                              </w:rPr>
                              <w:tab/>
                            </w:r>
                            <w:r w:rsidRPr="009D6EBB">
                              <w:rPr>
                                <w:sz w:val="32"/>
                              </w:rPr>
                              <w:tab/>
                              <w:t>Bus</w:t>
                            </w:r>
                            <w:r>
                              <w:rPr>
                                <w:sz w:val="32"/>
                              </w:rPr>
                              <w:t>s</w:t>
                            </w:r>
                            <w:r w:rsidRPr="009D6EBB">
                              <w:rPr>
                                <w:sz w:val="32"/>
                              </w:rPr>
                              <w:t>es</w:t>
                            </w:r>
                            <w:r w:rsidRPr="009D6EBB">
                              <w:rPr>
                                <w:sz w:val="32"/>
                              </w:rPr>
                              <w:tab/>
                            </w:r>
                            <w:r w:rsidRPr="009D6EBB">
                              <w:rPr>
                                <w:sz w:val="32"/>
                              </w:rPr>
                              <w:tab/>
                              <w:t>Trains</w:t>
                            </w:r>
                          </w:p>
                          <w:p w14:paraId="6F592CD0"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AC106" id="Text Box 2128181635" o:spid="_x0000_s1192" type="#_x0000_t202" style="position:absolute;margin-left:470.8pt;margin-top:14pt;width:522pt;height:375pt;z-index:25165840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">
                <v:textbox>
                  <w:txbxContent>
                    <w:p w14:paraId="1340C1C8" w14:textId="77777777" w:rsidR="00A26372" w:rsidRDefault="00A26372" w:rsidP="00FF2224">
                      <w:pPr>
                        <w:pStyle w:val="ListParagraph"/>
                        <w:numPr>
                          <w:ilvl w:val="0"/>
                          <w:numId w:val="36"/>
                        </w:numPr>
                      </w:pPr>
                      <w:r>
                        <w:t>What types of energy are produced by a fuel cell? (circle the correct answers)</w:t>
                      </w:r>
                    </w:p>
                    <w:p w14:paraId="3656E468" w14:textId="77777777" w:rsidR="00A26372" w:rsidRDefault="00A26372" w:rsidP="00A26372">
                      <w:pPr>
                        <w:pStyle w:val="ListParagraph"/>
                      </w:pPr>
                    </w:p>
                    <w:p w14:paraId="3E853FF3" w14:textId="77777777" w:rsidR="00A26372" w:rsidRDefault="00A26372" w:rsidP="00A26372">
                      <w:pPr>
                        <w:pStyle w:val="ListParagraph"/>
                        <w:ind w:firstLine="720"/>
                      </w:pPr>
                      <w:r>
                        <w:t>Electrical</w:t>
                      </w:r>
                      <w:r>
                        <w:tab/>
                        <w:t>Kinetic</w:t>
                      </w:r>
                      <w:r>
                        <w:tab/>
                      </w:r>
                      <w:r>
                        <w:tab/>
                        <w:t>Heat</w:t>
                      </w:r>
                      <w:r>
                        <w:tab/>
                      </w:r>
                      <w:r>
                        <w:tab/>
                        <w:t xml:space="preserve">Light </w:t>
                      </w:r>
                      <w:r>
                        <w:tab/>
                      </w:r>
                      <w:r>
                        <w:tab/>
                        <w:t>Gravitational</w:t>
                      </w:r>
                      <w:r>
                        <w:tab/>
                      </w:r>
                    </w:p>
                    <w:p w14:paraId="18F322C6" w14:textId="77777777" w:rsidR="00A26372" w:rsidRDefault="00A26372" w:rsidP="00A26372">
                      <w:pPr>
                        <w:pStyle w:val="ListParagraph"/>
                        <w:ind w:firstLine="720"/>
                      </w:pPr>
                    </w:p>
                    <w:p w14:paraId="4289C312" w14:textId="77777777" w:rsidR="00A26372" w:rsidRDefault="00A26372" w:rsidP="00FF2224">
                      <w:pPr>
                        <w:pStyle w:val="ListParagraph"/>
                        <w:numPr>
                          <w:ilvl w:val="0"/>
                          <w:numId w:val="36"/>
                        </w:numPr>
                      </w:pPr>
                      <w:r>
                        <w:t>Fuel cells are an inefficient way of converting energy</w:t>
                      </w:r>
                    </w:p>
                    <w:p w14:paraId="3A0D6BC5" w14:textId="77777777" w:rsidR="00A26372" w:rsidRPr="009D6EBB" w:rsidRDefault="00A26372" w:rsidP="00A26372">
                      <w:pPr>
                        <w:ind w:left="1440" w:firstLine="720"/>
                        <w:rPr>
                          <w:sz w:val="28"/>
                        </w:rPr>
                      </w:pPr>
                      <w:r w:rsidRPr="009D6EBB">
                        <w:rPr>
                          <w:sz w:val="28"/>
                        </w:rPr>
                        <w:t>True/False</w:t>
                      </w:r>
                    </w:p>
                    <w:p w14:paraId="2FEC436D" w14:textId="77777777" w:rsidR="00A26372" w:rsidRDefault="00A26372" w:rsidP="00FF2224">
                      <w:pPr>
                        <w:pStyle w:val="ListParagraph"/>
                        <w:numPr>
                          <w:ilvl w:val="0"/>
                          <w:numId w:val="36"/>
                        </w:numPr>
                      </w:pPr>
                      <w:r>
                        <w:t>List the advantages of hydrogen fuel cell cars</w:t>
                      </w:r>
                    </w:p>
                    <w:p w14:paraId="15E384CB" w14:textId="77777777" w:rsidR="00A26372" w:rsidRDefault="00A26372" w:rsidP="00FF2224">
                      <w:pPr>
                        <w:pStyle w:val="ListParagraph"/>
                        <w:numPr>
                          <w:ilvl w:val="1"/>
                          <w:numId w:val="37"/>
                        </w:numPr>
                      </w:pPr>
                      <w:r>
                        <w:t xml:space="preserve"> </w:t>
                      </w:r>
                    </w:p>
                    <w:p w14:paraId="546A0B34" w14:textId="77777777" w:rsidR="00A26372" w:rsidRDefault="00A26372" w:rsidP="00FF2224">
                      <w:pPr>
                        <w:pStyle w:val="ListParagraph"/>
                        <w:numPr>
                          <w:ilvl w:val="1"/>
                          <w:numId w:val="37"/>
                        </w:numPr>
                      </w:pPr>
                      <w:r>
                        <w:t xml:space="preserve"> </w:t>
                      </w:r>
                    </w:p>
                    <w:p w14:paraId="033CB139" w14:textId="77777777" w:rsidR="00A26372" w:rsidRDefault="00A26372" w:rsidP="00FF2224">
                      <w:pPr>
                        <w:pStyle w:val="ListParagraph"/>
                        <w:numPr>
                          <w:ilvl w:val="1"/>
                          <w:numId w:val="37"/>
                        </w:numPr>
                      </w:pPr>
                      <w:r>
                        <w:t xml:space="preserve"> </w:t>
                      </w:r>
                    </w:p>
                    <w:p w14:paraId="4A677754" w14:textId="77777777" w:rsidR="00A26372" w:rsidRDefault="00A26372" w:rsidP="00FF2224">
                      <w:pPr>
                        <w:pStyle w:val="ListParagraph"/>
                        <w:numPr>
                          <w:ilvl w:val="1"/>
                          <w:numId w:val="37"/>
                        </w:numPr>
                      </w:pPr>
                    </w:p>
                    <w:p w14:paraId="7E599E04" w14:textId="77777777" w:rsidR="00A26372" w:rsidRDefault="00A26372" w:rsidP="00A26372">
                      <w:pPr>
                        <w:pStyle w:val="ListParagraph"/>
                        <w:ind w:left="1440"/>
                      </w:pPr>
                    </w:p>
                    <w:p w14:paraId="4F1001C1" w14:textId="77777777" w:rsidR="00A26372" w:rsidRDefault="00A26372" w:rsidP="00FF2224">
                      <w:pPr>
                        <w:pStyle w:val="ListParagraph"/>
                        <w:numPr>
                          <w:ilvl w:val="0"/>
                          <w:numId w:val="36"/>
                        </w:numPr>
                      </w:pPr>
                      <w:r>
                        <w:t>List the disadvantages of hydrogen fuel cell cars</w:t>
                      </w:r>
                    </w:p>
                    <w:p w14:paraId="34201E28" w14:textId="77777777" w:rsidR="00A26372" w:rsidRDefault="00A26372" w:rsidP="00FF2224">
                      <w:pPr>
                        <w:pStyle w:val="ListParagraph"/>
                        <w:numPr>
                          <w:ilvl w:val="1"/>
                          <w:numId w:val="36"/>
                        </w:numPr>
                      </w:pPr>
                      <w:r>
                        <w:t xml:space="preserve"> </w:t>
                      </w:r>
                    </w:p>
                    <w:p w14:paraId="4F31C497" w14:textId="77777777" w:rsidR="00A26372" w:rsidRDefault="00A26372" w:rsidP="00FF2224">
                      <w:pPr>
                        <w:pStyle w:val="ListParagraph"/>
                        <w:numPr>
                          <w:ilvl w:val="1"/>
                          <w:numId w:val="36"/>
                        </w:numPr>
                      </w:pPr>
                      <w:r>
                        <w:t xml:space="preserve">  </w:t>
                      </w:r>
                    </w:p>
                    <w:p w14:paraId="434FA973" w14:textId="77777777" w:rsidR="00A26372" w:rsidRDefault="00A26372" w:rsidP="00FF2224">
                      <w:pPr>
                        <w:pStyle w:val="ListParagraph"/>
                        <w:numPr>
                          <w:ilvl w:val="1"/>
                          <w:numId w:val="36"/>
                        </w:numPr>
                      </w:pPr>
                      <w:r>
                        <w:t xml:space="preserve"> </w:t>
                      </w:r>
                    </w:p>
                    <w:p w14:paraId="62247D63" w14:textId="77777777" w:rsidR="00A26372" w:rsidRDefault="00A26372" w:rsidP="00FF2224">
                      <w:pPr>
                        <w:pStyle w:val="ListParagraph"/>
                        <w:numPr>
                          <w:ilvl w:val="1"/>
                          <w:numId w:val="36"/>
                        </w:numPr>
                      </w:pPr>
                      <w:r>
                        <w:t xml:space="preserve"> </w:t>
                      </w:r>
                    </w:p>
                    <w:p w14:paraId="2CEB2C49" w14:textId="77777777" w:rsidR="00A26372" w:rsidRDefault="00A26372" w:rsidP="00A26372">
                      <w:pPr>
                        <w:pStyle w:val="ListParagraph"/>
                        <w:ind w:left="1440"/>
                      </w:pPr>
                    </w:p>
                    <w:p w14:paraId="550EC6E2" w14:textId="77777777" w:rsidR="00A26372" w:rsidRDefault="00A26372" w:rsidP="00FF2224">
                      <w:pPr>
                        <w:pStyle w:val="ListParagraph"/>
                        <w:numPr>
                          <w:ilvl w:val="0"/>
                          <w:numId w:val="36"/>
                        </w:numPr>
                      </w:pPr>
                      <w:r>
                        <w:t>What are the other uses for fuel cells? (circle the correct answers)</w:t>
                      </w:r>
                    </w:p>
                    <w:p w14:paraId="32F0A831" w14:textId="77777777" w:rsidR="00A26372" w:rsidRPr="009D6EBB" w:rsidRDefault="00A26372" w:rsidP="00A26372">
                      <w:pPr>
                        <w:ind w:left="720"/>
                        <w:rPr>
                          <w:sz w:val="32"/>
                        </w:rPr>
                      </w:pPr>
                      <w:r w:rsidRPr="009D6EBB">
                        <w:rPr>
                          <w:sz w:val="32"/>
                        </w:rPr>
                        <w:t xml:space="preserve">Rockets </w:t>
                      </w:r>
                      <w:r w:rsidRPr="009D6EBB">
                        <w:rPr>
                          <w:sz w:val="32"/>
                        </w:rPr>
                        <w:tab/>
                      </w:r>
                      <w:r w:rsidRPr="009D6EBB">
                        <w:rPr>
                          <w:sz w:val="32"/>
                        </w:rPr>
                        <w:tab/>
                        <w:t>Chairs</w:t>
                      </w:r>
                      <w:r w:rsidRPr="009D6EBB">
                        <w:rPr>
                          <w:sz w:val="32"/>
                        </w:rPr>
                        <w:tab/>
                      </w:r>
                      <w:r w:rsidRPr="009D6EBB">
                        <w:rPr>
                          <w:sz w:val="32"/>
                        </w:rPr>
                        <w:tab/>
                        <w:t>Computers</w:t>
                      </w:r>
                      <w:r w:rsidRPr="009D6EBB">
                        <w:rPr>
                          <w:sz w:val="32"/>
                        </w:rPr>
                        <w:tab/>
                      </w:r>
                    </w:p>
                    <w:p w14:paraId="55711C58" w14:textId="77777777" w:rsidR="00A26372" w:rsidRPr="009D6EBB" w:rsidRDefault="00A26372" w:rsidP="00A26372">
                      <w:pPr>
                        <w:ind w:left="720" w:firstLine="720"/>
                        <w:rPr>
                          <w:sz w:val="32"/>
                        </w:rPr>
                      </w:pPr>
                      <w:r w:rsidRPr="009D6EBB">
                        <w:rPr>
                          <w:sz w:val="32"/>
                        </w:rPr>
                        <w:t>Heating homes</w:t>
                      </w:r>
                      <w:r w:rsidRPr="009D6EBB">
                        <w:rPr>
                          <w:sz w:val="32"/>
                        </w:rPr>
                        <w:tab/>
                      </w:r>
                      <w:r w:rsidRPr="009D6EBB">
                        <w:rPr>
                          <w:sz w:val="32"/>
                        </w:rPr>
                        <w:tab/>
                        <w:t>Bus</w:t>
                      </w:r>
                      <w:r>
                        <w:rPr>
                          <w:sz w:val="32"/>
                        </w:rPr>
                        <w:t>s</w:t>
                      </w:r>
                      <w:r w:rsidRPr="009D6EBB">
                        <w:rPr>
                          <w:sz w:val="32"/>
                        </w:rPr>
                        <w:t>es</w:t>
                      </w:r>
                      <w:r w:rsidRPr="009D6EBB">
                        <w:rPr>
                          <w:sz w:val="32"/>
                        </w:rPr>
                        <w:tab/>
                      </w:r>
                      <w:r w:rsidRPr="009D6EBB">
                        <w:rPr>
                          <w:sz w:val="32"/>
                        </w:rPr>
                        <w:tab/>
                        <w:t>Trains</w:t>
                      </w:r>
                    </w:p>
                    <w:p w14:paraId="6F592CD0" w14:textId="77777777" w:rsidR="00A26372" w:rsidRDefault="00A26372" w:rsidP="00A26372"/>
                  </w:txbxContent>
                </v:textbox>
                <w10:wrap type="square" anchorx="margin"/>
              </v:shape>
            </w:pict>
          </mc:Fallback>
        </mc:AlternateContent>
      </w:r>
      <w:r>
        <w:rPr>
          <w:b/>
          <w:bCs/>
          <w:sz w:val="24"/>
          <w:szCs w:val="24"/>
        </w:rPr>
        <w:br w:type="page"/>
      </w:r>
    </w:p>
    <w:p w14:paraId="52781DF0" w14:textId="77777777" w:rsidR="00A26372" w:rsidRDefault="00A26372" w:rsidP="00A26372">
      <w:pPr>
        <w:rPr>
          <w:b/>
          <w:bCs/>
          <w:sz w:val="24"/>
          <w:szCs w:val="24"/>
        </w:rPr>
      </w:pPr>
      <w:r w:rsidRPr="004416FE">
        <w:rPr>
          <w:b/>
          <w:bCs/>
          <w:noProof/>
          <w:sz w:val="24"/>
          <w:szCs w:val="24"/>
        </w:rPr>
        <w:lastRenderedPageBreak/>
        <mc:AlternateContent>
          <mc:Choice Requires="wps">
            <w:drawing>
              <wp:anchor distT="45720" distB="45720" distL="114300" distR="114300" simplePos="0" relativeHeight="251658406" behindDoc="0" locked="0" layoutInCell="1" allowOverlap="1" wp14:anchorId="2EA9ED16" wp14:editId="47F9210C">
                <wp:simplePos x="0" y="0"/>
                <wp:positionH relativeFrom="margin">
                  <wp:align>right</wp:align>
                </wp:positionH>
                <wp:positionV relativeFrom="paragraph">
                  <wp:posOffset>177800</wp:posOffset>
                </wp:positionV>
                <wp:extent cx="6616700" cy="9436100"/>
                <wp:effectExtent l="0" t="0" r="12700" b="12700"/>
                <wp:wrapSquare wrapText="bothSides"/>
                <wp:docPr id="1022337934" name="Text Box 1022337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9436100"/>
                        </a:xfrm>
                        <a:prstGeom prst="rect">
                          <a:avLst/>
                        </a:prstGeom>
                        <a:solidFill>
                          <a:srgbClr val="FFFFFF"/>
                        </a:solidFill>
                        <a:ln w="9525">
                          <a:solidFill>
                            <a:srgbClr val="000000"/>
                          </a:solidFill>
                          <a:miter lim="800000"/>
                          <a:headEnd/>
                          <a:tailEnd/>
                        </a:ln>
                      </wps:spPr>
                      <wps:txbx>
                        <w:txbxContent>
                          <w:p w14:paraId="1F08FCAC" w14:textId="77777777" w:rsidR="00A26372" w:rsidRDefault="00A26372" w:rsidP="00A26372">
                            <w:r>
                              <w:t>Fuel Cell Video</w:t>
                            </w:r>
                          </w:p>
                          <w:p w14:paraId="36D2280E" w14:textId="77777777" w:rsidR="00A26372" w:rsidRPr="0095073B" w:rsidRDefault="00000000" w:rsidP="00A26372">
                            <w:hyperlink r:id="rId94" w:history="1">
                              <w:r w:rsidR="00A26372" w:rsidRPr="0095073B">
                                <w:rPr>
                                  <w:rStyle w:val="Hyperlink"/>
                                </w:rPr>
                                <w:t>https://www.youtube.com/watch?v=MQG87a8EwzY</w:t>
                              </w:r>
                            </w:hyperlink>
                            <w:r w:rsidR="00A26372" w:rsidRPr="0095073B">
                              <w:t xml:space="preserve">  </w:t>
                            </w:r>
                          </w:p>
                          <w:p w14:paraId="37576532" w14:textId="77777777" w:rsidR="00A26372" w:rsidRDefault="00A26372" w:rsidP="00A26372">
                            <w:r>
                              <w:t>Higher Tier Questions</w:t>
                            </w:r>
                          </w:p>
                          <w:p w14:paraId="2ED20D46" w14:textId="77777777" w:rsidR="00A26372" w:rsidRDefault="00A26372" w:rsidP="00A26372">
                            <w:r>
                              <w:t>There are a lot of questions to answer here, see how many you can get whilst watching the video!</w:t>
                            </w:r>
                          </w:p>
                          <w:p w14:paraId="4B5415AA" w14:textId="77777777" w:rsidR="00A26372" w:rsidRDefault="00A26372" w:rsidP="00FF2224">
                            <w:pPr>
                              <w:pStyle w:val="ListParagraph"/>
                              <w:numPr>
                                <w:ilvl w:val="0"/>
                                <w:numId w:val="38"/>
                              </w:numPr>
                            </w:pPr>
                            <w:r>
                              <w:t>What happens to batteries over time?</w:t>
                            </w:r>
                          </w:p>
                          <w:p w14:paraId="73CFEF6D" w14:textId="77777777" w:rsidR="00A26372" w:rsidRDefault="00A26372" w:rsidP="00A26372"/>
                          <w:p w14:paraId="0B210C2E" w14:textId="77777777" w:rsidR="00A26372" w:rsidRDefault="00A26372" w:rsidP="00FF2224">
                            <w:pPr>
                              <w:pStyle w:val="ListParagraph"/>
                              <w:numPr>
                                <w:ilvl w:val="0"/>
                                <w:numId w:val="38"/>
                              </w:numPr>
                            </w:pPr>
                            <w:r>
                              <w:t>What can be a problem with the chemicals in a battery?</w:t>
                            </w:r>
                          </w:p>
                          <w:p w14:paraId="0DDD03A0" w14:textId="77777777" w:rsidR="00A26372" w:rsidRDefault="00A26372" w:rsidP="00A26372"/>
                          <w:p w14:paraId="72E0CC77" w14:textId="77777777" w:rsidR="00A26372" w:rsidRDefault="00A26372" w:rsidP="00FF2224">
                            <w:pPr>
                              <w:pStyle w:val="ListParagraph"/>
                              <w:numPr>
                                <w:ilvl w:val="0"/>
                                <w:numId w:val="38"/>
                              </w:numPr>
                            </w:pPr>
                            <w:r>
                              <w:t>Fuel cells need to be recharged (circle the correct answer)</w:t>
                            </w:r>
                          </w:p>
                          <w:p w14:paraId="3510EC0A" w14:textId="77777777" w:rsidR="00A26372" w:rsidRDefault="00A26372" w:rsidP="00A26372">
                            <w:pPr>
                              <w:ind w:left="2160" w:firstLine="720"/>
                            </w:pPr>
                            <w:r>
                              <w:t>True/False</w:t>
                            </w:r>
                          </w:p>
                          <w:p w14:paraId="653C0A61" w14:textId="77777777" w:rsidR="00A26372" w:rsidRDefault="00A26372" w:rsidP="00A26372"/>
                          <w:p w14:paraId="4B6727C5" w14:textId="77777777" w:rsidR="00A26372" w:rsidRDefault="00A26372" w:rsidP="00FF2224">
                            <w:pPr>
                              <w:pStyle w:val="ListParagraph"/>
                              <w:numPr>
                                <w:ilvl w:val="0"/>
                                <w:numId w:val="38"/>
                              </w:numPr>
                            </w:pPr>
                            <w:r>
                              <w:t xml:space="preserve">What fuel is normally used in fuel cells? </w:t>
                            </w:r>
                          </w:p>
                          <w:p w14:paraId="4F6D860F" w14:textId="77777777" w:rsidR="00A26372" w:rsidRDefault="00A26372" w:rsidP="00A26372"/>
                          <w:p w14:paraId="37BCD0F4" w14:textId="77777777" w:rsidR="00A26372" w:rsidRDefault="00A26372" w:rsidP="00FF2224">
                            <w:pPr>
                              <w:pStyle w:val="ListParagraph"/>
                              <w:numPr>
                                <w:ilvl w:val="0"/>
                                <w:numId w:val="38"/>
                              </w:numPr>
                            </w:pPr>
                            <w:r>
                              <w:t xml:space="preserve">What is a disadvantage of this fuel? </w:t>
                            </w:r>
                          </w:p>
                          <w:p w14:paraId="61A902DF" w14:textId="77777777" w:rsidR="00A26372" w:rsidRDefault="00A26372" w:rsidP="00A26372"/>
                          <w:p w14:paraId="2BE003DF" w14:textId="77777777" w:rsidR="00A26372" w:rsidRDefault="00A26372" w:rsidP="00FF2224">
                            <w:pPr>
                              <w:pStyle w:val="ListParagraph"/>
                              <w:numPr>
                                <w:ilvl w:val="0"/>
                                <w:numId w:val="38"/>
                              </w:numPr>
                            </w:pPr>
                            <w:r>
                              <w:t>What is the advantage of using this fuel in fuel cells?</w:t>
                            </w:r>
                          </w:p>
                          <w:p w14:paraId="4C015A34" w14:textId="77777777" w:rsidR="00A26372" w:rsidRDefault="00A26372" w:rsidP="00A26372"/>
                          <w:p w14:paraId="6AEE4EB6" w14:textId="77777777" w:rsidR="00A26372" w:rsidRDefault="00A26372" w:rsidP="00FF2224">
                            <w:pPr>
                              <w:pStyle w:val="ListParagraph"/>
                              <w:numPr>
                                <w:ilvl w:val="0"/>
                                <w:numId w:val="38"/>
                              </w:numPr>
                            </w:pPr>
                            <w:r>
                              <w:t>How is the reaction between hydrogen and oxygen controlled in a fuel cell?</w:t>
                            </w:r>
                          </w:p>
                          <w:p w14:paraId="534E8371" w14:textId="77777777" w:rsidR="00A26372" w:rsidRDefault="00A26372" w:rsidP="00A26372"/>
                          <w:p w14:paraId="0615727A" w14:textId="77777777" w:rsidR="00A26372" w:rsidRDefault="00A26372" w:rsidP="00FF2224">
                            <w:pPr>
                              <w:pStyle w:val="ListParagraph"/>
                              <w:numPr>
                                <w:ilvl w:val="0"/>
                                <w:numId w:val="38"/>
                              </w:numPr>
                            </w:pPr>
                            <w:r>
                              <w:t>(AQA HT Only) What is the half equation for the reaction at the anode?</w:t>
                            </w:r>
                          </w:p>
                          <w:p w14:paraId="7FD55F6C" w14:textId="77777777" w:rsidR="00A26372" w:rsidRDefault="00A26372" w:rsidP="00A26372"/>
                          <w:p w14:paraId="37BABFC6" w14:textId="77777777" w:rsidR="00A26372" w:rsidRDefault="00A26372" w:rsidP="00FF2224">
                            <w:pPr>
                              <w:pStyle w:val="ListParagraph"/>
                              <w:numPr>
                                <w:ilvl w:val="0"/>
                                <w:numId w:val="38"/>
                              </w:numPr>
                            </w:pPr>
                            <w:r>
                              <w:t>What is the name of the process for splitting hydrogen into protons and electrons?</w:t>
                            </w:r>
                          </w:p>
                          <w:p w14:paraId="125BED6B" w14:textId="77777777" w:rsidR="00A26372" w:rsidRDefault="00A26372" w:rsidP="00A26372">
                            <w:pPr>
                              <w:pStyle w:val="ListParagraph"/>
                            </w:pPr>
                          </w:p>
                          <w:p w14:paraId="6BAFD738" w14:textId="77777777" w:rsidR="00A26372" w:rsidRDefault="00A26372" w:rsidP="00A26372">
                            <w:pPr>
                              <w:pStyle w:val="ListParagraph"/>
                            </w:pPr>
                          </w:p>
                          <w:p w14:paraId="53E065C5" w14:textId="77777777" w:rsidR="00A26372" w:rsidRDefault="00A26372" w:rsidP="00FF2224">
                            <w:pPr>
                              <w:pStyle w:val="ListParagraph"/>
                              <w:numPr>
                                <w:ilvl w:val="0"/>
                                <w:numId w:val="38"/>
                              </w:numPr>
                            </w:pPr>
                            <w:r>
                              <w:t>(AQA HT Only) What is the half equation for the reaction at the cathode?</w:t>
                            </w:r>
                          </w:p>
                          <w:p w14:paraId="62AD1C18" w14:textId="77777777" w:rsidR="00A26372" w:rsidRDefault="00A26372" w:rsidP="00A26372">
                            <w:pPr>
                              <w:pStyle w:val="ListParagraph"/>
                            </w:pPr>
                          </w:p>
                          <w:p w14:paraId="261BA348" w14:textId="77777777" w:rsidR="00A26372" w:rsidRDefault="00A26372" w:rsidP="00A26372">
                            <w:pPr>
                              <w:pStyle w:val="ListParagraph"/>
                            </w:pPr>
                          </w:p>
                          <w:p w14:paraId="0D53BD7A" w14:textId="77777777" w:rsidR="00A26372" w:rsidRDefault="00A26372" w:rsidP="00FF2224">
                            <w:pPr>
                              <w:pStyle w:val="ListParagraph"/>
                              <w:numPr>
                                <w:ilvl w:val="0"/>
                                <w:numId w:val="38"/>
                              </w:numPr>
                            </w:pPr>
                            <w:r>
                              <w:t>What is the word equation for the overall reaction in a fuel cell?</w:t>
                            </w:r>
                          </w:p>
                          <w:p w14:paraId="6098AD43" w14:textId="77777777" w:rsidR="00A26372" w:rsidRDefault="00A26372" w:rsidP="00A26372"/>
                          <w:p w14:paraId="5C3BC92A" w14:textId="77777777" w:rsidR="00A26372" w:rsidRDefault="00A26372" w:rsidP="00FF2224">
                            <w:pPr>
                              <w:pStyle w:val="ListParagraph"/>
                              <w:numPr>
                                <w:ilvl w:val="0"/>
                                <w:numId w:val="38"/>
                              </w:numPr>
                            </w:pPr>
                            <w:r>
                              <w:t>What is the balanced chemical equation for the reaction in a fuel cell?</w:t>
                            </w:r>
                          </w:p>
                          <w:p w14:paraId="7CA14AB0" w14:textId="77777777" w:rsidR="00A26372" w:rsidRDefault="00A26372" w:rsidP="00A26372"/>
                          <w:p w14:paraId="52BB3A7F" w14:textId="77777777" w:rsidR="00A26372" w:rsidRDefault="00A26372" w:rsidP="00FF2224">
                            <w:pPr>
                              <w:pStyle w:val="ListParagraph"/>
                              <w:numPr>
                                <w:ilvl w:val="0"/>
                                <w:numId w:val="38"/>
                              </w:numPr>
                            </w:pPr>
                            <w:r>
                              <w:t>What types of energy are produced by a fuel cell?</w:t>
                            </w:r>
                          </w:p>
                          <w:p w14:paraId="73BFFE03" w14:textId="77777777" w:rsidR="00A26372" w:rsidRDefault="00A26372" w:rsidP="00A26372">
                            <w:pPr>
                              <w:pStyle w:val="ListParagraph"/>
                            </w:pPr>
                          </w:p>
                          <w:p w14:paraId="2780BE2A" w14:textId="77777777" w:rsidR="00A26372" w:rsidRDefault="00A26372" w:rsidP="00A26372">
                            <w:pPr>
                              <w:pStyle w:val="ListParagraph"/>
                            </w:pPr>
                          </w:p>
                          <w:p w14:paraId="110C1B84" w14:textId="77777777" w:rsidR="00A26372" w:rsidRDefault="00A26372" w:rsidP="00FF2224">
                            <w:pPr>
                              <w:pStyle w:val="ListParagraph"/>
                              <w:numPr>
                                <w:ilvl w:val="0"/>
                                <w:numId w:val="38"/>
                              </w:numPr>
                            </w:pPr>
                            <w:r>
                              <w:t>Fuel cells are an inefficient way of converting energy</w:t>
                            </w:r>
                          </w:p>
                          <w:p w14:paraId="18884AA8" w14:textId="77777777" w:rsidR="00A26372" w:rsidRDefault="00A26372" w:rsidP="00A26372">
                            <w:pPr>
                              <w:ind w:left="1440" w:firstLine="720"/>
                            </w:pPr>
                            <w:r>
                              <w:t>True/False</w:t>
                            </w:r>
                          </w:p>
                          <w:p w14:paraId="3FA4CF3F" w14:textId="77777777" w:rsidR="00A26372" w:rsidRDefault="00A26372" w:rsidP="00A26372"/>
                          <w:p w14:paraId="30AF70EA"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ED16" id="Text Box 1022337934" o:spid="_x0000_s1193" type="#_x0000_t202" style="position:absolute;margin-left:469.8pt;margin-top:14pt;width:521pt;height:743pt;z-index:25165840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">
                <v:textbox>
                  <w:txbxContent>
                    <w:p w14:paraId="1F08FCAC" w14:textId="77777777" w:rsidR="00A26372" w:rsidRDefault="00A26372" w:rsidP="00A26372">
                      <w:r>
                        <w:t>Fuel Cell Video</w:t>
                      </w:r>
                    </w:p>
                    <w:p w14:paraId="36D2280E" w14:textId="77777777" w:rsidR="00A26372" w:rsidRPr="0095073B" w:rsidRDefault="00000000" w:rsidP="00A26372">
                      <w:hyperlink r:id="rId95" w:history="1">
                        <w:r w:rsidR="00A26372" w:rsidRPr="0095073B">
                          <w:rPr>
                            <w:rStyle w:val="Hyperlink"/>
                          </w:rPr>
                          <w:t>https://www.youtube.com/watch?v=MQG87a8EwzY</w:t>
                        </w:r>
                      </w:hyperlink>
                      <w:r w:rsidR="00A26372" w:rsidRPr="0095073B">
                        <w:t xml:space="preserve">  </w:t>
                      </w:r>
                    </w:p>
                    <w:p w14:paraId="37576532" w14:textId="77777777" w:rsidR="00A26372" w:rsidRDefault="00A26372" w:rsidP="00A26372">
                      <w:r>
                        <w:t>Higher Tier Questions</w:t>
                      </w:r>
                    </w:p>
                    <w:p w14:paraId="2ED20D46" w14:textId="77777777" w:rsidR="00A26372" w:rsidRDefault="00A26372" w:rsidP="00A26372">
                      <w:r>
                        <w:t>There are a lot of questions to answer here, see how many you can get whilst watching the video!</w:t>
                      </w:r>
                    </w:p>
                    <w:p w14:paraId="4B5415AA" w14:textId="77777777" w:rsidR="00A26372" w:rsidRDefault="00A26372" w:rsidP="00FF2224">
                      <w:pPr>
                        <w:pStyle w:val="ListParagraph"/>
                        <w:numPr>
                          <w:ilvl w:val="0"/>
                          <w:numId w:val="38"/>
                        </w:numPr>
                      </w:pPr>
                      <w:r>
                        <w:t>What happens to batteries over time?</w:t>
                      </w:r>
                    </w:p>
                    <w:p w14:paraId="73CFEF6D" w14:textId="77777777" w:rsidR="00A26372" w:rsidRDefault="00A26372" w:rsidP="00A26372"/>
                    <w:p w14:paraId="0B210C2E" w14:textId="77777777" w:rsidR="00A26372" w:rsidRDefault="00A26372" w:rsidP="00FF2224">
                      <w:pPr>
                        <w:pStyle w:val="ListParagraph"/>
                        <w:numPr>
                          <w:ilvl w:val="0"/>
                          <w:numId w:val="38"/>
                        </w:numPr>
                      </w:pPr>
                      <w:r>
                        <w:t>What can be a problem with the chemicals in a battery?</w:t>
                      </w:r>
                    </w:p>
                    <w:p w14:paraId="0DDD03A0" w14:textId="77777777" w:rsidR="00A26372" w:rsidRDefault="00A26372" w:rsidP="00A26372"/>
                    <w:p w14:paraId="72E0CC77" w14:textId="77777777" w:rsidR="00A26372" w:rsidRDefault="00A26372" w:rsidP="00FF2224">
                      <w:pPr>
                        <w:pStyle w:val="ListParagraph"/>
                        <w:numPr>
                          <w:ilvl w:val="0"/>
                          <w:numId w:val="38"/>
                        </w:numPr>
                      </w:pPr>
                      <w:r>
                        <w:t>Fuel cells need to be recharged (circle the correct answer)</w:t>
                      </w:r>
                    </w:p>
                    <w:p w14:paraId="3510EC0A" w14:textId="77777777" w:rsidR="00A26372" w:rsidRDefault="00A26372" w:rsidP="00A26372">
                      <w:pPr>
                        <w:ind w:left="2160" w:firstLine="720"/>
                      </w:pPr>
                      <w:r>
                        <w:t>True/False</w:t>
                      </w:r>
                    </w:p>
                    <w:p w14:paraId="653C0A61" w14:textId="77777777" w:rsidR="00A26372" w:rsidRDefault="00A26372" w:rsidP="00A26372"/>
                    <w:p w14:paraId="4B6727C5" w14:textId="77777777" w:rsidR="00A26372" w:rsidRDefault="00A26372" w:rsidP="00FF2224">
                      <w:pPr>
                        <w:pStyle w:val="ListParagraph"/>
                        <w:numPr>
                          <w:ilvl w:val="0"/>
                          <w:numId w:val="38"/>
                        </w:numPr>
                      </w:pPr>
                      <w:r>
                        <w:t xml:space="preserve">What fuel is normally used in fuel cells? </w:t>
                      </w:r>
                    </w:p>
                    <w:p w14:paraId="4F6D860F" w14:textId="77777777" w:rsidR="00A26372" w:rsidRDefault="00A26372" w:rsidP="00A26372"/>
                    <w:p w14:paraId="37BCD0F4" w14:textId="77777777" w:rsidR="00A26372" w:rsidRDefault="00A26372" w:rsidP="00FF2224">
                      <w:pPr>
                        <w:pStyle w:val="ListParagraph"/>
                        <w:numPr>
                          <w:ilvl w:val="0"/>
                          <w:numId w:val="38"/>
                        </w:numPr>
                      </w:pPr>
                      <w:r>
                        <w:t xml:space="preserve">What is a disadvantage of this fuel? </w:t>
                      </w:r>
                    </w:p>
                    <w:p w14:paraId="61A902DF" w14:textId="77777777" w:rsidR="00A26372" w:rsidRDefault="00A26372" w:rsidP="00A26372"/>
                    <w:p w14:paraId="2BE003DF" w14:textId="77777777" w:rsidR="00A26372" w:rsidRDefault="00A26372" w:rsidP="00FF2224">
                      <w:pPr>
                        <w:pStyle w:val="ListParagraph"/>
                        <w:numPr>
                          <w:ilvl w:val="0"/>
                          <w:numId w:val="38"/>
                        </w:numPr>
                      </w:pPr>
                      <w:r>
                        <w:t>What is the advantage of using this fuel in fuel cells?</w:t>
                      </w:r>
                    </w:p>
                    <w:p w14:paraId="4C015A34" w14:textId="77777777" w:rsidR="00A26372" w:rsidRDefault="00A26372" w:rsidP="00A26372"/>
                    <w:p w14:paraId="6AEE4EB6" w14:textId="77777777" w:rsidR="00A26372" w:rsidRDefault="00A26372" w:rsidP="00FF2224">
                      <w:pPr>
                        <w:pStyle w:val="ListParagraph"/>
                        <w:numPr>
                          <w:ilvl w:val="0"/>
                          <w:numId w:val="38"/>
                        </w:numPr>
                      </w:pPr>
                      <w:r>
                        <w:t>How is the reaction between hydrogen and oxygen controlled in a fuel cell?</w:t>
                      </w:r>
                    </w:p>
                    <w:p w14:paraId="534E8371" w14:textId="77777777" w:rsidR="00A26372" w:rsidRDefault="00A26372" w:rsidP="00A26372"/>
                    <w:p w14:paraId="0615727A" w14:textId="77777777" w:rsidR="00A26372" w:rsidRDefault="00A26372" w:rsidP="00FF2224">
                      <w:pPr>
                        <w:pStyle w:val="ListParagraph"/>
                        <w:numPr>
                          <w:ilvl w:val="0"/>
                          <w:numId w:val="38"/>
                        </w:numPr>
                      </w:pPr>
                      <w:r>
                        <w:t>(AQA HT Only) What is the half equation for the reaction at the anode?</w:t>
                      </w:r>
                    </w:p>
                    <w:p w14:paraId="7FD55F6C" w14:textId="77777777" w:rsidR="00A26372" w:rsidRDefault="00A26372" w:rsidP="00A26372"/>
                    <w:p w14:paraId="37BABFC6" w14:textId="77777777" w:rsidR="00A26372" w:rsidRDefault="00A26372" w:rsidP="00FF2224">
                      <w:pPr>
                        <w:pStyle w:val="ListParagraph"/>
                        <w:numPr>
                          <w:ilvl w:val="0"/>
                          <w:numId w:val="38"/>
                        </w:numPr>
                      </w:pPr>
                      <w:r>
                        <w:t>What is the name of the process for splitting hydrogen into protons and electrons?</w:t>
                      </w:r>
                    </w:p>
                    <w:p w14:paraId="125BED6B" w14:textId="77777777" w:rsidR="00A26372" w:rsidRDefault="00A26372" w:rsidP="00A26372">
                      <w:pPr>
                        <w:pStyle w:val="ListParagraph"/>
                      </w:pPr>
                    </w:p>
                    <w:p w14:paraId="6BAFD738" w14:textId="77777777" w:rsidR="00A26372" w:rsidRDefault="00A26372" w:rsidP="00A26372">
                      <w:pPr>
                        <w:pStyle w:val="ListParagraph"/>
                      </w:pPr>
                    </w:p>
                    <w:p w14:paraId="53E065C5" w14:textId="77777777" w:rsidR="00A26372" w:rsidRDefault="00A26372" w:rsidP="00FF2224">
                      <w:pPr>
                        <w:pStyle w:val="ListParagraph"/>
                        <w:numPr>
                          <w:ilvl w:val="0"/>
                          <w:numId w:val="38"/>
                        </w:numPr>
                      </w:pPr>
                      <w:r>
                        <w:t>(AQA HT Only) What is the half equation for the reaction at the cathode?</w:t>
                      </w:r>
                    </w:p>
                    <w:p w14:paraId="62AD1C18" w14:textId="77777777" w:rsidR="00A26372" w:rsidRDefault="00A26372" w:rsidP="00A26372">
                      <w:pPr>
                        <w:pStyle w:val="ListParagraph"/>
                      </w:pPr>
                    </w:p>
                    <w:p w14:paraId="261BA348" w14:textId="77777777" w:rsidR="00A26372" w:rsidRDefault="00A26372" w:rsidP="00A26372">
                      <w:pPr>
                        <w:pStyle w:val="ListParagraph"/>
                      </w:pPr>
                    </w:p>
                    <w:p w14:paraId="0D53BD7A" w14:textId="77777777" w:rsidR="00A26372" w:rsidRDefault="00A26372" w:rsidP="00FF2224">
                      <w:pPr>
                        <w:pStyle w:val="ListParagraph"/>
                        <w:numPr>
                          <w:ilvl w:val="0"/>
                          <w:numId w:val="38"/>
                        </w:numPr>
                      </w:pPr>
                      <w:r>
                        <w:t>What is the word equation for the overall reaction in a fuel cell?</w:t>
                      </w:r>
                    </w:p>
                    <w:p w14:paraId="6098AD43" w14:textId="77777777" w:rsidR="00A26372" w:rsidRDefault="00A26372" w:rsidP="00A26372"/>
                    <w:p w14:paraId="5C3BC92A" w14:textId="77777777" w:rsidR="00A26372" w:rsidRDefault="00A26372" w:rsidP="00FF2224">
                      <w:pPr>
                        <w:pStyle w:val="ListParagraph"/>
                        <w:numPr>
                          <w:ilvl w:val="0"/>
                          <w:numId w:val="38"/>
                        </w:numPr>
                      </w:pPr>
                      <w:r>
                        <w:t>What is the balanced chemical equation for the reaction in a fuel cell?</w:t>
                      </w:r>
                    </w:p>
                    <w:p w14:paraId="7CA14AB0" w14:textId="77777777" w:rsidR="00A26372" w:rsidRDefault="00A26372" w:rsidP="00A26372"/>
                    <w:p w14:paraId="52BB3A7F" w14:textId="77777777" w:rsidR="00A26372" w:rsidRDefault="00A26372" w:rsidP="00FF2224">
                      <w:pPr>
                        <w:pStyle w:val="ListParagraph"/>
                        <w:numPr>
                          <w:ilvl w:val="0"/>
                          <w:numId w:val="38"/>
                        </w:numPr>
                      </w:pPr>
                      <w:r>
                        <w:t>What types of energy are produced by a fuel cell?</w:t>
                      </w:r>
                    </w:p>
                    <w:p w14:paraId="73BFFE03" w14:textId="77777777" w:rsidR="00A26372" w:rsidRDefault="00A26372" w:rsidP="00A26372">
                      <w:pPr>
                        <w:pStyle w:val="ListParagraph"/>
                      </w:pPr>
                    </w:p>
                    <w:p w14:paraId="2780BE2A" w14:textId="77777777" w:rsidR="00A26372" w:rsidRDefault="00A26372" w:rsidP="00A26372">
                      <w:pPr>
                        <w:pStyle w:val="ListParagraph"/>
                      </w:pPr>
                    </w:p>
                    <w:p w14:paraId="110C1B84" w14:textId="77777777" w:rsidR="00A26372" w:rsidRDefault="00A26372" w:rsidP="00FF2224">
                      <w:pPr>
                        <w:pStyle w:val="ListParagraph"/>
                        <w:numPr>
                          <w:ilvl w:val="0"/>
                          <w:numId w:val="38"/>
                        </w:numPr>
                      </w:pPr>
                      <w:r>
                        <w:t>Fuel cells are an inefficient way of converting energy</w:t>
                      </w:r>
                    </w:p>
                    <w:p w14:paraId="18884AA8" w14:textId="77777777" w:rsidR="00A26372" w:rsidRDefault="00A26372" w:rsidP="00A26372">
                      <w:pPr>
                        <w:ind w:left="1440" w:firstLine="720"/>
                      </w:pPr>
                      <w:r>
                        <w:t>True/False</w:t>
                      </w:r>
                    </w:p>
                    <w:p w14:paraId="3FA4CF3F" w14:textId="77777777" w:rsidR="00A26372" w:rsidRDefault="00A26372" w:rsidP="00A26372"/>
                    <w:p w14:paraId="30AF70EA" w14:textId="77777777" w:rsidR="00A26372" w:rsidRDefault="00A26372" w:rsidP="00A26372"/>
                  </w:txbxContent>
                </v:textbox>
                <w10:wrap type="square" anchorx="margin"/>
              </v:shape>
            </w:pict>
          </mc:Fallback>
        </mc:AlternateContent>
      </w:r>
      <w:r>
        <w:rPr>
          <w:b/>
          <w:bCs/>
          <w:sz w:val="24"/>
          <w:szCs w:val="24"/>
        </w:rPr>
        <w:br w:type="page"/>
      </w:r>
    </w:p>
    <w:p w14:paraId="4E1412DB" w14:textId="1F3AE591" w:rsidR="00A26372" w:rsidRDefault="00A26372" w:rsidP="00A26372">
      <w:pPr>
        <w:rPr>
          <w:b/>
          <w:bCs/>
          <w:sz w:val="24"/>
          <w:szCs w:val="24"/>
        </w:rPr>
      </w:pPr>
      <w:r w:rsidRPr="004416FE">
        <w:rPr>
          <w:b/>
          <w:bCs/>
          <w:noProof/>
          <w:sz w:val="24"/>
          <w:szCs w:val="24"/>
        </w:rPr>
        <w:lastRenderedPageBreak/>
        <mc:AlternateContent>
          <mc:Choice Requires="wps">
            <w:drawing>
              <wp:anchor distT="45720" distB="45720" distL="114300" distR="114300" simplePos="0" relativeHeight="251658407" behindDoc="0" locked="0" layoutInCell="1" allowOverlap="1" wp14:anchorId="3B75A675" wp14:editId="2B7FB79D">
                <wp:simplePos x="0" y="0"/>
                <wp:positionH relativeFrom="margin">
                  <wp:align>left</wp:align>
                </wp:positionH>
                <wp:positionV relativeFrom="paragraph">
                  <wp:posOffset>228600</wp:posOffset>
                </wp:positionV>
                <wp:extent cx="6629400" cy="3661410"/>
                <wp:effectExtent l="0" t="0" r="19050" b="15240"/>
                <wp:wrapSquare wrapText="bothSides"/>
                <wp:docPr id="947783168" name="Text Box 94778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61410"/>
                        </a:xfrm>
                        <a:prstGeom prst="rect">
                          <a:avLst/>
                        </a:prstGeom>
                        <a:solidFill>
                          <a:srgbClr val="FFFFFF"/>
                        </a:solidFill>
                        <a:ln w="9525">
                          <a:solidFill>
                            <a:srgbClr val="000000"/>
                          </a:solidFill>
                          <a:miter lim="800000"/>
                          <a:headEnd/>
                          <a:tailEnd/>
                        </a:ln>
                      </wps:spPr>
                      <wps:txbx>
                        <w:txbxContent>
                          <w:p w14:paraId="662DDA9C" w14:textId="77777777" w:rsidR="00A26372" w:rsidRDefault="00A26372" w:rsidP="00FF2224">
                            <w:pPr>
                              <w:pStyle w:val="ListParagraph"/>
                              <w:numPr>
                                <w:ilvl w:val="0"/>
                                <w:numId w:val="39"/>
                              </w:numPr>
                            </w:pPr>
                            <w:r>
                              <w:t>List the advantages of hydrogen fuel cell cars</w:t>
                            </w:r>
                          </w:p>
                          <w:p w14:paraId="08286D90" w14:textId="77777777" w:rsidR="00A26372" w:rsidRDefault="00A26372" w:rsidP="00FF2224">
                            <w:pPr>
                              <w:pStyle w:val="ListParagraph"/>
                              <w:numPr>
                                <w:ilvl w:val="1"/>
                                <w:numId w:val="37"/>
                              </w:numPr>
                            </w:pPr>
                            <w:r>
                              <w:t xml:space="preserve"> </w:t>
                            </w:r>
                          </w:p>
                          <w:p w14:paraId="11FFED74" w14:textId="77777777" w:rsidR="00A26372" w:rsidRDefault="00A26372" w:rsidP="00FF2224">
                            <w:pPr>
                              <w:pStyle w:val="ListParagraph"/>
                              <w:numPr>
                                <w:ilvl w:val="1"/>
                                <w:numId w:val="37"/>
                              </w:numPr>
                            </w:pPr>
                            <w:r>
                              <w:t xml:space="preserve"> </w:t>
                            </w:r>
                          </w:p>
                          <w:p w14:paraId="22454133" w14:textId="77777777" w:rsidR="00A26372" w:rsidRDefault="00A26372" w:rsidP="00FF2224">
                            <w:pPr>
                              <w:pStyle w:val="ListParagraph"/>
                              <w:numPr>
                                <w:ilvl w:val="1"/>
                                <w:numId w:val="37"/>
                              </w:numPr>
                            </w:pPr>
                            <w:r>
                              <w:t xml:space="preserve"> </w:t>
                            </w:r>
                          </w:p>
                          <w:p w14:paraId="55E314FF" w14:textId="77777777" w:rsidR="00A26372" w:rsidRDefault="00A26372" w:rsidP="00FF2224">
                            <w:pPr>
                              <w:pStyle w:val="ListParagraph"/>
                              <w:numPr>
                                <w:ilvl w:val="1"/>
                                <w:numId w:val="37"/>
                              </w:numPr>
                            </w:pPr>
                          </w:p>
                          <w:p w14:paraId="03A961D1" w14:textId="77777777" w:rsidR="00A26372" w:rsidRDefault="00A26372" w:rsidP="00A26372">
                            <w:pPr>
                              <w:pStyle w:val="ListParagraph"/>
                              <w:ind w:left="1440"/>
                            </w:pPr>
                          </w:p>
                          <w:p w14:paraId="141A46FA" w14:textId="77777777" w:rsidR="00A26372" w:rsidRDefault="00A26372" w:rsidP="00FF2224">
                            <w:pPr>
                              <w:pStyle w:val="ListParagraph"/>
                              <w:numPr>
                                <w:ilvl w:val="0"/>
                                <w:numId w:val="36"/>
                              </w:numPr>
                            </w:pPr>
                            <w:r>
                              <w:t>List the disadvantages of hydrogen fuel cell cars</w:t>
                            </w:r>
                          </w:p>
                          <w:p w14:paraId="4F219333" w14:textId="77777777" w:rsidR="00A26372" w:rsidRDefault="00A26372" w:rsidP="00FF2224">
                            <w:pPr>
                              <w:pStyle w:val="ListParagraph"/>
                              <w:numPr>
                                <w:ilvl w:val="1"/>
                                <w:numId w:val="36"/>
                              </w:numPr>
                            </w:pPr>
                            <w:r>
                              <w:t xml:space="preserve"> </w:t>
                            </w:r>
                          </w:p>
                          <w:p w14:paraId="5618F613" w14:textId="77777777" w:rsidR="00A26372" w:rsidRDefault="00A26372" w:rsidP="00FF2224">
                            <w:pPr>
                              <w:pStyle w:val="ListParagraph"/>
                              <w:numPr>
                                <w:ilvl w:val="1"/>
                                <w:numId w:val="36"/>
                              </w:numPr>
                            </w:pPr>
                            <w:r>
                              <w:t xml:space="preserve">  </w:t>
                            </w:r>
                          </w:p>
                          <w:p w14:paraId="16A51BFC" w14:textId="77777777" w:rsidR="00A26372" w:rsidRDefault="00A26372" w:rsidP="00FF2224">
                            <w:pPr>
                              <w:pStyle w:val="ListParagraph"/>
                              <w:numPr>
                                <w:ilvl w:val="1"/>
                                <w:numId w:val="36"/>
                              </w:numPr>
                            </w:pPr>
                            <w:r>
                              <w:t xml:space="preserve"> </w:t>
                            </w:r>
                          </w:p>
                          <w:p w14:paraId="572F474C" w14:textId="77777777" w:rsidR="00A26372" w:rsidRDefault="00A26372" w:rsidP="00FF2224">
                            <w:pPr>
                              <w:pStyle w:val="ListParagraph"/>
                              <w:numPr>
                                <w:ilvl w:val="1"/>
                                <w:numId w:val="36"/>
                              </w:numPr>
                            </w:pPr>
                            <w:r>
                              <w:t xml:space="preserve"> </w:t>
                            </w:r>
                          </w:p>
                          <w:p w14:paraId="4BCF03A7" w14:textId="77777777" w:rsidR="00A26372" w:rsidRDefault="00A26372" w:rsidP="00A26372">
                            <w:pPr>
                              <w:pStyle w:val="ListParagraph"/>
                              <w:ind w:left="1440"/>
                            </w:pPr>
                          </w:p>
                          <w:p w14:paraId="5FCBFDB9" w14:textId="77777777" w:rsidR="00A26372" w:rsidRDefault="00A26372" w:rsidP="00FF2224">
                            <w:pPr>
                              <w:pStyle w:val="ListParagraph"/>
                              <w:numPr>
                                <w:ilvl w:val="0"/>
                                <w:numId w:val="36"/>
                              </w:numPr>
                            </w:pPr>
                            <w:r>
                              <w:t>What are the other uses for fuel cells?</w:t>
                            </w:r>
                          </w:p>
                          <w:p w14:paraId="2FD19D2A" w14:textId="77777777" w:rsidR="00A26372" w:rsidRDefault="00A26372" w:rsidP="00FF2224">
                            <w:pPr>
                              <w:pStyle w:val="ListParagraph"/>
                              <w:numPr>
                                <w:ilvl w:val="1"/>
                                <w:numId w:val="36"/>
                              </w:numPr>
                            </w:pPr>
                            <w:r>
                              <w:t xml:space="preserve"> </w:t>
                            </w:r>
                          </w:p>
                          <w:p w14:paraId="178730DF" w14:textId="77777777" w:rsidR="00A26372" w:rsidRDefault="00A26372" w:rsidP="00FF2224">
                            <w:pPr>
                              <w:pStyle w:val="ListParagraph"/>
                              <w:numPr>
                                <w:ilvl w:val="1"/>
                                <w:numId w:val="36"/>
                              </w:numPr>
                            </w:pPr>
                            <w:r>
                              <w:t xml:space="preserve"> </w:t>
                            </w:r>
                          </w:p>
                          <w:p w14:paraId="386AA1F8" w14:textId="77777777" w:rsidR="00A26372" w:rsidRDefault="00A26372" w:rsidP="00FF2224">
                            <w:pPr>
                              <w:pStyle w:val="ListParagraph"/>
                              <w:numPr>
                                <w:ilvl w:val="1"/>
                                <w:numId w:val="36"/>
                              </w:numPr>
                            </w:pPr>
                            <w:r>
                              <w:t xml:space="preserve"> </w:t>
                            </w:r>
                          </w:p>
                          <w:p w14:paraId="6DD48174" w14:textId="77777777" w:rsidR="00A26372" w:rsidRDefault="00A26372" w:rsidP="00FF2224">
                            <w:pPr>
                              <w:pStyle w:val="ListParagraph"/>
                              <w:numPr>
                                <w:ilvl w:val="1"/>
                                <w:numId w:val="36"/>
                              </w:numPr>
                            </w:pPr>
                          </w:p>
                          <w:p w14:paraId="0C774198"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A675" id="Text Box 947783168" o:spid="_x0000_s1194" type="#_x0000_t202" style="position:absolute;margin-left:0;margin-top:18pt;width:522pt;height:288.3pt;z-index:25165840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">
                <v:textbox>
                  <w:txbxContent>
                    <w:p w14:paraId="662DDA9C" w14:textId="77777777" w:rsidR="00A26372" w:rsidRDefault="00A26372" w:rsidP="00FF2224">
                      <w:pPr>
                        <w:pStyle w:val="ListParagraph"/>
                        <w:numPr>
                          <w:ilvl w:val="0"/>
                          <w:numId w:val="39"/>
                        </w:numPr>
                      </w:pPr>
                      <w:r>
                        <w:t>List the advantages of hydrogen fuel cell cars</w:t>
                      </w:r>
                    </w:p>
                    <w:p w14:paraId="08286D90" w14:textId="77777777" w:rsidR="00A26372" w:rsidRDefault="00A26372" w:rsidP="00FF2224">
                      <w:pPr>
                        <w:pStyle w:val="ListParagraph"/>
                        <w:numPr>
                          <w:ilvl w:val="1"/>
                          <w:numId w:val="37"/>
                        </w:numPr>
                      </w:pPr>
                      <w:r>
                        <w:t xml:space="preserve"> </w:t>
                      </w:r>
                    </w:p>
                    <w:p w14:paraId="11FFED74" w14:textId="77777777" w:rsidR="00A26372" w:rsidRDefault="00A26372" w:rsidP="00FF2224">
                      <w:pPr>
                        <w:pStyle w:val="ListParagraph"/>
                        <w:numPr>
                          <w:ilvl w:val="1"/>
                          <w:numId w:val="37"/>
                        </w:numPr>
                      </w:pPr>
                      <w:r>
                        <w:t xml:space="preserve"> </w:t>
                      </w:r>
                    </w:p>
                    <w:p w14:paraId="22454133" w14:textId="77777777" w:rsidR="00A26372" w:rsidRDefault="00A26372" w:rsidP="00FF2224">
                      <w:pPr>
                        <w:pStyle w:val="ListParagraph"/>
                        <w:numPr>
                          <w:ilvl w:val="1"/>
                          <w:numId w:val="37"/>
                        </w:numPr>
                      </w:pPr>
                      <w:r>
                        <w:t xml:space="preserve"> </w:t>
                      </w:r>
                    </w:p>
                    <w:p w14:paraId="55E314FF" w14:textId="77777777" w:rsidR="00A26372" w:rsidRDefault="00A26372" w:rsidP="00FF2224">
                      <w:pPr>
                        <w:pStyle w:val="ListParagraph"/>
                        <w:numPr>
                          <w:ilvl w:val="1"/>
                          <w:numId w:val="37"/>
                        </w:numPr>
                      </w:pPr>
                    </w:p>
                    <w:p w14:paraId="03A961D1" w14:textId="77777777" w:rsidR="00A26372" w:rsidRDefault="00A26372" w:rsidP="00A26372">
                      <w:pPr>
                        <w:pStyle w:val="ListParagraph"/>
                        <w:ind w:left="1440"/>
                      </w:pPr>
                    </w:p>
                    <w:p w14:paraId="141A46FA" w14:textId="77777777" w:rsidR="00A26372" w:rsidRDefault="00A26372" w:rsidP="00FF2224">
                      <w:pPr>
                        <w:pStyle w:val="ListParagraph"/>
                        <w:numPr>
                          <w:ilvl w:val="0"/>
                          <w:numId w:val="36"/>
                        </w:numPr>
                      </w:pPr>
                      <w:r>
                        <w:t>List the disadvantages of hydrogen fuel cell cars</w:t>
                      </w:r>
                    </w:p>
                    <w:p w14:paraId="4F219333" w14:textId="77777777" w:rsidR="00A26372" w:rsidRDefault="00A26372" w:rsidP="00FF2224">
                      <w:pPr>
                        <w:pStyle w:val="ListParagraph"/>
                        <w:numPr>
                          <w:ilvl w:val="1"/>
                          <w:numId w:val="36"/>
                        </w:numPr>
                      </w:pPr>
                      <w:r>
                        <w:t xml:space="preserve"> </w:t>
                      </w:r>
                    </w:p>
                    <w:p w14:paraId="5618F613" w14:textId="77777777" w:rsidR="00A26372" w:rsidRDefault="00A26372" w:rsidP="00FF2224">
                      <w:pPr>
                        <w:pStyle w:val="ListParagraph"/>
                        <w:numPr>
                          <w:ilvl w:val="1"/>
                          <w:numId w:val="36"/>
                        </w:numPr>
                      </w:pPr>
                      <w:r>
                        <w:t xml:space="preserve">  </w:t>
                      </w:r>
                    </w:p>
                    <w:p w14:paraId="16A51BFC" w14:textId="77777777" w:rsidR="00A26372" w:rsidRDefault="00A26372" w:rsidP="00FF2224">
                      <w:pPr>
                        <w:pStyle w:val="ListParagraph"/>
                        <w:numPr>
                          <w:ilvl w:val="1"/>
                          <w:numId w:val="36"/>
                        </w:numPr>
                      </w:pPr>
                      <w:r>
                        <w:t xml:space="preserve"> </w:t>
                      </w:r>
                    </w:p>
                    <w:p w14:paraId="572F474C" w14:textId="77777777" w:rsidR="00A26372" w:rsidRDefault="00A26372" w:rsidP="00FF2224">
                      <w:pPr>
                        <w:pStyle w:val="ListParagraph"/>
                        <w:numPr>
                          <w:ilvl w:val="1"/>
                          <w:numId w:val="36"/>
                        </w:numPr>
                      </w:pPr>
                      <w:r>
                        <w:t xml:space="preserve"> </w:t>
                      </w:r>
                    </w:p>
                    <w:p w14:paraId="4BCF03A7" w14:textId="77777777" w:rsidR="00A26372" w:rsidRDefault="00A26372" w:rsidP="00A26372">
                      <w:pPr>
                        <w:pStyle w:val="ListParagraph"/>
                        <w:ind w:left="1440"/>
                      </w:pPr>
                    </w:p>
                    <w:p w14:paraId="5FCBFDB9" w14:textId="77777777" w:rsidR="00A26372" w:rsidRDefault="00A26372" w:rsidP="00FF2224">
                      <w:pPr>
                        <w:pStyle w:val="ListParagraph"/>
                        <w:numPr>
                          <w:ilvl w:val="0"/>
                          <w:numId w:val="36"/>
                        </w:numPr>
                      </w:pPr>
                      <w:r>
                        <w:t>What are the other uses for fuel cells?</w:t>
                      </w:r>
                    </w:p>
                    <w:p w14:paraId="2FD19D2A" w14:textId="77777777" w:rsidR="00A26372" w:rsidRDefault="00A26372" w:rsidP="00FF2224">
                      <w:pPr>
                        <w:pStyle w:val="ListParagraph"/>
                        <w:numPr>
                          <w:ilvl w:val="1"/>
                          <w:numId w:val="36"/>
                        </w:numPr>
                      </w:pPr>
                      <w:r>
                        <w:t xml:space="preserve"> </w:t>
                      </w:r>
                    </w:p>
                    <w:p w14:paraId="178730DF" w14:textId="77777777" w:rsidR="00A26372" w:rsidRDefault="00A26372" w:rsidP="00FF2224">
                      <w:pPr>
                        <w:pStyle w:val="ListParagraph"/>
                        <w:numPr>
                          <w:ilvl w:val="1"/>
                          <w:numId w:val="36"/>
                        </w:numPr>
                      </w:pPr>
                      <w:r>
                        <w:t xml:space="preserve"> </w:t>
                      </w:r>
                    </w:p>
                    <w:p w14:paraId="386AA1F8" w14:textId="77777777" w:rsidR="00A26372" w:rsidRDefault="00A26372" w:rsidP="00FF2224">
                      <w:pPr>
                        <w:pStyle w:val="ListParagraph"/>
                        <w:numPr>
                          <w:ilvl w:val="1"/>
                          <w:numId w:val="36"/>
                        </w:numPr>
                      </w:pPr>
                      <w:r>
                        <w:t xml:space="preserve"> </w:t>
                      </w:r>
                    </w:p>
                    <w:p w14:paraId="6DD48174" w14:textId="77777777" w:rsidR="00A26372" w:rsidRDefault="00A26372" w:rsidP="00FF2224">
                      <w:pPr>
                        <w:pStyle w:val="ListParagraph"/>
                        <w:numPr>
                          <w:ilvl w:val="1"/>
                          <w:numId w:val="36"/>
                        </w:numPr>
                      </w:pPr>
                    </w:p>
                    <w:p w14:paraId="0C774198" w14:textId="77777777" w:rsidR="00A26372" w:rsidRDefault="00A26372" w:rsidP="00A26372"/>
                  </w:txbxContent>
                </v:textbox>
                <w10:wrap type="square" anchorx="margin"/>
              </v:shape>
            </w:pict>
          </mc:Fallback>
        </mc:AlternateContent>
      </w:r>
      <w:r>
        <w:rPr>
          <w:b/>
          <w:bCs/>
          <w:sz w:val="24"/>
          <w:szCs w:val="24"/>
        </w:rPr>
        <w:br w:type="page"/>
      </w:r>
    </w:p>
    <w:p w14:paraId="73244C8C" w14:textId="77777777" w:rsidR="00A26372" w:rsidRDefault="00A26372" w:rsidP="00A26372">
      <w:pPr>
        <w:rPr>
          <w:b/>
          <w:bCs/>
          <w:sz w:val="24"/>
          <w:szCs w:val="24"/>
        </w:rPr>
      </w:pPr>
      <w:r w:rsidRPr="00EE6658">
        <w:rPr>
          <w:b/>
          <w:bCs/>
          <w:noProof/>
          <w:sz w:val="24"/>
          <w:szCs w:val="24"/>
        </w:rPr>
        <w:lastRenderedPageBreak/>
        <mc:AlternateContent>
          <mc:Choice Requires="wps">
            <w:drawing>
              <wp:anchor distT="45720" distB="45720" distL="114300" distR="114300" simplePos="0" relativeHeight="251658408" behindDoc="0" locked="0" layoutInCell="1" allowOverlap="1" wp14:anchorId="5DB3C518" wp14:editId="549D195C">
                <wp:simplePos x="0" y="0"/>
                <wp:positionH relativeFrom="margin">
                  <wp:align>right</wp:align>
                </wp:positionH>
                <wp:positionV relativeFrom="paragraph">
                  <wp:posOffset>177800</wp:posOffset>
                </wp:positionV>
                <wp:extent cx="6616700" cy="8851900"/>
                <wp:effectExtent l="0" t="0" r="12700" b="25400"/>
                <wp:wrapSquare wrapText="bothSides"/>
                <wp:docPr id="672091689" name="Text Box 67209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851900"/>
                        </a:xfrm>
                        <a:prstGeom prst="rect">
                          <a:avLst/>
                        </a:prstGeom>
                        <a:solidFill>
                          <a:srgbClr val="FFFFFF"/>
                        </a:solidFill>
                        <a:ln w="9525">
                          <a:solidFill>
                            <a:srgbClr val="000000"/>
                          </a:solidFill>
                          <a:miter lim="800000"/>
                          <a:headEnd/>
                          <a:tailEnd/>
                        </a:ln>
                      </wps:spPr>
                      <wps:txbx>
                        <w:txbxContent>
                          <w:p w14:paraId="10248990" w14:textId="77777777" w:rsidR="00A26372" w:rsidRDefault="00A26372" w:rsidP="00A26372">
                            <w:r>
                              <w:t xml:space="preserve">Knowledge Check In </w:t>
                            </w:r>
                          </w:p>
                          <w:p w14:paraId="64BE084A" w14:textId="77777777" w:rsidR="00A26372" w:rsidRDefault="00A26372" w:rsidP="00A26372">
                            <w:r>
                              <w:rPr>
                                <w:noProof/>
                              </w:rPr>
                              <w:drawing>
                                <wp:inline distT="0" distB="0" distL="0" distR="0" wp14:anchorId="372F8B79" wp14:editId="360675A0">
                                  <wp:extent cx="6096000" cy="2446112"/>
                                  <wp:effectExtent l="0" t="0" r="0" b="0"/>
                                  <wp:docPr id="564199025" name="Picture 564199025"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quiz&#10;&#10;Description automatically generated with medium confidence"/>
                                          <pic:cNvPicPr/>
                                        </pic:nvPicPr>
                                        <pic:blipFill rotWithShape="1">
                                          <a:blip r:embed="rId96"/>
                                          <a:srcRect b="28659"/>
                                          <a:stretch/>
                                        </pic:blipFill>
                                        <pic:spPr bwMode="auto">
                                          <a:xfrm>
                                            <a:off x="0" y="0"/>
                                            <a:ext cx="6098702" cy="2447196"/>
                                          </a:xfrm>
                                          <a:prstGeom prst="rect">
                                            <a:avLst/>
                                          </a:prstGeom>
                                          <a:ln>
                                            <a:noFill/>
                                          </a:ln>
                                          <a:extLst>
                                            <a:ext uri="{53640926-AAD7-44D8-BBD7-CCE9431645EC}">
                                              <a14:shadowObscured xmlns:a14="http://schemas.microsoft.com/office/drawing/2010/main"/>
                                            </a:ext>
                                          </a:extLst>
                                        </pic:spPr>
                                      </pic:pic>
                                    </a:graphicData>
                                  </a:graphic>
                                </wp:inline>
                              </w:drawing>
                            </w:r>
                          </w:p>
                          <w:p w14:paraId="6950FAD0" w14:textId="77777777" w:rsidR="00A26372" w:rsidRDefault="00A26372" w:rsidP="00A26372">
                            <w:r>
                              <w:rPr>
                                <w:noProof/>
                              </w:rPr>
                              <w:drawing>
                                <wp:inline distT="0" distB="0" distL="0" distR="0" wp14:anchorId="30DB5EB5" wp14:editId="6ACD0896">
                                  <wp:extent cx="6096000" cy="2578100"/>
                                  <wp:effectExtent l="0" t="0" r="0" b="0"/>
                                  <wp:docPr id="1738243111" name="Picture 1738243111"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quiz&#10;&#10;Description automatically generated with medium confidence"/>
                                          <pic:cNvPicPr/>
                                        </pic:nvPicPr>
                                        <pic:blipFill rotWithShape="1">
                                          <a:blip r:embed="rId97"/>
                                          <a:srcRect b="28659"/>
                                          <a:stretch/>
                                        </pic:blipFill>
                                        <pic:spPr bwMode="auto">
                                          <a:xfrm>
                                            <a:off x="0" y="0"/>
                                            <a:ext cx="6096000" cy="2578100"/>
                                          </a:xfrm>
                                          <a:prstGeom prst="rect">
                                            <a:avLst/>
                                          </a:prstGeom>
                                          <a:ln>
                                            <a:noFill/>
                                          </a:ln>
                                          <a:extLst>
                                            <a:ext uri="{53640926-AAD7-44D8-BBD7-CCE9431645EC}">
                                              <a14:shadowObscured xmlns:a14="http://schemas.microsoft.com/office/drawing/2010/main"/>
                                            </a:ext>
                                          </a:extLst>
                                        </pic:spPr>
                                      </pic:pic>
                                    </a:graphicData>
                                  </a:graphic>
                                </wp:inline>
                              </w:drawing>
                            </w:r>
                          </w:p>
                          <w:p w14:paraId="62B2E809" w14:textId="77777777" w:rsidR="00A26372" w:rsidRDefault="00A26372" w:rsidP="00A26372">
                            <w:r>
                              <w:rPr>
                                <w:noProof/>
                              </w:rPr>
                              <w:drawing>
                                <wp:inline distT="0" distB="0" distL="0" distR="0" wp14:anchorId="56CF6398" wp14:editId="6D2C96DB">
                                  <wp:extent cx="5981700" cy="2540000"/>
                                  <wp:effectExtent l="0" t="0" r="0" b="0"/>
                                  <wp:docPr id="1622450887" name="Picture 1622450887"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quiz&#10;&#10;Description automatically generated with medium confidence"/>
                                          <pic:cNvPicPr/>
                                        </pic:nvPicPr>
                                        <pic:blipFill rotWithShape="1">
                                          <a:blip r:embed="rId98"/>
                                          <a:srcRect r="6899" b="29713"/>
                                          <a:stretch/>
                                        </pic:blipFill>
                                        <pic:spPr bwMode="auto">
                                          <a:xfrm>
                                            <a:off x="0" y="0"/>
                                            <a:ext cx="5981700" cy="2540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C518" id="Text Box 672091689" o:spid="_x0000_s1195" type="#_x0000_t202" style="position:absolute;margin-left:469.8pt;margin-top:14pt;width:521pt;height:697pt;z-index:251658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">
                <v:textbox>
                  <w:txbxContent>
                    <w:p w14:paraId="10248990" w14:textId="77777777" w:rsidR="00A26372" w:rsidRDefault="00A26372" w:rsidP="00A26372">
                      <w:r>
                        <w:t xml:space="preserve">Knowledge Check In </w:t>
                      </w:r>
                    </w:p>
                    <w:p w14:paraId="64BE084A" w14:textId="77777777" w:rsidR="00A26372" w:rsidRDefault="00A26372" w:rsidP="00A26372">
                      <w:r>
                        <w:rPr>
                          <w:noProof/>
                        </w:rPr>
                        <w:drawing>
                          <wp:inline distT="0" distB="0" distL="0" distR="0" wp14:anchorId="372F8B79" wp14:editId="360675A0">
                            <wp:extent cx="6096000" cy="2446112"/>
                            <wp:effectExtent l="0" t="0" r="0" b="0"/>
                            <wp:docPr id="564199025" name="Picture 564199025"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quiz&#10;&#10;Description automatically generated with medium confidence"/>
                                    <pic:cNvPicPr/>
                                  </pic:nvPicPr>
                                  <pic:blipFill rotWithShape="1">
                                    <a:blip r:embed="rId96"/>
                                    <a:srcRect b="28659"/>
                                    <a:stretch/>
                                  </pic:blipFill>
                                  <pic:spPr bwMode="auto">
                                    <a:xfrm>
                                      <a:off x="0" y="0"/>
                                      <a:ext cx="6098702" cy="2447196"/>
                                    </a:xfrm>
                                    <a:prstGeom prst="rect">
                                      <a:avLst/>
                                    </a:prstGeom>
                                    <a:ln>
                                      <a:noFill/>
                                    </a:ln>
                                    <a:extLst>
                                      <a:ext uri="{53640926-AAD7-44D8-BBD7-CCE9431645EC}">
                                        <a14:shadowObscured xmlns:a14="http://schemas.microsoft.com/office/drawing/2010/main"/>
                                      </a:ext>
                                    </a:extLst>
                                  </pic:spPr>
                                </pic:pic>
                              </a:graphicData>
                            </a:graphic>
                          </wp:inline>
                        </w:drawing>
                      </w:r>
                    </w:p>
                    <w:p w14:paraId="6950FAD0" w14:textId="77777777" w:rsidR="00A26372" w:rsidRDefault="00A26372" w:rsidP="00A26372">
                      <w:r>
                        <w:rPr>
                          <w:noProof/>
                        </w:rPr>
                        <w:drawing>
                          <wp:inline distT="0" distB="0" distL="0" distR="0" wp14:anchorId="30DB5EB5" wp14:editId="6ACD0896">
                            <wp:extent cx="6096000" cy="2578100"/>
                            <wp:effectExtent l="0" t="0" r="0" b="0"/>
                            <wp:docPr id="1738243111" name="Picture 1738243111"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quiz&#10;&#10;Description automatically generated with medium confidence"/>
                                    <pic:cNvPicPr/>
                                  </pic:nvPicPr>
                                  <pic:blipFill rotWithShape="1">
                                    <a:blip r:embed="rId97"/>
                                    <a:srcRect b="28659"/>
                                    <a:stretch/>
                                  </pic:blipFill>
                                  <pic:spPr bwMode="auto">
                                    <a:xfrm>
                                      <a:off x="0" y="0"/>
                                      <a:ext cx="6096000" cy="2578100"/>
                                    </a:xfrm>
                                    <a:prstGeom prst="rect">
                                      <a:avLst/>
                                    </a:prstGeom>
                                    <a:ln>
                                      <a:noFill/>
                                    </a:ln>
                                    <a:extLst>
                                      <a:ext uri="{53640926-AAD7-44D8-BBD7-CCE9431645EC}">
                                        <a14:shadowObscured xmlns:a14="http://schemas.microsoft.com/office/drawing/2010/main"/>
                                      </a:ext>
                                    </a:extLst>
                                  </pic:spPr>
                                </pic:pic>
                              </a:graphicData>
                            </a:graphic>
                          </wp:inline>
                        </w:drawing>
                      </w:r>
                    </w:p>
                    <w:p w14:paraId="62B2E809" w14:textId="77777777" w:rsidR="00A26372" w:rsidRDefault="00A26372" w:rsidP="00A26372">
                      <w:r>
                        <w:rPr>
                          <w:noProof/>
                        </w:rPr>
                        <w:drawing>
                          <wp:inline distT="0" distB="0" distL="0" distR="0" wp14:anchorId="56CF6398" wp14:editId="6D2C96DB">
                            <wp:extent cx="5981700" cy="2540000"/>
                            <wp:effectExtent l="0" t="0" r="0" b="0"/>
                            <wp:docPr id="1622450887" name="Picture 1622450887"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quiz&#10;&#10;Description automatically generated with medium confidence"/>
                                    <pic:cNvPicPr/>
                                  </pic:nvPicPr>
                                  <pic:blipFill rotWithShape="1">
                                    <a:blip r:embed="rId98"/>
                                    <a:srcRect r="6899" b="29713"/>
                                    <a:stretch/>
                                  </pic:blipFill>
                                  <pic:spPr bwMode="auto">
                                    <a:xfrm>
                                      <a:off x="0" y="0"/>
                                      <a:ext cx="5981700" cy="2540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b/>
          <w:bCs/>
          <w:sz w:val="24"/>
          <w:szCs w:val="24"/>
        </w:rPr>
        <w:br w:type="page"/>
      </w:r>
    </w:p>
    <w:p w14:paraId="529993C4" w14:textId="77777777" w:rsidR="00A26372" w:rsidRDefault="00A26372" w:rsidP="00A26372">
      <w:pPr>
        <w:rPr>
          <w:b/>
          <w:bCs/>
          <w:sz w:val="24"/>
          <w:szCs w:val="24"/>
        </w:rPr>
      </w:pPr>
      <w:r w:rsidRPr="00A24CA3">
        <w:rPr>
          <w:b/>
          <w:bCs/>
          <w:noProof/>
          <w:sz w:val="24"/>
          <w:szCs w:val="24"/>
        </w:rPr>
        <w:lastRenderedPageBreak/>
        <mc:AlternateContent>
          <mc:Choice Requires="wps">
            <w:drawing>
              <wp:anchor distT="45720" distB="45720" distL="114300" distR="114300" simplePos="0" relativeHeight="251658409" behindDoc="0" locked="0" layoutInCell="1" allowOverlap="1" wp14:anchorId="29E2D0FD" wp14:editId="7D784955">
                <wp:simplePos x="0" y="0"/>
                <wp:positionH relativeFrom="margin">
                  <wp:align>right</wp:align>
                </wp:positionH>
                <wp:positionV relativeFrom="paragraph">
                  <wp:posOffset>177800</wp:posOffset>
                </wp:positionV>
                <wp:extent cx="6616700" cy="8547100"/>
                <wp:effectExtent l="0" t="0" r="12700" b="25400"/>
                <wp:wrapSquare wrapText="bothSides"/>
                <wp:docPr id="647609558" name="Text Box 647609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547100"/>
                        </a:xfrm>
                        <a:prstGeom prst="rect">
                          <a:avLst/>
                        </a:prstGeom>
                        <a:solidFill>
                          <a:srgbClr val="FFFFFF"/>
                        </a:solidFill>
                        <a:ln w="9525">
                          <a:solidFill>
                            <a:srgbClr val="000000"/>
                          </a:solidFill>
                          <a:miter lim="800000"/>
                          <a:headEnd/>
                          <a:tailEnd/>
                        </a:ln>
                      </wps:spPr>
                      <wps:txbx>
                        <w:txbxContent>
                          <w:p w14:paraId="62A44B30" w14:textId="77777777" w:rsidR="00A26372" w:rsidRDefault="00A26372" w:rsidP="00A26372">
                            <w:r>
                              <w:rPr>
                                <w:noProof/>
                              </w:rPr>
                              <w:drawing>
                                <wp:inline distT="0" distB="0" distL="0" distR="0" wp14:anchorId="607ABDFA" wp14:editId="5FD6FEAE">
                                  <wp:extent cx="6172200" cy="2578100"/>
                                  <wp:effectExtent l="0" t="0" r="0" b="0"/>
                                  <wp:docPr id="1174073697" name="Picture 1174073697"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quiz&#10;&#10;Description automatically generated with medium confidence"/>
                                          <pic:cNvPicPr/>
                                        </pic:nvPicPr>
                                        <pic:blipFill rotWithShape="1">
                                          <a:blip r:embed="rId99"/>
                                          <a:srcRect r="3933" b="28659"/>
                                          <a:stretch/>
                                        </pic:blipFill>
                                        <pic:spPr bwMode="auto">
                                          <a:xfrm>
                                            <a:off x="0" y="0"/>
                                            <a:ext cx="6172200" cy="2578100"/>
                                          </a:xfrm>
                                          <a:prstGeom prst="rect">
                                            <a:avLst/>
                                          </a:prstGeom>
                                          <a:ln>
                                            <a:noFill/>
                                          </a:ln>
                                          <a:extLst>
                                            <a:ext uri="{53640926-AAD7-44D8-BBD7-CCE9431645EC}">
                                              <a14:shadowObscured xmlns:a14="http://schemas.microsoft.com/office/drawing/2010/main"/>
                                            </a:ext>
                                          </a:extLst>
                                        </pic:spPr>
                                      </pic:pic>
                                    </a:graphicData>
                                  </a:graphic>
                                </wp:inline>
                              </w:drawing>
                            </w:r>
                          </w:p>
                          <w:p w14:paraId="53E5658D" w14:textId="77777777" w:rsidR="00A26372" w:rsidRDefault="00A26372" w:rsidP="00A26372">
                            <w:r>
                              <w:rPr>
                                <w:noProof/>
                              </w:rPr>
                              <w:drawing>
                                <wp:inline distT="0" distB="0" distL="0" distR="0" wp14:anchorId="55F53167" wp14:editId="3A750E3E">
                                  <wp:extent cx="6197600" cy="2552700"/>
                                  <wp:effectExtent l="0" t="0" r="0" b="0"/>
                                  <wp:docPr id="1346967174" name="Picture 1346967174"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quiz&#10;&#10;Description automatically generated with medium confidence"/>
                                          <pic:cNvPicPr/>
                                        </pic:nvPicPr>
                                        <pic:blipFill rotWithShape="1">
                                          <a:blip r:embed="rId100"/>
                                          <a:srcRect r="3538" b="29362"/>
                                          <a:stretch/>
                                        </pic:blipFill>
                                        <pic:spPr bwMode="auto">
                                          <a:xfrm>
                                            <a:off x="0" y="0"/>
                                            <a:ext cx="6197600" cy="2552700"/>
                                          </a:xfrm>
                                          <a:prstGeom prst="rect">
                                            <a:avLst/>
                                          </a:prstGeom>
                                          <a:ln>
                                            <a:noFill/>
                                          </a:ln>
                                          <a:extLst>
                                            <a:ext uri="{53640926-AAD7-44D8-BBD7-CCE9431645EC}">
                                              <a14:shadowObscured xmlns:a14="http://schemas.microsoft.com/office/drawing/2010/main"/>
                                            </a:ext>
                                          </a:extLst>
                                        </pic:spPr>
                                      </pic:pic>
                                    </a:graphicData>
                                  </a:graphic>
                                </wp:inline>
                              </w:drawing>
                            </w:r>
                          </w:p>
                          <w:p w14:paraId="2275A864" w14:textId="77777777" w:rsidR="00A26372" w:rsidRDefault="00A26372" w:rsidP="00A26372">
                            <w:r>
                              <w:rPr>
                                <w:noProof/>
                              </w:rPr>
                              <w:drawing>
                                <wp:inline distT="0" distB="0" distL="0" distR="0" wp14:anchorId="37B0217D" wp14:editId="7B017E64">
                                  <wp:extent cx="6261100" cy="2540000"/>
                                  <wp:effectExtent l="0" t="0" r="6350" b="0"/>
                                  <wp:docPr id="1879259460" name="Picture 1879259460"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quiz&#10;&#10;Description automatically generated with medium confidence"/>
                                          <pic:cNvPicPr/>
                                        </pic:nvPicPr>
                                        <pic:blipFill rotWithShape="1">
                                          <a:blip r:embed="rId101"/>
                                          <a:srcRect r="2550" b="29713"/>
                                          <a:stretch/>
                                        </pic:blipFill>
                                        <pic:spPr bwMode="auto">
                                          <a:xfrm>
                                            <a:off x="0" y="0"/>
                                            <a:ext cx="6261100" cy="2540000"/>
                                          </a:xfrm>
                                          <a:prstGeom prst="rect">
                                            <a:avLst/>
                                          </a:prstGeom>
                                          <a:ln>
                                            <a:noFill/>
                                          </a:ln>
                                          <a:extLst>
                                            <a:ext uri="{53640926-AAD7-44D8-BBD7-CCE9431645EC}">
                                              <a14:shadowObscured xmlns:a14="http://schemas.microsoft.com/office/drawing/2010/main"/>
                                            </a:ext>
                                          </a:extLst>
                                        </pic:spPr>
                                      </pic:pic>
                                    </a:graphicData>
                                  </a:graphic>
                                </wp:inline>
                              </w:drawing>
                            </w:r>
                          </w:p>
                          <w:p w14:paraId="16C9D9D3"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2D0FD" id="Text Box 647609558" o:spid="_x0000_s1196" type="#_x0000_t202" style="position:absolute;margin-left:469.8pt;margin-top:14pt;width:521pt;height:673pt;z-index:25165840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">
                <v:textbox>
                  <w:txbxContent>
                    <w:p w14:paraId="62A44B30" w14:textId="77777777" w:rsidR="00A26372" w:rsidRDefault="00A26372" w:rsidP="00A26372">
                      <w:r>
                        <w:rPr>
                          <w:noProof/>
                        </w:rPr>
                        <w:drawing>
                          <wp:inline distT="0" distB="0" distL="0" distR="0" wp14:anchorId="607ABDFA" wp14:editId="5FD6FEAE">
                            <wp:extent cx="6172200" cy="2578100"/>
                            <wp:effectExtent l="0" t="0" r="0" b="0"/>
                            <wp:docPr id="1174073697" name="Picture 1174073697"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quiz&#10;&#10;Description automatically generated with medium confidence"/>
                                    <pic:cNvPicPr/>
                                  </pic:nvPicPr>
                                  <pic:blipFill rotWithShape="1">
                                    <a:blip r:embed="rId99"/>
                                    <a:srcRect r="3933" b="28659"/>
                                    <a:stretch/>
                                  </pic:blipFill>
                                  <pic:spPr bwMode="auto">
                                    <a:xfrm>
                                      <a:off x="0" y="0"/>
                                      <a:ext cx="6172200" cy="2578100"/>
                                    </a:xfrm>
                                    <a:prstGeom prst="rect">
                                      <a:avLst/>
                                    </a:prstGeom>
                                    <a:ln>
                                      <a:noFill/>
                                    </a:ln>
                                    <a:extLst>
                                      <a:ext uri="{53640926-AAD7-44D8-BBD7-CCE9431645EC}">
                                        <a14:shadowObscured xmlns:a14="http://schemas.microsoft.com/office/drawing/2010/main"/>
                                      </a:ext>
                                    </a:extLst>
                                  </pic:spPr>
                                </pic:pic>
                              </a:graphicData>
                            </a:graphic>
                          </wp:inline>
                        </w:drawing>
                      </w:r>
                    </w:p>
                    <w:p w14:paraId="53E5658D" w14:textId="77777777" w:rsidR="00A26372" w:rsidRDefault="00A26372" w:rsidP="00A26372">
                      <w:r>
                        <w:rPr>
                          <w:noProof/>
                        </w:rPr>
                        <w:drawing>
                          <wp:inline distT="0" distB="0" distL="0" distR="0" wp14:anchorId="55F53167" wp14:editId="3A750E3E">
                            <wp:extent cx="6197600" cy="2552700"/>
                            <wp:effectExtent l="0" t="0" r="0" b="0"/>
                            <wp:docPr id="1346967174" name="Picture 1346967174"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quiz&#10;&#10;Description automatically generated with medium confidence"/>
                                    <pic:cNvPicPr/>
                                  </pic:nvPicPr>
                                  <pic:blipFill rotWithShape="1">
                                    <a:blip r:embed="rId100"/>
                                    <a:srcRect r="3538" b="29362"/>
                                    <a:stretch/>
                                  </pic:blipFill>
                                  <pic:spPr bwMode="auto">
                                    <a:xfrm>
                                      <a:off x="0" y="0"/>
                                      <a:ext cx="6197600" cy="2552700"/>
                                    </a:xfrm>
                                    <a:prstGeom prst="rect">
                                      <a:avLst/>
                                    </a:prstGeom>
                                    <a:ln>
                                      <a:noFill/>
                                    </a:ln>
                                    <a:extLst>
                                      <a:ext uri="{53640926-AAD7-44D8-BBD7-CCE9431645EC}">
                                        <a14:shadowObscured xmlns:a14="http://schemas.microsoft.com/office/drawing/2010/main"/>
                                      </a:ext>
                                    </a:extLst>
                                  </pic:spPr>
                                </pic:pic>
                              </a:graphicData>
                            </a:graphic>
                          </wp:inline>
                        </w:drawing>
                      </w:r>
                    </w:p>
                    <w:p w14:paraId="2275A864" w14:textId="77777777" w:rsidR="00A26372" w:rsidRDefault="00A26372" w:rsidP="00A26372">
                      <w:r>
                        <w:rPr>
                          <w:noProof/>
                        </w:rPr>
                        <w:drawing>
                          <wp:inline distT="0" distB="0" distL="0" distR="0" wp14:anchorId="37B0217D" wp14:editId="7B017E64">
                            <wp:extent cx="6261100" cy="2540000"/>
                            <wp:effectExtent l="0" t="0" r="6350" b="0"/>
                            <wp:docPr id="1879259460" name="Picture 1879259460"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quiz&#10;&#10;Description automatically generated with medium confidence"/>
                                    <pic:cNvPicPr/>
                                  </pic:nvPicPr>
                                  <pic:blipFill rotWithShape="1">
                                    <a:blip r:embed="rId101"/>
                                    <a:srcRect r="2550" b="29713"/>
                                    <a:stretch/>
                                  </pic:blipFill>
                                  <pic:spPr bwMode="auto">
                                    <a:xfrm>
                                      <a:off x="0" y="0"/>
                                      <a:ext cx="6261100" cy="2540000"/>
                                    </a:xfrm>
                                    <a:prstGeom prst="rect">
                                      <a:avLst/>
                                    </a:prstGeom>
                                    <a:ln>
                                      <a:noFill/>
                                    </a:ln>
                                    <a:extLst>
                                      <a:ext uri="{53640926-AAD7-44D8-BBD7-CCE9431645EC}">
                                        <a14:shadowObscured xmlns:a14="http://schemas.microsoft.com/office/drawing/2010/main"/>
                                      </a:ext>
                                    </a:extLst>
                                  </pic:spPr>
                                </pic:pic>
                              </a:graphicData>
                            </a:graphic>
                          </wp:inline>
                        </w:drawing>
                      </w:r>
                    </w:p>
                    <w:p w14:paraId="16C9D9D3" w14:textId="77777777" w:rsidR="00A26372" w:rsidRDefault="00A26372" w:rsidP="00A26372"/>
                  </w:txbxContent>
                </v:textbox>
                <w10:wrap type="square" anchorx="margin"/>
              </v:shape>
            </w:pict>
          </mc:Fallback>
        </mc:AlternateContent>
      </w:r>
      <w:r>
        <w:rPr>
          <w:b/>
          <w:bCs/>
          <w:sz w:val="24"/>
          <w:szCs w:val="24"/>
        </w:rPr>
        <w:br w:type="page"/>
      </w:r>
    </w:p>
    <w:p w14:paraId="68C6983F" w14:textId="77777777" w:rsidR="00A26372" w:rsidRDefault="00A26372" w:rsidP="00A26372">
      <w:pPr>
        <w:rPr>
          <w:b/>
          <w:bCs/>
          <w:sz w:val="24"/>
          <w:szCs w:val="24"/>
        </w:rPr>
      </w:pPr>
      <w:r w:rsidRPr="00A24CA3">
        <w:rPr>
          <w:b/>
          <w:bCs/>
          <w:noProof/>
          <w:sz w:val="24"/>
          <w:szCs w:val="24"/>
        </w:rPr>
        <w:lastRenderedPageBreak/>
        <mc:AlternateContent>
          <mc:Choice Requires="wps">
            <w:drawing>
              <wp:anchor distT="45720" distB="45720" distL="114300" distR="114300" simplePos="0" relativeHeight="251658410" behindDoc="0" locked="0" layoutInCell="1" allowOverlap="1" wp14:anchorId="0AA23067" wp14:editId="0B278FE6">
                <wp:simplePos x="0" y="0"/>
                <wp:positionH relativeFrom="margin">
                  <wp:align>right</wp:align>
                </wp:positionH>
                <wp:positionV relativeFrom="paragraph">
                  <wp:posOffset>177800</wp:posOffset>
                </wp:positionV>
                <wp:extent cx="6629400" cy="8331200"/>
                <wp:effectExtent l="0" t="0" r="19050" b="12700"/>
                <wp:wrapSquare wrapText="bothSides"/>
                <wp:docPr id="262248257" name="Text Box 262248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331200"/>
                        </a:xfrm>
                        <a:prstGeom prst="rect">
                          <a:avLst/>
                        </a:prstGeom>
                        <a:solidFill>
                          <a:srgbClr val="FFFFFF"/>
                        </a:solidFill>
                        <a:ln w="9525">
                          <a:solidFill>
                            <a:srgbClr val="000000"/>
                          </a:solidFill>
                          <a:miter lim="800000"/>
                          <a:headEnd/>
                          <a:tailEnd/>
                        </a:ln>
                      </wps:spPr>
                      <wps:txbx>
                        <w:txbxContent>
                          <w:p w14:paraId="035AB532" w14:textId="77777777" w:rsidR="00A26372" w:rsidRDefault="00A26372" w:rsidP="00A26372">
                            <w:r>
                              <w:rPr>
                                <w:noProof/>
                              </w:rPr>
                              <w:drawing>
                                <wp:inline distT="0" distB="0" distL="0" distR="0" wp14:anchorId="0F343EF0" wp14:editId="625F2EF0">
                                  <wp:extent cx="6159500" cy="2502886"/>
                                  <wp:effectExtent l="0" t="0" r="0" b="0"/>
                                  <wp:docPr id="1783322782" name="Picture 1783322782"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quiz&#10;&#10;Description automatically generated with medium confidence"/>
                                          <pic:cNvPicPr/>
                                        </pic:nvPicPr>
                                        <pic:blipFill rotWithShape="1">
                                          <a:blip r:embed="rId102"/>
                                          <a:srcRect b="27758"/>
                                          <a:stretch/>
                                        </pic:blipFill>
                                        <pic:spPr bwMode="auto">
                                          <a:xfrm>
                                            <a:off x="0" y="0"/>
                                            <a:ext cx="6180411" cy="2511383"/>
                                          </a:xfrm>
                                          <a:prstGeom prst="rect">
                                            <a:avLst/>
                                          </a:prstGeom>
                                          <a:ln>
                                            <a:noFill/>
                                          </a:ln>
                                          <a:extLst>
                                            <a:ext uri="{53640926-AAD7-44D8-BBD7-CCE9431645EC}">
                                              <a14:shadowObscured xmlns:a14="http://schemas.microsoft.com/office/drawing/2010/main"/>
                                            </a:ext>
                                          </a:extLst>
                                        </pic:spPr>
                                      </pic:pic>
                                    </a:graphicData>
                                  </a:graphic>
                                </wp:inline>
                              </w:drawing>
                            </w:r>
                          </w:p>
                          <w:p w14:paraId="49E6042C" w14:textId="77777777" w:rsidR="00A26372" w:rsidRDefault="00A26372" w:rsidP="00A26372">
                            <w:r>
                              <w:rPr>
                                <w:noProof/>
                              </w:rPr>
                              <w:drawing>
                                <wp:inline distT="0" distB="0" distL="0" distR="0" wp14:anchorId="78989E67" wp14:editId="1201C0DE">
                                  <wp:extent cx="6299200" cy="2552700"/>
                                  <wp:effectExtent l="0" t="0" r="6350" b="0"/>
                                  <wp:docPr id="413876981" name="Picture 413876981"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quiz&#10;&#10;Description automatically generated with medium confidence"/>
                                          <pic:cNvPicPr/>
                                        </pic:nvPicPr>
                                        <pic:blipFill rotWithShape="1">
                                          <a:blip r:embed="rId103"/>
                                          <a:srcRect r="2151" b="29511"/>
                                          <a:stretch/>
                                        </pic:blipFill>
                                        <pic:spPr bwMode="auto">
                                          <a:xfrm>
                                            <a:off x="0" y="0"/>
                                            <a:ext cx="6299200" cy="2552700"/>
                                          </a:xfrm>
                                          <a:prstGeom prst="rect">
                                            <a:avLst/>
                                          </a:prstGeom>
                                          <a:ln>
                                            <a:noFill/>
                                          </a:ln>
                                          <a:extLst>
                                            <a:ext uri="{53640926-AAD7-44D8-BBD7-CCE9431645EC}">
                                              <a14:shadowObscured xmlns:a14="http://schemas.microsoft.com/office/drawing/2010/main"/>
                                            </a:ext>
                                          </a:extLst>
                                        </pic:spPr>
                                      </pic:pic>
                                    </a:graphicData>
                                  </a:graphic>
                                </wp:inline>
                              </w:drawing>
                            </w:r>
                          </w:p>
                          <w:p w14:paraId="183AF0FE" w14:textId="77777777" w:rsidR="00A26372" w:rsidRDefault="00A26372" w:rsidP="00A26372">
                            <w:pPr>
                              <w:ind w:left="360"/>
                            </w:pPr>
                          </w:p>
                          <w:p w14:paraId="283BEE0E" w14:textId="77777777" w:rsidR="00A26372" w:rsidRDefault="00A26372" w:rsidP="00A26372">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23067" id="Text Box 262248257" o:spid="_x0000_s1197" type="#_x0000_t202" style="position:absolute;margin-left:470.8pt;margin-top:14pt;width:522pt;height:656pt;z-index:25165841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">
                <v:textbox>
                  <w:txbxContent>
                    <w:p w14:paraId="035AB532" w14:textId="77777777" w:rsidR="00A26372" w:rsidRDefault="00A26372" w:rsidP="00A26372">
                      <w:r>
                        <w:rPr>
                          <w:noProof/>
                        </w:rPr>
                        <w:drawing>
                          <wp:inline distT="0" distB="0" distL="0" distR="0" wp14:anchorId="0F343EF0" wp14:editId="625F2EF0">
                            <wp:extent cx="6159500" cy="2502886"/>
                            <wp:effectExtent l="0" t="0" r="0" b="0"/>
                            <wp:docPr id="1783322782" name="Picture 1783322782"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quiz&#10;&#10;Description automatically generated with medium confidence"/>
                                    <pic:cNvPicPr/>
                                  </pic:nvPicPr>
                                  <pic:blipFill rotWithShape="1">
                                    <a:blip r:embed="rId102"/>
                                    <a:srcRect b="27758"/>
                                    <a:stretch/>
                                  </pic:blipFill>
                                  <pic:spPr bwMode="auto">
                                    <a:xfrm>
                                      <a:off x="0" y="0"/>
                                      <a:ext cx="6180411" cy="2511383"/>
                                    </a:xfrm>
                                    <a:prstGeom prst="rect">
                                      <a:avLst/>
                                    </a:prstGeom>
                                    <a:ln>
                                      <a:noFill/>
                                    </a:ln>
                                    <a:extLst>
                                      <a:ext uri="{53640926-AAD7-44D8-BBD7-CCE9431645EC}">
                                        <a14:shadowObscured xmlns:a14="http://schemas.microsoft.com/office/drawing/2010/main"/>
                                      </a:ext>
                                    </a:extLst>
                                  </pic:spPr>
                                </pic:pic>
                              </a:graphicData>
                            </a:graphic>
                          </wp:inline>
                        </w:drawing>
                      </w:r>
                    </w:p>
                    <w:p w14:paraId="49E6042C" w14:textId="77777777" w:rsidR="00A26372" w:rsidRDefault="00A26372" w:rsidP="00A26372">
                      <w:r>
                        <w:rPr>
                          <w:noProof/>
                        </w:rPr>
                        <w:drawing>
                          <wp:inline distT="0" distB="0" distL="0" distR="0" wp14:anchorId="78989E67" wp14:editId="1201C0DE">
                            <wp:extent cx="6299200" cy="2552700"/>
                            <wp:effectExtent l="0" t="0" r="6350" b="0"/>
                            <wp:docPr id="413876981" name="Picture 413876981"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quiz&#10;&#10;Description automatically generated with medium confidence"/>
                                    <pic:cNvPicPr/>
                                  </pic:nvPicPr>
                                  <pic:blipFill rotWithShape="1">
                                    <a:blip r:embed="rId103"/>
                                    <a:srcRect r="2151" b="29511"/>
                                    <a:stretch/>
                                  </pic:blipFill>
                                  <pic:spPr bwMode="auto">
                                    <a:xfrm>
                                      <a:off x="0" y="0"/>
                                      <a:ext cx="6299200" cy="2552700"/>
                                    </a:xfrm>
                                    <a:prstGeom prst="rect">
                                      <a:avLst/>
                                    </a:prstGeom>
                                    <a:ln>
                                      <a:noFill/>
                                    </a:ln>
                                    <a:extLst>
                                      <a:ext uri="{53640926-AAD7-44D8-BBD7-CCE9431645EC}">
                                        <a14:shadowObscured xmlns:a14="http://schemas.microsoft.com/office/drawing/2010/main"/>
                                      </a:ext>
                                    </a:extLst>
                                  </pic:spPr>
                                </pic:pic>
                              </a:graphicData>
                            </a:graphic>
                          </wp:inline>
                        </w:drawing>
                      </w:r>
                    </w:p>
                    <w:p w14:paraId="183AF0FE" w14:textId="77777777" w:rsidR="00A26372" w:rsidRDefault="00A26372" w:rsidP="00A26372">
                      <w:pPr>
                        <w:ind w:left="360"/>
                      </w:pPr>
                    </w:p>
                    <w:p w14:paraId="283BEE0E" w14:textId="77777777" w:rsidR="00A26372" w:rsidRDefault="00A26372" w:rsidP="00A26372">
                      <w:pPr>
                        <w:ind w:left="360"/>
                      </w:pPr>
                    </w:p>
                  </w:txbxContent>
                </v:textbox>
                <w10:wrap type="square" anchorx="margin"/>
              </v:shape>
            </w:pict>
          </mc:Fallback>
        </mc:AlternateContent>
      </w:r>
      <w:r>
        <w:rPr>
          <w:b/>
          <w:bCs/>
          <w:sz w:val="24"/>
          <w:szCs w:val="24"/>
        </w:rPr>
        <w:br w:type="page"/>
      </w:r>
    </w:p>
    <w:p w14:paraId="25CBA51F" w14:textId="77777777" w:rsidR="00A26372" w:rsidRDefault="00A26372" w:rsidP="00A26372">
      <w:pPr>
        <w:rPr>
          <w:b/>
          <w:bCs/>
          <w:sz w:val="24"/>
          <w:szCs w:val="24"/>
        </w:rPr>
      </w:pPr>
      <w:r w:rsidRPr="0047499E">
        <w:rPr>
          <w:b/>
          <w:bCs/>
          <w:noProof/>
          <w:sz w:val="24"/>
          <w:szCs w:val="24"/>
        </w:rPr>
        <w:lastRenderedPageBreak/>
        <mc:AlternateContent>
          <mc:Choice Requires="wps">
            <w:drawing>
              <wp:anchor distT="45720" distB="45720" distL="114300" distR="114300" simplePos="0" relativeHeight="251658413" behindDoc="0" locked="0" layoutInCell="1" allowOverlap="1" wp14:anchorId="07C8320A" wp14:editId="2634680D">
                <wp:simplePos x="0" y="0"/>
                <wp:positionH relativeFrom="margin">
                  <wp:posOffset>-22634</wp:posOffset>
                </wp:positionH>
                <wp:positionV relativeFrom="paragraph">
                  <wp:posOffset>21445</wp:posOffset>
                </wp:positionV>
                <wp:extent cx="6644640" cy="9732476"/>
                <wp:effectExtent l="0" t="0" r="22860" b="21590"/>
                <wp:wrapSquare wrapText="bothSides"/>
                <wp:docPr id="2018425836" name="Text Box 2018425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9732476"/>
                        </a:xfrm>
                        <a:prstGeom prst="rect">
                          <a:avLst/>
                        </a:prstGeom>
                        <a:solidFill>
                          <a:srgbClr val="FFFFFF"/>
                        </a:solidFill>
                        <a:ln w="9525">
                          <a:solidFill>
                            <a:srgbClr val="000000"/>
                          </a:solidFill>
                          <a:miter lim="800000"/>
                          <a:headEnd/>
                          <a:tailEnd/>
                        </a:ln>
                      </wps:spPr>
                      <wps:txbx>
                        <w:txbxContent>
                          <w:p w14:paraId="6850CA68" w14:textId="77777777" w:rsidR="00A26372" w:rsidRDefault="00A26372" w:rsidP="00A26372">
                            <w:r>
                              <w:rPr>
                                <w:noProof/>
                              </w:rPr>
                              <w:drawing>
                                <wp:inline distT="0" distB="0" distL="0" distR="0" wp14:anchorId="59CF1DCB" wp14:editId="79B6DA7F">
                                  <wp:extent cx="4189129" cy="2942376"/>
                                  <wp:effectExtent l="0" t="0" r="1905" b="0"/>
                                  <wp:docPr id="2121957630" name="Picture 2121957630" descr="Chemistry GCSE, K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mistry GCSE, KS Learni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02649" cy="2951872"/>
                                          </a:xfrm>
                                          <a:prstGeom prst="rect">
                                            <a:avLst/>
                                          </a:prstGeom>
                                          <a:noFill/>
                                          <a:ln>
                                            <a:noFill/>
                                          </a:ln>
                                        </pic:spPr>
                                      </pic:pic>
                                    </a:graphicData>
                                  </a:graphic>
                                </wp:inline>
                              </w:drawing>
                            </w:r>
                          </w:p>
                          <w:p w14:paraId="7E71D5BD" w14:textId="77777777" w:rsidR="00A26372" w:rsidRDefault="00A26372" w:rsidP="00A26372">
                            <w:r>
                              <w:t>Exothermic and endothermic reactions</w:t>
                            </w:r>
                          </w:p>
                          <w:p w14:paraId="7021AB51" w14:textId="77777777" w:rsidR="00A26372" w:rsidRDefault="00A26372" w:rsidP="00A26372">
                            <w:r>
                              <w:t>When a chemical reaction occurs, energy is transferred to or from the surroundings. There is usually a temperature change. For example, when a bonfire burns it transfers heat energy to the surroundings. Objects near a bonfire become warmer. The temperature rise can be measured with a thermometer.</w:t>
                            </w:r>
                          </w:p>
                          <w:p w14:paraId="56B645C6" w14:textId="77777777" w:rsidR="00A26372" w:rsidRDefault="00A26372" w:rsidP="00A26372"/>
                          <w:p w14:paraId="299FA6CE" w14:textId="77777777" w:rsidR="00A26372" w:rsidRDefault="00A26372" w:rsidP="00A26372">
                            <w:r>
                              <w:t>Exothermic reactions</w:t>
                            </w:r>
                          </w:p>
                          <w:p w14:paraId="6CCEF98F" w14:textId="77777777" w:rsidR="00A26372" w:rsidRDefault="00A26372" w:rsidP="00A26372">
                            <w:r>
                              <w:t>These are reactions that transfer energy to the surroundings (ie the energy exits from the reaction, hence the name exothermic). The energy is usually transferred as heat energy, causing the reaction mixture and its surroundings to become hotter. A thermometer is used to detect the temperature increase.</w:t>
                            </w:r>
                          </w:p>
                          <w:p w14:paraId="5B48E326" w14:textId="77777777" w:rsidR="00A26372" w:rsidRDefault="00A26372" w:rsidP="00A26372">
                            <w:r>
                              <w:t>Some examples of exothermic reactions are:</w:t>
                            </w:r>
                          </w:p>
                          <w:p w14:paraId="163F20EB" w14:textId="77777777" w:rsidR="00A26372" w:rsidRDefault="00A26372" w:rsidP="00A26372"/>
                          <w:p w14:paraId="0EDE915E" w14:textId="77777777" w:rsidR="00A26372" w:rsidRDefault="00A26372" w:rsidP="00A26372">
                            <w:r>
                              <w:t>combustion (burning)</w:t>
                            </w:r>
                          </w:p>
                          <w:p w14:paraId="0B7B8D42" w14:textId="77777777" w:rsidR="00A26372" w:rsidRDefault="00A26372" w:rsidP="00A26372">
                            <w:r>
                              <w:t>neutralisation reactions between acids and alkalis</w:t>
                            </w:r>
                          </w:p>
                          <w:p w14:paraId="1DE6C2BE" w14:textId="77777777" w:rsidR="00A26372" w:rsidRDefault="00A26372" w:rsidP="00A26372">
                            <w:r>
                              <w:t>the reaction between water and calcium oxide</w:t>
                            </w:r>
                          </w:p>
                          <w:p w14:paraId="38C9BB7B" w14:textId="77777777" w:rsidR="00A26372" w:rsidRDefault="00A26372" w:rsidP="00A26372"/>
                          <w:p w14:paraId="2E2A29F6" w14:textId="77777777" w:rsidR="00A26372" w:rsidRDefault="00A26372" w:rsidP="00A26372">
                            <w:r>
                              <w:t>Endothermic reactions</w:t>
                            </w:r>
                          </w:p>
                          <w:p w14:paraId="229898C3" w14:textId="77777777" w:rsidR="00A26372" w:rsidRDefault="00A26372" w:rsidP="00A26372">
                            <w:r>
                              <w:t>These are reactions that take in energy from the surroundings (ie energy enters the reaction, which will help you to remember the name endothermic). The energy is usually transferred as heat energy, causing the reaction mixture and its surroundings to become colder. A thermometer is used to detect the temperature decrease.</w:t>
                            </w:r>
                          </w:p>
                          <w:p w14:paraId="532934E0" w14:textId="77777777" w:rsidR="00A26372" w:rsidRDefault="00A26372" w:rsidP="00A26372"/>
                          <w:p w14:paraId="6EDE4C84" w14:textId="77777777" w:rsidR="00A26372" w:rsidRDefault="00A26372" w:rsidP="00A26372">
                            <w:r>
                              <w:t>Some examples of endothermic reactions are:</w:t>
                            </w:r>
                          </w:p>
                          <w:p w14:paraId="612A474E" w14:textId="77777777" w:rsidR="00A26372" w:rsidRDefault="00A26372" w:rsidP="00A26372"/>
                          <w:p w14:paraId="2DFE7625" w14:textId="77777777" w:rsidR="00A26372" w:rsidRDefault="00A26372" w:rsidP="00A26372">
                            <w:r>
                              <w:t>electrolysis</w:t>
                            </w:r>
                          </w:p>
                          <w:p w14:paraId="1607381E" w14:textId="77777777" w:rsidR="00A26372" w:rsidRDefault="00A26372" w:rsidP="00A26372">
                            <w:r>
                              <w:t>the reaction between ethanoic acid and sodium carbonate</w:t>
                            </w:r>
                          </w:p>
                          <w:p w14:paraId="2E00A619" w14:textId="77777777" w:rsidR="00A26372" w:rsidRDefault="00A26372" w:rsidP="00A26372">
                            <w:r>
                              <w:t>the thermal decomposition of calcium carbonate in a blast furnace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8320A" id="Text Box 2018425836" o:spid="_x0000_s1198" type="#_x0000_t202" style="position:absolute;margin-left:-1.8pt;margin-top:1.7pt;width:523.2pt;height:766.35pt;z-index:251658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">
                <v:textbox>
                  <w:txbxContent>
                    <w:p w14:paraId="6850CA68" w14:textId="77777777" w:rsidR="00A26372" w:rsidRDefault="00A26372" w:rsidP="00A26372">
                      <w:r>
                        <w:rPr>
                          <w:noProof/>
                        </w:rPr>
                        <w:drawing>
                          <wp:inline distT="0" distB="0" distL="0" distR="0" wp14:anchorId="59CF1DCB" wp14:editId="79B6DA7F">
                            <wp:extent cx="4189129" cy="2942376"/>
                            <wp:effectExtent l="0" t="0" r="1905" b="0"/>
                            <wp:docPr id="2121957630" name="Picture 2121957630" descr="Chemistry GCSE, K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mistry GCSE, KS Learni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02649" cy="2951872"/>
                                    </a:xfrm>
                                    <a:prstGeom prst="rect">
                                      <a:avLst/>
                                    </a:prstGeom>
                                    <a:noFill/>
                                    <a:ln>
                                      <a:noFill/>
                                    </a:ln>
                                  </pic:spPr>
                                </pic:pic>
                              </a:graphicData>
                            </a:graphic>
                          </wp:inline>
                        </w:drawing>
                      </w:r>
                    </w:p>
                    <w:p w14:paraId="7E71D5BD" w14:textId="77777777" w:rsidR="00A26372" w:rsidRDefault="00A26372" w:rsidP="00A26372">
                      <w:r>
                        <w:t>Exothermic and endothermic reactions</w:t>
                      </w:r>
                    </w:p>
                    <w:p w14:paraId="7021AB51" w14:textId="77777777" w:rsidR="00A26372" w:rsidRDefault="00A26372" w:rsidP="00A26372">
                      <w:r>
                        <w:t>When a chemical reaction occurs, energy is transferred to or from the surroundings. There is usually a temperature change. For example, when a bonfire burns it transfers heat energy to the surroundings. Objects near a bonfire become warmer. The temperature rise can be measured with a thermometer.</w:t>
                      </w:r>
                    </w:p>
                    <w:p w14:paraId="56B645C6" w14:textId="77777777" w:rsidR="00A26372" w:rsidRDefault="00A26372" w:rsidP="00A26372"/>
                    <w:p w14:paraId="299FA6CE" w14:textId="77777777" w:rsidR="00A26372" w:rsidRDefault="00A26372" w:rsidP="00A26372">
                      <w:r>
                        <w:t>Exothermic reactions</w:t>
                      </w:r>
                    </w:p>
                    <w:p w14:paraId="6CCEF98F" w14:textId="77777777" w:rsidR="00A26372" w:rsidRDefault="00A26372" w:rsidP="00A26372">
                      <w:r>
                        <w:t>These are reactions that transfer energy to the surroundings (ie the energy exits from the reaction, hence the name exothermic). The energy is usually transferred as heat energy, causing the reaction mixture and its surroundings to become hotter. A thermometer is used to detect the temperature increase.</w:t>
                      </w:r>
                    </w:p>
                    <w:p w14:paraId="5B48E326" w14:textId="77777777" w:rsidR="00A26372" w:rsidRDefault="00A26372" w:rsidP="00A26372">
                      <w:r>
                        <w:t>Some examples of exothermic reactions are:</w:t>
                      </w:r>
                    </w:p>
                    <w:p w14:paraId="163F20EB" w14:textId="77777777" w:rsidR="00A26372" w:rsidRDefault="00A26372" w:rsidP="00A26372"/>
                    <w:p w14:paraId="0EDE915E" w14:textId="77777777" w:rsidR="00A26372" w:rsidRDefault="00A26372" w:rsidP="00A26372">
                      <w:r>
                        <w:t>combustion (burning)</w:t>
                      </w:r>
                    </w:p>
                    <w:p w14:paraId="0B7B8D42" w14:textId="77777777" w:rsidR="00A26372" w:rsidRDefault="00A26372" w:rsidP="00A26372">
                      <w:r>
                        <w:t>neutralisation reactions between acids and alkalis</w:t>
                      </w:r>
                    </w:p>
                    <w:p w14:paraId="1DE6C2BE" w14:textId="77777777" w:rsidR="00A26372" w:rsidRDefault="00A26372" w:rsidP="00A26372">
                      <w:r>
                        <w:t>the reaction between water and calcium oxide</w:t>
                      </w:r>
                    </w:p>
                    <w:p w14:paraId="38C9BB7B" w14:textId="77777777" w:rsidR="00A26372" w:rsidRDefault="00A26372" w:rsidP="00A26372"/>
                    <w:p w14:paraId="2E2A29F6" w14:textId="77777777" w:rsidR="00A26372" w:rsidRDefault="00A26372" w:rsidP="00A26372">
                      <w:r>
                        <w:t>Endothermic reactions</w:t>
                      </w:r>
                    </w:p>
                    <w:p w14:paraId="229898C3" w14:textId="77777777" w:rsidR="00A26372" w:rsidRDefault="00A26372" w:rsidP="00A26372">
                      <w:r>
                        <w:t>These are reactions that take in energy from the surroundings (ie energy enters the reaction, which will help you to remember the name endothermic). The energy is usually transferred as heat energy, causing the reaction mixture and its surroundings to become colder. A thermometer is used to detect the temperature decrease.</w:t>
                      </w:r>
                    </w:p>
                    <w:p w14:paraId="532934E0" w14:textId="77777777" w:rsidR="00A26372" w:rsidRDefault="00A26372" w:rsidP="00A26372"/>
                    <w:p w14:paraId="6EDE4C84" w14:textId="77777777" w:rsidR="00A26372" w:rsidRDefault="00A26372" w:rsidP="00A26372">
                      <w:r>
                        <w:t>Some examples of endothermic reactions are:</w:t>
                      </w:r>
                    </w:p>
                    <w:p w14:paraId="612A474E" w14:textId="77777777" w:rsidR="00A26372" w:rsidRDefault="00A26372" w:rsidP="00A26372"/>
                    <w:p w14:paraId="2DFE7625" w14:textId="77777777" w:rsidR="00A26372" w:rsidRDefault="00A26372" w:rsidP="00A26372">
                      <w:r>
                        <w:t>electrolysis</w:t>
                      </w:r>
                    </w:p>
                    <w:p w14:paraId="1607381E" w14:textId="77777777" w:rsidR="00A26372" w:rsidRDefault="00A26372" w:rsidP="00A26372">
                      <w:r>
                        <w:t>the reaction between ethanoic acid and sodium carbonate</w:t>
                      </w:r>
                    </w:p>
                    <w:p w14:paraId="2E00A619" w14:textId="77777777" w:rsidR="00A26372" w:rsidRDefault="00A26372" w:rsidP="00A26372">
                      <w:r>
                        <w:t>the thermal decomposition of calcium carbonate in a blast furnace</w:t>
                      </w:r>
                    </w:p>
                  </w:txbxContent>
                </v:textbox>
                <w10:wrap type="square" anchorx="margin"/>
              </v:shape>
            </w:pict>
          </mc:Fallback>
        </mc:AlternateContent>
      </w:r>
    </w:p>
    <w:p w14:paraId="108A4FE3" w14:textId="7DED6CAF" w:rsidR="00A26372" w:rsidRDefault="00D6509A" w:rsidP="00A26372">
      <w:pPr>
        <w:rPr>
          <w:b/>
          <w:bCs/>
          <w:sz w:val="24"/>
          <w:szCs w:val="24"/>
        </w:rPr>
      </w:pPr>
      <w:r w:rsidRPr="00166AC0">
        <w:rPr>
          <w:rFonts w:cstheme="minorHAnsi"/>
          <w:b/>
          <w:bCs/>
          <w:noProof/>
          <w:sz w:val="24"/>
          <w:szCs w:val="24"/>
        </w:rPr>
        <w:lastRenderedPageBreak/>
        <mc:AlternateContent>
          <mc:Choice Requires="wps">
            <w:drawing>
              <wp:anchor distT="45720" distB="45720" distL="114300" distR="114300" simplePos="0" relativeHeight="251658399" behindDoc="0" locked="0" layoutInCell="1" allowOverlap="1" wp14:anchorId="438879F6" wp14:editId="7EAFFBEE">
                <wp:simplePos x="0" y="0"/>
                <wp:positionH relativeFrom="margin">
                  <wp:posOffset>-34071</wp:posOffset>
                </wp:positionH>
                <wp:positionV relativeFrom="paragraph">
                  <wp:posOffset>592</wp:posOffset>
                </wp:positionV>
                <wp:extent cx="6625590" cy="7581900"/>
                <wp:effectExtent l="0" t="0" r="22860" b="19050"/>
                <wp:wrapSquare wrapText="bothSides"/>
                <wp:docPr id="378098390" name="Text Box 378098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7581900"/>
                        </a:xfrm>
                        <a:prstGeom prst="rect">
                          <a:avLst/>
                        </a:prstGeom>
                        <a:solidFill>
                          <a:srgbClr val="FFFFFF"/>
                        </a:solidFill>
                        <a:ln w="9525">
                          <a:solidFill>
                            <a:srgbClr val="000000"/>
                          </a:solidFill>
                          <a:miter lim="800000"/>
                          <a:headEnd/>
                          <a:tailEnd/>
                        </a:ln>
                      </wps:spPr>
                      <wps:txbx>
                        <w:txbxContent>
                          <w:p w14:paraId="76E92D99" w14:textId="77777777" w:rsidR="00A26372" w:rsidRPr="00DD5B7F" w:rsidRDefault="00A26372" w:rsidP="00A26372">
                            <w:pPr>
                              <w:rPr>
                                <w:b/>
                                <w:bCs/>
                                <w:sz w:val="24"/>
                                <w:szCs w:val="24"/>
                              </w:rPr>
                            </w:pPr>
                            <w:r w:rsidRPr="00DD5B7F">
                              <w:rPr>
                                <w:b/>
                                <w:bCs/>
                                <w:sz w:val="24"/>
                                <w:szCs w:val="24"/>
                              </w:rPr>
                              <w:t>Hydrogen Fuel Cells</w:t>
                            </w:r>
                          </w:p>
                          <w:p w14:paraId="6A874356" w14:textId="77777777" w:rsidR="00A26372" w:rsidRDefault="00A26372" w:rsidP="00A26372">
                            <w:r>
                              <w:t> </w:t>
                            </w:r>
                            <w:r>
                              <w:rPr>
                                <w:noProof/>
                              </w:rPr>
                              <w:drawing>
                                <wp:inline distT="0" distB="0" distL="0" distR="0" wp14:anchorId="0F08C03E" wp14:editId="5DC3C09F">
                                  <wp:extent cx="3067050" cy="3150870"/>
                                  <wp:effectExtent l="0" t="0" r="0" b="0"/>
                                  <wp:docPr id="49380459" name="Picture 49380459" descr="Diagram of a fuel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a fuel cell&#10;&#10;Description automatically generated with medium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67050" cy="3150870"/>
                                          </a:xfrm>
                                          <a:prstGeom prst="rect">
                                            <a:avLst/>
                                          </a:prstGeom>
                                          <a:noFill/>
                                          <a:ln>
                                            <a:noFill/>
                                          </a:ln>
                                        </pic:spPr>
                                      </pic:pic>
                                    </a:graphicData>
                                  </a:graphic>
                                </wp:inline>
                              </w:drawing>
                            </w:r>
                          </w:p>
                          <w:p w14:paraId="622F24B7" w14:textId="77777777" w:rsidR="00A26372" w:rsidRPr="002D3E65" w:rsidRDefault="00A26372" w:rsidP="00A26372">
                            <w:r>
                              <w:t> </w:t>
                            </w:r>
                            <w:r w:rsidRPr="002D3E65">
                              <w:rPr>
                                <w:rStyle w:val="normaltextrun"/>
                                <w:rFonts w:ascii="Calibri" w:hAnsi="Calibri" w:cs="Calibri"/>
                                <w:sz w:val="40"/>
                                <w:szCs w:val="40"/>
                                <w:shd w:val="clear" w:color="auto" w:fill="EDEBE9"/>
                              </w:rPr>
                              <w:t>At the cathode, oxygen gains electrons and reacts with water to make hydroxide ions:</w:t>
                            </w:r>
                            <w:r w:rsidRPr="002D3E65">
                              <w:rPr>
                                <w:rStyle w:val="eop"/>
                                <w:rFonts w:ascii="Calibri" w:hAnsi="Calibri" w:cs="Calibri"/>
                                <w:sz w:val="40"/>
                                <w:szCs w:val="40"/>
                                <w:shd w:val="clear" w:color="auto" w:fill="EDEBE9"/>
                              </w:rPr>
                              <w:t>​</w:t>
                            </w:r>
                          </w:p>
                          <w:p w14:paraId="45A05E97" w14:textId="614F8E02" w:rsidR="00A26372" w:rsidRPr="009D277A" w:rsidRDefault="00A26372" w:rsidP="00A26372">
                            <w:pPr>
                              <w:rPr>
                                <w:rFonts w:ascii="Calibri" w:hAnsi="Calibri" w:cs="Calibri"/>
                                <w:position w:val="1"/>
                                <w:sz w:val="48"/>
                                <w:szCs w:val="48"/>
                                <w:shd w:val="clear" w:color="auto" w:fill="EDEBE9"/>
                              </w:rPr>
                            </w:pPr>
                            <w:r w:rsidRPr="002D3E65">
                              <w:rPr>
                                <w:rStyle w:val="normaltextrun"/>
                                <w:rFonts w:ascii="Calibri" w:hAnsi="Calibri" w:cs="Calibri"/>
                                <w:position w:val="1"/>
                                <w:sz w:val="48"/>
                                <w:szCs w:val="48"/>
                                <w:shd w:val="clear" w:color="auto" w:fill="EDEBE9"/>
                              </w:rPr>
                              <w:t>O</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 + 4e</w:t>
                            </w:r>
                            <m:oMath>
                              <m:r>
                                <w:rPr>
                                  <w:rStyle w:val="normaltextrun"/>
                                  <w:rFonts w:ascii="Cambria Math" w:hAnsi="Cambria Math" w:cs="Calibri"/>
                                  <w:position w:val="7"/>
                                  <w:sz w:val="32"/>
                                  <w:szCs w:val="32"/>
                                  <w:shd w:val="clear" w:color="auto" w:fill="EDEBE9"/>
                                </w:rPr>
                                <m:t>-</m:t>
                              </m:r>
                            </m:oMath>
                            <w:r w:rsidRPr="002D3E65">
                              <w:rPr>
                                <w:rStyle w:val="normaltextrun"/>
                                <w:rFonts w:ascii="Calibri" w:hAnsi="Calibri" w:cs="Calibri"/>
                                <w:position w:val="1"/>
                                <w:sz w:val="48"/>
                                <w:szCs w:val="48"/>
                                <w:shd w:val="clear" w:color="auto" w:fill="EDEBE9"/>
                              </w:rPr>
                              <w:t> + 2H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O  </w:t>
                            </w:r>
                            <w:r w:rsidR="009D277A" w:rsidRPr="009D277A">
                              <w:rPr>
                                <w:rStyle w:val="normaltextrun"/>
                                <w:rFonts w:ascii="Wingdings" w:eastAsia="Wingdings" w:hAnsi="Wingdings" w:cs="Wingdings"/>
                                <w:position w:val="1"/>
                                <w:sz w:val="48"/>
                                <w:szCs w:val="48"/>
                                <w:shd w:val="clear" w:color="auto" w:fill="EDEBE9"/>
                              </w:rPr>
                              <w:t>à</w:t>
                            </w:r>
                            <w:r w:rsidRPr="002D3E65">
                              <w:rPr>
                                <w:rStyle w:val="normaltextrun"/>
                                <w:rFonts w:ascii="Calibri" w:hAnsi="Calibri" w:cs="Calibri"/>
                                <w:position w:val="1"/>
                                <w:sz w:val="48"/>
                                <w:szCs w:val="48"/>
                                <w:shd w:val="clear" w:color="auto" w:fill="EDEBE9"/>
                              </w:rPr>
                              <w:t>  4OH</w:t>
                            </w:r>
                            <m:oMath>
                              <m:r>
                                <w:rPr>
                                  <w:rStyle w:val="normaltextrun"/>
                                  <w:rFonts w:ascii="Cambria Math" w:hAnsi="Cambria Math" w:cs="Calibri"/>
                                  <w:position w:val="7"/>
                                  <w:sz w:val="32"/>
                                  <w:szCs w:val="32"/>
                                  <w:shd w:val="clear" w:color="auto" w:fill="EDEBE9"/>
                                </w:rPr>
                                <m:t>-</m:t>
                              </m:r>
                            </m:oMath>
                            <w:r w:rsidRPr="002D3E65">
                              <w:rPr>
                                <w:rStyle w:val="eop"/>
                                <w:rFonts w:ascii="Calibri" w:hAnsi="Calibri" w:cs="Calibri"/>
                                <w:sz w:val="32"/>
                                <w:szCs w:val="32"/>
                                <w:shd w:val="clear" w:color="auto" w:fill="EDEBE9"/>
                              </w:rPr>
                              <w:t>​</w:t>
                            </w:r>
                          </w:p>
                          <w:p w14:paraId="3459A617" w14:textId="77777777" w:rsidR="00A26372" w:rsidRDefault="00A26372" w:rsidP="00A26372"/>
                          <w:p w14:paraId="6E459506" w14:textId="77777777" w:rsidR="00A26372" w:rsidRPr="002D3E65" w:rsidRDefault="00A26372" w:rsidP="00A26372">
                            <w:r w:rsidRPr="002D3E65">
                              <w:rPr>
                                <w:rStyle w:val="normaltextrun"/>
                                <w:rFonts w:ascii="Calibri" w:hAnsi="Calibri" w:cs="Calibri"/>
                                <w:sz w:val="40"/>
                                <w:szCs w:val="40"/>
                                <w:shd w:val="clear" w:color="auto" w:fill="EDEBE9"/>
                              </w:rPr>
                              <w:t>Then, at the anode, hydrogen combines with the hydroxide ions to make water and electrons:</w:t>
                            </w:r>
                            <w:r w:rsidRPr="002D3E65">
                              <w:rPr>
                                <w:rStyle w:val="eop"/>
                                <w:rFonts w:ascii="Calibri" w:hAnsi="Calibri" w:cs="Calibri"/>
                                <w:sz w:val="40"/>
                                <w:szCs w:val="40"/>
                                <w:shd w:val="clear" w:color="auto" w:fill="EDEBE9"/>
                              </w:rPr>
                              <w:t>​</w:t>
                            </w:r>
                          </w:p>
                          <w:p w14:paraId="7E72EAC2" w14:textId="7671D97B" w:rsidR="00A26372" w:rsidRPr="00CB4F6B" w:rsidRDefault="00A26372" w:rsidP="00A26372">
                            <w:pPr>
                              <w:rPr>
                                <w:rFonts w:ascii="Calibri" w:hAnsi="Calibri" w:cs="Calibri"/>
                                <w:position w:val="1"/>
                                <w:sz w:val="48"/>
                                <w:szCs w:val="48"/>
                                <w:shd w:val="clear" w:color="auto" w:fill="EDEBE9"/>
                              </w:rPr>
                            </w:pPr>
                            <w:r w:rsidRPr="002D3E65">
                              <w:rPr>
                                <w:rStyle w:val="normaltextrun"/>
                                <w:rFonts w:ascii="Calibri" w:hAnsi="Calibri" w:cs="Calibri"/>
                                <w:position w:val="1"/>
                                <w:sz w:val="48"/>
                                <w:szCs w:val="48"/>
                                <w:shd w:val="clear" w:color="auto" w:fill="EDEBE9"/>
                              </w:rPr>
                              <w:t>2H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 + 4OH</w:t>
                            </w:r>
                            <m:oMath>
                              <m:r>
                                <w:rPr>
                                  <w:rStyle w:val="normaltextrun"/>
                                  <w:rFonts w:ascii="Cambria Math" w:hAnsi="Cambria Math" w:cs="Calibri"/>
                                  <w:position w:val="7"/>
                                  <w:sz w:val="32"/>
                                  <w:szCs w:val="32"/>
                                  <w:shd w:val="clear" w:color="auto" w:fill="EDEBE9"/>
                                </w:rPr>
                                <m:t>-</m:t>
                              </m:r>
                            </m:oMath>
                            <w:r w:rsidRPr="002D3E65">
                              <w:rPr>
                                <w:rStyle w:val="normaltextrun"/>
                                <w:rFonts w:ascii="Calibri" w:hAnsi="Calibri" w:cs="Calibri"/>
                                <w:position w:val="1"/>
                                <w:sz w:val="48"/>
                                <w:szCs w:val="48"/>
                                <w:shd w:val="clear" w:color="auto" w:fill="EDEBE9"/>
                              </w:rPr>
                              <w:t>   </w:t>
                            </w:r>
                            <w:r w:rsidR="00CB4F6B" w:rsidRPr="00CB4F6B">
                              <w:rPr>
                                <w:rStyle w:val="normaltextrun"/>
                                <w:rFonts w:ascii="Wingdings" w:eastAsia="Wingdings" w:hAnsi="Wingdings" w:cs="Wingdings"/>
                                <w:position w:val="1"/>
                                <w:sz w:val="48"/>
                                <w:szCs w:val="48"/>
                                <w:shd w:val="clear" w:color="auto" w:fill="EDEBE9"/>
                              </w:rPr>
                              <w:t>à</w:t>
                            </w:r>
                            <w:r w:rsidRPr="002D3E65">
                              <w:rPr>
                                <w:rStyle w:val="normaltextrun"/>
                                <w:rFonts w:ascii="Calibri" w:hAnsi="Calibri" w:cs="Calibri"/>
                                <w:position w:val="1"/>
                                <w:sz w:val="48"/>
                                <w:szCs w:val="48"/>
                                <w:shd w:val="clear" w:color="auto" w:fill="EDEBE9"/>
                              </w:rPr>
                              <w:t xml:space="preserve">   4H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O + 4e</w:t>
                            </w:r>
                            <m:oMath>
                              <m:r>
                                <w:rPr>
                                  <w:rStyle w:val="normaltextrun"/>
                                  <w:rFonts w:ascii="Cambria Math" w:hAnsi="Cambria Math" w:cs="Calibri"/>
                                  <w:position w:val="7"/>
                                  <w:sz w:val="32"/>
                                  <w:szCs w:val="32"/>
                                  <w:shd w:val="clear" w:color="auto" w:fill="EDEBE9"/>
                                </w:rPr>
                                <m:t>-</m:t>
                              </m:r>
                            </m:oMath>
                            <w:r w:rsidRPr="002D3E65">
                              <w:rPr>
                                <w:rStyle w:val="eop"/>
                                <w:rFonts w:ascii="Calibri" w:hAnsi="Calibri" w:cs="Calibri"/>
                                <w:sz w:val="32"/>
                                <w:szCs w:val="32"/>
                                <w:shd w:val="clear" w:color="auto" w:fill="EDEBE9"/>
                              </w:rPr>
                              <w:t>​</w:t>
                            </w:r>
                          </w:p>
                          <w:p w14:paraId="19A4FDC1" w14:textId="77777777" w:rsidR="00A26372" w:rsidRDefault="00A26372" w:rsidP="00A26372"/>
                          <w:p w14:paraId="69A79087" w14:textId="5AC0E584" w:rsidR="00A26372" w:rsidRPr="002D3E65" w:rsidRDefault="00A26372" w:rsidP="00A26372">
                            <w:r w:rsidRPr="002D3E65">
                              <w:rPr>
                                <w:rStyle w:val="normaltextrun"/>
                                <w:rFonts w:ascii="Calibri" w:hAnsi="Calibri" w:cs="Calibri"/>
                                <w:position w:val="1"/>
                                <w:sz w:val="56"/>
                                <w:szCs w:val="56"/>
                                <w:shd w:val="clear" w:color="auto" w:fill="EDEBE9"/>
                              </w:rPr>
                              <w:t>Overall: 2H</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 + O</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  </w:t>
                            </w:r>
                            <w:r w:rsidR="00CB4F6B" w:rsidRPr="00CB4F6B">
                              <w:rPr>
                                <w:rStyle w:val="normaltextrun"/>
                                <w:rFonts w:ascii="Wingdings" w:eastAsia="Wingdings" w:hAnsi="Wingdings" w:cs="Wingdings"/>
                                <w:position w:val="1"/>
                                <w:sz w:val="56"/>
                                <w:szCs w:val="56"/>
                                <w:shd w:val="clear" w:color="auto" w:fill="EDEBE9"/>
                              </w:rPr>
                              <w:t>à</w:t>
                            </w:r>
                            <w:r w:rsidRPr="002D3E65">
                              <w:rPr>
                                <w:rStyle w:val="normaltextrun"/>
                                <w:rFonts w:ascii="Calibri" w:hAnsi="Calibri" w:cs="Calibri"/>
                                <w:position w:val="1"/>
                                <w:sz w:val="56"/>
                                <w:szCs w:val="56"/>
                                <w:shd w:val="clear" w:color="auto" w:fill="EDEBE9"/>
                              </w:rPr>
                              <w:t>  2H</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O</w:t>
                            </w:r>
                          </w:p>
                          <w:p w14:paraId="5C608CD1" w14:textId="77777777" w:rsidR="00A26372" w:rsidRDefault="00A26372" w:rsidP="00A26372">
                            <w:pPr>
                              <w:rPr>
                                <w:sz w:val="24"/>
                                <w:szCs w:val="24"/>
                              </w:rPr>
                            </w:pPr>
                          </w:p>
                          <w:p w14:paraId="7F071ED7" w14:textId="77777777" w:rsidR="00A26372" w:rsidRPr="00DD5B7F" w:rsidRDefault="00A26372" w:rsidP="00A2637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879F6" id="Text Box 378098390" o:spid="_x0000_s1199" type="#_x0000_t202" style="position:absolute;margin-left:-2.7pt;margin-top:.05pt;width:521.7pt;height:597pt;z-index:251658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">
                <v:textbox>
                  <w:txbxContent>
                    <w:p w14:paraId="76E92D99" w14:textId="77777777" w:rsidR="00A26372" w:rsidRPr="00DD5B7F" w:rsidRDefault="00A26372" w:rsidP="00A26372">
                      <w:pPr>
                        <w:rPr>
                          <w:b/>
                          <w:bCs/>
                          <w:sz w:val="24"/>
                          <w:szCs w:val="24"/>
                        </w:rPr>
                      </w:pPr>
                      <w:r w:rsidRPr="00DD5B7F">
                        <w:rPr>
                          <w:b/>
                          <w:bCs/>
                          <w:sz w:val="24"/>
                          <w:szCs w:val="24"/>
                        </w:rPr>
                        <w:t>Hydrogen Fuel Cells</w:t>
                      </w:r>
                    </w:p>
                    <w:p w14:paraId="6A874356" w14:textId="77777777" w:rsidR="00A26372" w:rsidRDefault="00A26372" w:rsidP="00A26372">
                      <w:r>
                        <w:t> </w:t>
                      </w:r>
                      <w:r>
                        <w:rPr>
                          <w:noProof/>
                        </w:rPr>
                        <w:drawing>
                          <wp:inline distT="0" distB="0" distL="0" distR="0" wp14:anchorId="0F08C03E" wp14:editId="5DC3C09F">
                            <wp:extent cx="3067050" cy="3150870"/>
                            <wp:effectExtent l="0" t="0" r="0" b="0"/>
                            <wp:docPr id="49380459" name="Picture 49380459" descr="Diagram of a fuel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a fuel cell&#10;&#10;Description automatically generated with medium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67050" cy="3150870"/>
                                    </a:xfrm>
                                    <a:prstGeom prst="rect">
                                      <a:avLst/>
                                    </a:prstGeom>
                                    <a:noFill/>
                                    <a:ln>
                                      <a:noFill/>
                                    </a:ln>
                                  </pic:spPr>
                                </pic:pic>
                              </a:graphicData>
                            </a:graphic>
                          </wp:inline>
                        </w:drawing>
                      </w:r>
                    </w:p>
                    <w:p w14:paraId="622F24B7" w14:textId="77777777" w:rsidR="00A26372" w:rsidRPr="002D3E65" w:rsidRDefault="00A26372" w:rsidP="00A26372">
                      <w:r>
                        <w:t> </w:t>
                      </w:r>
                      <w:r w:rsidRPr="002D3E65">
                        <w:rPr>
                          <w:rStyle w:val="normaltextrun"/>
                          <w:rFonts w:ascii="Calibri" w:hAnsi="Calibri" w:cs="Calibri"/>
                          <w:sz w:val="40"/>
                          <w:szCs w:val="40"/>
                          <w:shd w:val="clear" w:color="auto" w:fill="EDEBE9"/>
                        </w:rPr>
                        <w:t>At the cathode, oxygen gains electrons and reacts with water to make hydroxide ions:</w:t>
                      </w:r>
                      <w:r w:rsidRPr="002D3E65">
                        <w:rPr>
                          <w:rStyle w:val="eop"/>
                          <w:rFonts w:ascii="Calibri" w:hAnsi="Calibri" w:cs="Calibri"/>
                          <w:sz w:val="40"/>
                          <w:szCs w:val="40"/>
                          <w:shd w:val="clear" w:color="auto" w:fill="EDEBE9"/>
                        </w:rPr>
                        <w:t>​</w:t>
                      </w:r>
                    </w:p>
                    <w:p w14:paraId="45A05E97" w14:textId="614F8E02" w:rsidR="00A26372" w:rsidRPr="009D277A" w:rsidRDefault="00A26372" w:rsidP="00A26372">
                      <w:pPr>
                        <w:rPr>
                          <w:rFonts w:ascii="Calibri" w:hAnsi="Calibri" w:cs="Calibri"/>
                          <w:position w:val="1"/>
                          <w:sz w:val="48"/>
                          <w:szCs w:val="48"/>
                          <w:shd w:val="clear" w:color="auto" w:fill="EDEBE9"/>
                        </w:rPr>
                      </w:pPr>
                      <w:r w:rsidRPr="002D3E65">
                        <w:rPr>
                          <w:rStyle w:val="normaltextrun"/>
                          <w:rFonts w:ascii="Calibri" w:hAnsi="Calibri" w:cs="Calibri"/>
                          <w:position w:val="1"/>
                          <w:sz w:val="48"/>
                          <w:szCs w:val="48"/>
                          <w:shd w:val="clear" w:color="auto" w:fill="EDEBE9"/>
                        </w:rPr>
                        <w:t>O</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 + 4e</w:t>
                      </w:r>
                      <m:oMath>
                        <m:r>
                          <w:rPr>
                            <w:rStyle w:val="normaltextrun"/>
                            <w:rFonts w:ascii="Cambria Math" w:hAnsi="Cambria Math" w:cs="Calibri"/>
                            <w:position w:val="7"/>
                            <w:sz w:val="32"/>
                            <w:szCs w:val="32"/>
                            <w:shd w:val="clear" w:color="auto" w:fill="EDEBE9"/>
                          </w:rPr>
                          <m:t>-</m:t>
                        </m:r>
                      </m:oMath>
                      <w:r w:rsidRPr="002D3E65">
                        <w:rPr>
                          <w:rStyle w:val="normaltextrun"/>
                          <w:rFonts w:ascii="Calibri" w:hAnsi="Calibri" w:cs="Calibri"/>
                          <w:position w:val="1"/>
                          <w:sz w:val="48"/>
                          <w:szCs w:val="48"/>
                          <w:shd w:val="clear" w:color="auto" w:fill="EDEBE9"/>
                        </w:rPr>
                        <w:t> + 2H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O  </w:t>
                      </w:r>
                      <w:r w:rsidR="009D277A" w:rsidRPr="009D277A">
                        <w:rPr>
                          <w:rStyle w:val="normaltextrun"/>
                          <w:rFonts w:ascii="Wingdings" w:eastAsia="Wingdings" w:hAnsi="Wingdings" w:cs="Wingdings"/>
                          <w:position w:val="1"/>
                          <w:sz w:val="48"/>
                          <w:szCs w:val="48"/>
                          <w:shd w:val="clear" w:color="auto" w:fill="EDEBE9"/>
                        </w:rPr>
                        <w:t>à</w:t>
                      </w:r>
                      <w:r w:rsidRPr="002D3E65">
                        <w:rPr>
                          <w:rStyle w:val="normaltextrun"/>
                          <w:rFonts w:ascii="Calibri" w:hAnsi="Calibri" w:cs="Calibri"/>
                          <w:position w:val="1"/>
                          <w:sz w:val="48"/>
                          <w:szCs w:val="48"/>
                          <w:shd w:val="clear" w:color="auto" w:fill="EDEBE9"/>
                        </w:rPr>
                        <w:t>  4OH</w:t>
                      </w:r>
                      <m:oMath>
                        <m:r>
                          <w:rPr>
                            <w:rStyle w:val="normaltextrun"/>
                            <w:rFonts w:ascii="Cambria Math" w:hAnsi="Cambria Math" w:cs="Calibri"/>
                            <w:position w:val="7"/>
                            <w:sz w:val="32"/>
                            <w:szCs w:val="32"/>
                            <w:shd w:val="clear" w:color="auto" w:fill="EDEBE9"/>
                          </w:rPr>
                          <m:t>-</m:t>
                        </m:r>
                      </m:oMath>
                      <w:r w:rsidRPr="002D3E65">
                        <w:rPr>
                          <w:rStyle w:val="eop"/>
                          <w:rFonts w:ascii="Calibri" w:hAnsi="Calibri" w:cs="Calibri"/>
                          <w:sz w:val="32"/>
                          <w:szCs w:val="32"/>
                          <w:shd w:val="clear" w:color="auto" w:fill="EDEBE9"/>
                        </w:rPr>
                        <w:t>​</w:t>
                      </w:r>
                    </w:p>
                    <w:p w14:paraId="3459A617" w14:textId="77777777" w:rsidR="00A26372" w:rsidRDefault="00A26372" w:rsidP="00A26372"/>
                    <w:p w14:paraId="6E459506" w14:textId="77777777" w:rsidR="00A26372" w:rsidRPr="002D3E65" w:rsidRDefault="00A26372" w:rsidP="00A26372">
                      <w:r w:rsidRPr="002D3E65">
                        <w:rPr>
                          <w:rStyle w:val="normaltextrun"/>
                          <w:rFonts w:ascii="Calibri" w:hAnsi="Calibri" w:cs="Calibri"/>
                          <w:sz w:val="40"/>
                          <w:szCs w:val="40"/>
                          <w:shd w:val="clear" w:color="auto" w:fill="EDEBE9"/>
                        </w:rPr>
                        <w:t>Then, at the anode, hydrogen combines with the hydroxide ions to make water and electrons:</w:t>
                      </w:r>
                      <w:r w:rsidRPr="002D3E65">
                        <w:rPr>
                          <w:rStyle w:val="eop"/>
                          <w:rFonts w:ascii="Calibri" w:hAnsi="Calibri" w:cs="Calibri"/>
                          <w:sz w:val="40"/>
                          <w:szCs w:val="40"/>
                          <w:shd w:val="clear" w:color="auto" w:fill="EDEBE9"/>
                        </w:rPr>
                        <w:t>​</w:t>
                      </w:r>
                    </w:p>
                    <w:p w14:paraId="7E72EAC2" w14:textId="7671D97B" w:rsidR="00A26372" w:rsidRPr="00CB4F6B" w:rsidRDefault="00A26372" w:rsidP="00A26372">
                      <w:pPr>
                        <w:rPr>
                          <w:rFonts w:ascii="Calibri" w:hAnsi="Calibri" w:cs="Calibri"/>
                          <w:position w:val="1"/>
                          <w:sz w:val="48"/>
                          <w:szCs w:val="48"/>
                          <w:shd w:val="clear" w:color="auto" w:fill="EDEBE9"/>
                        </w:rPr>
                      </w:pPr>
                      <w:r w:rsidRPr="002D3E65">
                        <w:rPr>
                          <w:rStyle w:val="normaltextrun"/>
                          <w:rFonts w:ascii="Calibri" w:hAnsi="Calibri" w:cs="Calibri"/>
                          <w:position w:val="1"/>
                          <w:sz w:val="48"/>
                          <w:szCs w:val="48"/>
                          <w:shd w:val="clear" w:color="auto" w:fill="EDEBE9"/>
                        </w:rPr>
                        <w:t>2H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 + 4OH</w:t>
                      </w:r>
                      <m:oMath>
                        <m:r>
                          <w:rPr>
                            <w:rStyle w:val="normaltextrun"/>
                            <w:rFonts w:ascii="Cambria Math" w:hAnsi="Cambria Math" w:cs="Calibri"/>
                            <w:position w:val="7"/>
                            <w:sz w:val="32"/>
                            <w:szCs w:val="32"/>
                            <w:shd w:val="clear" w:color="auto" w:fill="EDEBE9"/>
                          </w:rPr>
                          <m:t>-</m:t>
                        </m:r>
                      </m:oMath>
                      <w:r w:rsidRPr="002D3E65">
                        <w:rPr>
                          <w:rStyle w:val="normaltextrun"/>
                          <w:rFonts w:ascii="Calibri" w:hAnsi="Calibri" w:cs="Calibri"/>
                          <w:position w:val="1"/>
                          <w:sz w:val="48"/>
                          <w:szCs w:val="48"/>
                          <w:shd w:val="clear" w:color="auto" w:fill="EDEBE9"/>
                        </w:rPr>
                        <w:t>   </w:t>
                      </w:r>
                      <w:r w:rsidR="00CB4F6B" w:rsidRPr="00CB4F6B">
                        <w:rPr>
                          <w:rStyle w:val="normaltextrun"/>
                          <w:rFonts w:ascii="Wingdings" w:eastAsia="Wingdings" w:hAnsi="Wingdings" w:cs="Wingdings"/>
                          <w:position w:val="1"/>
                          <w:sz w:val="48"/>
                          <w:szCs w:val="48"/>
                          <w:shd w:val="clear" w:color="auto" w:fill="EDEBE9"/>
                        </w:rPr>
                        <w:t>à</w:t>
                      </w:r>
                      <w:r w:rsidRPr="002D3E65">
                        <w:rPr>
                          <w:rStyle w:val="normaltextrun"/>
                          <w:rFonts w:ascii="Calibri" w:hAnsi="Calibri" w:cs="Calibri"/>
                          <w:position w:val="1"/>
                          <w:sz w:val="48"/>
                          <w:szCs w:val="48"/>
                          <w:shd w:val="clear" w:color="auto" w:fill="EDEBE9"/>
                        </w:rPr>
                        <w:t xml:space="preserve">   4H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O + 4e</w:t>
                      </w:r>
                      <m:oMath>
                        <m:r>
                          <w:rPr>
                            <w:rStyle w:val="normaltextrun"/>
                            <w:rFonts w:ascii="Cambria Math" w:hAnsi="Cambria Math" w:cs="Calibri"/>
                            <w:position w:val="7"/>
                            <w:sz w:val="32"/>
                            <w:szCs w:val="32"/>
                            <w:shd w:val="clear" w:color="auto" w:fill="EDEBE9"/>
                          </w:rPr>
                          <m:t>-</m:t>
                        </m:r>
                      </m:oMath>
                      <w:r w:rsidRPr="002D3E65">
                        <w:rPr>
                          <w:rStyle w:val="eop"/>
                          <w:rFonts w:ascii="Calibri" w:hAnsi="Calibri" w:cs="Calibri"/>
                          <w:sz w:val="32"/>
                          <w:szCs w:val="32"/>
                          <w:shd w:val="clear" w:color="auto" w:fill="EDEBE9"/>
                        </w:rPr>
                        <w:t>​</w:t>
                      </w:r>
                    </w:p>
                    <w:p w14:paraId="19A4FDC1" w14:textId="77777777" w:rsidR="00A26372" w:rsidRDefault="00A26372" w:rsidP="00A26372"/>
                    <w:p w14:paraId="69A79087" w14:textId="5AC0E584" w:rsidR="00A26372" w:rsidRPr="002D3E65" w:rsidRDefault="00A26372" w:rsidP="00A26372">
                      <w:r w:rsidRPr="002D3E65">
                        <w:rPr>
                          <w:rStyle w:val="normaltextrun"/>
                          <w:rFonts w:ascii="Calibri" w:hAnsi="Calibri" w:cs="Calibri"/>
                          <w:position w:val="1"/>
                          <w:sz w:val="56"/>
                          <w:szCs w:val="56"/>
                          <w:shd w:val="clear" w:color="auto" w:fill="EDEBE9"/>
                        </w:rPr>
                        <w:t>Overall: 2H</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 + O</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  </w:t>
                      </w:r>
                      <w:r w:rsidR="00CB4F6B" w:rsidRPr="00CB4F6B">
                        <w:rPr>
                          <w:rStyle w:val="normaltextrun"/>
                          <w:rFonts w:ascii="Wingdings" w:eastAsia="Wingdings" w:hAnsi="Wingdings" w:cs="Wingdings"/>
                          <w:position w:val="1"/>
                          <w:sz w:val="56"/>
                          <w:szCs w:val="56"/>
                          <w:shd w:val="clear" w:color="auto" w:fill="EDEBE9"/>
                        </w:rPr>
                        <w:t>à</w:t>
                      </w:r>
                      <w:r w:rsidRPr="002D3E65">
                        <w:rPr>
                          <w:rStyle w:val="normaltextrun"/>
                          <w:rFonts w:ascii="Calibri" w:hAnsi="Calibri" w:cs="Calibri"/>
                          <w:position w:val="1"/>
                          <w:sz w:val="56"/>
                          <w:szCs w:val="56"/>
                          <w:shd w:val="clear" w:color="auto" w:fill="EDEBE9"/>
                        </w:rPr>
                        <w:t>  2H</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O</w:t>
                      </w:r>
                    </w:p>
                    <w:p w14:paraId="5C608CD1" w14:textId="77777777" w:rsidR="00A26372" w:rsidRDefault="00A26372" w:rsidP="00A26372">
                      <w:pPr>
                        <w:rPr>
                          <w:sz w:val="24"/>
                          <w:szCs w:val="24"/>
                        </w:rPr>
                      </w:pPr>
                    </w:p>
                    <w:p w14:paraId="7F071ED7" w14:textId="77777777" w:rsidR="00A26372" w:rsidRPr="00DD5B7F" w:rsidRDefault="00A26372" w:rsidP="00A26372">
                      <w:pPr>
                        <w:rPr>
                          <w:sz w:val="24"/>
                          <w:szCs w:val="24"/>
                        </w:rPr>
                      </w:pPr>
                    </w:p>
                  </w:txbxContent>
                </v:textbox>
                <w10:wrap type="square" anchorx="margin"/>
              </v:shape>
            </w:pict>
          </mc:Fallback>
        </mc:AlternateContent>
      </w:r>
    </w:p>
    <w:p w14:paraId="25275EBB" w14:textId="1F0BB193" w:rsidR="00A26372" w:rsidRDefault="00A26372" w:rsidP="00A26372">
      <w:pPr>
        <w:rPr>
          <w:b/>
          <w:bCs/>
          <w:sz w:val="24"/>
          <w:szCs w:val="24"/>
        </w:rPr>
      </w:pPr>
    </w:p>
    <w:p w14:paraId="7269E64D" w14:textId="77777777" w:rsidR="00A26372" w:rsidRDefault="00A26372" w:rsidP="00A26372">
      <w:pPr>
        <w:rPr>
          <w:b/>
          <w:bCs/>
          <w:sz w:val="24"/>
          <w:szCs w:val="24"/>
        </w:rPr>
      </w:pPr>
    </w:p>
    <w:p w14:paraId="63B504EB" w14:textId="60AA607C" w:rsidR="00A26372" w:rsidRDefault="00A26372" w:rsidP="00A26372">
      <w:pPr>
        <w:rPr>
          <w:b/>
          <w:bCs/>
          <w:sz w:val="24"/>
          <w:szCs w:val="24"/>
        </w:rPr>
      </w:pPr>
    </w:p>
    <w:p w14:paraId="328A8968" w14:textId="37FB3166" w:rsidR="00A26372" w:rsidRDefault="00A26372" w:rsidP="00A26372">
      <w:pPr>
        <w:rPr>
          <w:b/>
          <w:bCs/>
          <w:sz w:val="24"/>
          <w:szCs w:val="24"/>
        </w:rPr>
      </w:pPr>
    </w:p>
    <w:p w14:paraId="07C6330D" w14:textId="6E6F4B8E" w:rsidR="00A26372" w:rsidRDefault="00A26372" w:rsidP="00A26372">
      <w:pPr>
        <w:rPr>
          <w:b/>
          <w:bCs/>
          <w:sz w:val="24"/>
          <w:szCs w:val="24"/>
        </w:rPr>
      </w:pPr>
    </w:p>
    <w:p w14:paraId="59A12C26" w14:textId="01BE55C7" w:rsidR="00A26372" w:rsidRDefault="00A26372" w:rsidP="00A26372">
      <w:pPr>
        <w:spacing w:line="480" w:lineRule="auto"/>
        <w:rPr>
          <w:b/>
          <w:bCs/>
          <w:sz w:val="24"/>
          <w:szCs w:val="24"/>
        </w:rPr>
      </w:pPr>
    </w:p>
    <w:p w14:paraId="17279103" w14:textId="77777777" w:rsidR="00A26372" w:rsidRDefault="00A26372" w:rsidP="00A26372">
      <w:pPr>
        <w:spacing w:line="480" w:lineRule="auto"/>
        <w:rPr>
          <w:rFonts w:cstheme="minorHAnsi"/>
          <w:b/>
          <w:bCs/>
          <w:sz w:val="24"/>
          <w:szCs w:val="24"/>
        </w:rPr>
      </w:pPr>
      <w:r w:rsidRPr="00155E48">
        <w:rPr>
          <w:rFonts w:cstheme="minorHAnsi"/>
          <w:b/>
          <w:bCs/>
          <w:noProof/>
          <w:sz w:val="24"/>
          <w:szCs w:val="24"/>
        </w:rPr>
        <w:lastRenderedPageBreak/>
        <mc:AlternateContent>
          <mc:Choice Requires="wps">
            <w:drawing>
              <wp:anchor distT="45720" distB="45720" distL="114300" distR="114300" simplePos="0" relativeHeight="251658401" behindDoc="0" locked="0" layoutInCell="1" allowOverlap="1" wp14:anchorId="6D8AAAC0" wp14:editId="7BC56A6D">
                <wp:simplePos x="0" y="0"/>
                <wp:positionH relativeFrom="margin">
                  <wp:align>left</wp:align>
                </wp:positionH>
                <wp:positionV relativeFrom="paragraph">
                  <wp:posOffset>287655</wp:posOffset>
                </wp:positionV>
                <wp:extent cx="6632575" cy="9461500"/>
                <wp:effectExtent l="0" t="0" r="15875" b="25400"/>
                <wp:wrapSquare wrapText="bothSides"/>
                <wp:docPr id="1702038392" name="Text Box 1702038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9461500"/>
                        </a:xfrm>
                        <a:prstGeom prst="rect">
                          <a:avLst/>
                        </a:prstGeom>
                        <a:solidFill>
                          <a:srgbClr val="FFFFFF"/>
                        </a:solidFill>
                        <a:ln w="9525">
                          <a:solidFill>
                            <a:srgbClr val="000000"/>
                          </a:solidFill>
                          <a:miter lim="800000"/>
                          <a:headEnd/>
                          <a:tailEnd/>
                        </a:ln>
                      </wps:spPr>
                      <wps:txbx>
                        <w:txbxContent>
                          <w:p w14:paraId="4D6B350C" w14:textId="77777777" w:rsidR="00A26372" w:rsidRDefault="00A26372" w:rsidP="00251F72">
                            <w:pPr>
                              <w:widowControl w:val="0"/>
                              <w:autoSpaceDE w:val="0"/>
                              <w:autoSpaceDN w:val="0"/>
                              <w:adjustRightInd w:val="0"/>
                              <w:spacing w:before="450" w:after="45" w:line="240" w:lineRule="auto"/>
                              <w:ind w:right="45"/>
                              <w:rPr>
                                <w:rFonts w:ascii="Arial" w:hAnsi="Arial" w:cs="Arial"/>
                                <w:b/>
                                <w:bCs/>
                                <w:color w:val="000000"/>
                                <w:sz w:val="27"/>
                                <w:szCs w:val="27"/>
                              </w:rPr>
                            </w:pPr>
                            <w:r>
                              <w:rPr>
                                <w:rFonts w:ascii="Arial" w:hAnsi="Arial" w:cs="Arial"/>
                                <w:b/>
                                <w:bCs/>
                                <w:color w:val="000000"/>
                                <w:sz w:val="27"/>
                                <w:szCs w:val="27"/>
                              </w:rPr>
                              <w:t>Q2.</w:t>
                            </w:r>
                          </w:p>
                          <w:p w14:paraId="24DEE8B3" w14:textId="77777777" w:rsidR="00A26372" w:rsidRDefault="00A26372" w:rsidP="00A26372">
                            <w:pPr>
                              <w:widowControl w:val="0"/>
                              <w:autoSpaceDE w:val="0"/>
                              <w:autoSpaceDN w:val="0"/>
                              <w:adjustRightInd w:val="0"/>
                              <w:spacing w:after="0" w:line="240" w:lineRule="auto"/>
                              <w:ind w:left="567" w:right="567"/>
                              <w:rPr>
                                <w:rFonts w:ascii="Arial" w:hAnsi="Arial" w:cs="Arial"/>
                              </w:rPr>
                            </w:pPr>
                            <w:r>
                              <w:rPr>
                                <w:rFonts w:ascii="Arial" w:hAnsi="Arial" w:cs="Arial"/>
                              </w:rPr>
                              <w:t>The reaction between hydrogen and oxygen releases energy.</w:t>
                            </w:r>
                          </w:p>
                          <w:p w14:paraId="1691DE9E"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A student drew a reaction profile for the reaction between hydrogen and oxygen.</w:t>
                            </w:r>
                          </w:p>
                          <w:p w14:paraId="751600BA"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1</w:t>
                            </w:r>
                            <w:r>
                              <w:rPr>
                                <w:rFonts w:ascii="Arial" w:hAnsi="Arial" w:cs="Arial"/>
                              </w:rPr>
                              <w:t xml:space="preserve"> shows the student's reaction profile.</w:t>
                            </w:r>
                          </w:p>
                          <w:p w14:paraId="6826DBA6" w14:textId="77777777" w:rsidR="00A26372" w:rsidRDefault="00A26372" w:rsidP="00A2637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35C567B7" w14:textId="77777777" w:rsidR="00A26372" w:rsidRDefault="00A26372" w:rsidP="00A2637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E2779A5" wp14:editId="5B7291D8">
                                  <wp:extent cx="4930775" cy="2926080"/>
                                  <wp:effectExtent l="0" t="0" r="3175" b="7620"/>
                                  <wp:docPr id="1771136021" name="Picture 177113602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line, diagram, plo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30775" cy="2926080"/>
                                          </a:xfrm>
                                          <a:prstGeom prst="rect">
                                            <a:avLst/>
                                          </a:prstGeom>
                                          <a:noFill/>
                                          <a:ln>
                                            <a:noFill/>
                                          </a:ln>
                                        </pic:spPr>
                                      </pic:pic>
                                    </a:graphicData>
                                  </a:graphic>
                                </wp:inline>
                              </w:drawing>
                            </w:r>
                            <w:r>
                              <w:rPr>
                                <w:rFonts w:ascii="Arial" w:hAnsi="Arial" w:cs="Arial"/>
                              </w:rPr>
                              <w:t> </w:t>
                            </w:r>
                          </w:p>
                          <w:p w14:paraId="7128AD58"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student made </w:t>
                            </w:r>
                            <w:r>
                              <w:rPr>
                                <w:rFonts w:ascii="Arial" w:hAnsi="Arial" w:cs="Arial"/>
                                <w:b/>
                                <w:bCs/>
                              </w:rPr>
                              <w:t>two</w:t>
                            </w:r>
                            <w:r>
                              <w:rPr>
                                <w:rFonts w:ascii="Arial" w:hAnsi="Arial" w:cs="Arial"/>
                              </w:rPr>
                              <w:t xml:space="preserve"> errors when drawing the reaction profile.</w:t>
                            </w:r>
                          </w:p>
                          <w:p w14:paraId="408F0F51"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the </w:t>
                            </w:r>
                            <w:r>
                              <w:rPr>
                                <w:rFonts w:ascii="Arial" w:hAnsi="Arial" w:cs="Arial"/>
                                <w:b/>
                                <w:bCs/>
                              </w:rPr>
                              <w:t>two</w:t>
                            </w:r>
                            <w:r>
                              <w:rPr>
                                <w:rFonts w:ascii="Arial" w:hAnsi="Arial" w:cs="Arial"/>
                              </w:rPr>
                              <w:t xml:space="preserve"> errors.</w:t>
                            </w:r>
                          </w:p>
                          <w:p w14:paraId="4B4B642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264D075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41EE3F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601CCC1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BCE0896"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AAAC0" id="Text Box 1702038392" o:spid="_x0000_s1200" type="#_x0000_t202" style="position:absolute;margin-left:0;margin-top:22.65pt;width:522.25pt;height:745pt;z-index:2516584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">
                <v:textbox>
                  <w:txbxContent>
                    <w:p w14:paraId="4D6B350C" w14:textId="77777777" w:rsidR="00A26372" w:rsidRDefault="00A26372" w:rsidP="00251F72">
                      <w:pPr>
                        <w:widowControl w:val="0"/>
                        <w:autoSpaceDE w:val="0"/>
                        <w:autoSpaceDN w:val="0"/>
                        <w:adjustRightInd w:val="0"/>
                        <w:spacing w:before="450" w:after="45" w:line="240" w:lineRule="auto"/>
                        <w:ind w:right="45"/>
                        <w:rPr>
                          <w:rFonts w:ascii="Arial" w:hAnsi="Arial" w:cs="Arial"/>
                          <w:b/>
                          <w:bCs/>
                          <w:color w:val="000000"/>
                          <w:sz w:val="27"/>
                          <w:szCs w:val="27"/>
                        </w:rPr>
                      </w:pPr>
                      <w:r>
                        <w:rPr>
                          <w:rFonts w:ascii="Arial" w:hAnsi="Arial" w:cs="Arial"/>
                          <w:b/>
                          <w:bCs/>
                          <w:color w:val="000000"/>
                          <w:sz w:val="27"/>
                          <w:szCs w:val="27"/>
                        </w:rPr>
                        <w:t>Q2.</w:t>
                      </w:r>
                    </w:p>
                    <w:p w14:paraId="24DEE8B3" w14:textId="77777777" w:rsidR="00A26372" w:rsidRDefault="00A26372" w:rsidP="00A26372">
                      <w:pPr>
                        <w:widowControl w:val="0"/>
                        <w:autoSpaceDE w:val="0"/>
                        <w:autoSpaceDN w:val="0"/>
                        <w:adjustRightInd w:val="0"/>
                        <w:spacing w:after="0" w:line="240" w:lineRule="auto"/>
                        <w:ind w:left="567" w:right="567"/>
                        <w:rPr>
                          <w:rFonts w:ascii="Arial" w:hAnsi="Arial" w:cs="Arial"/>
                        </w:rPr>
                      </w:pPr>
                      <w:r>
                        <w:rPr>
                          <w:rFonts w:ascii="Arial" w:hAnsi="Arial" w:cs="Arial"/>
                        </w:rPr>
                        <w:t>The reaction between hydrogen and oxygen releases energy.</w:t>
                      </w:r>
                    </w:p>
                    <w:p w14:paraId="1691DE9E"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A student drew a reaction profile for the reaction between hydrogen and oxygen.</w:t>
                      </w:r>
                    </w:p>
                    <w:p w14:paraId="751600BA"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1</w:t>
                      </w:r>
                      <w:r>
                        <w:rPr>
                          <w:rFonts w:ascii="Arial" w:hAnsi="Arial" w:cs="Arial"/>
                        </w:rPr>
                        <w:t xml:space="preserve"> shows the student's reaction profile.</w:t>
                      </w:r>
                    </w:p>
                    <w:p w14:paraId="6826DBA6" w14:textId="77777777" w:rsidR="00A26372" w:rsidRDefault="00A26372" w:rsidP="00A2637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35C567B7" w14:textId="77777777" w:rsidR="00A26372" w:rsidRDefault="00A26372" w:rsidP="00A2637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E2779A5" wp14:editId="5B7291D8">
                            <wp:extent cx="4930775" cy="2926080"/>
                            <wp:effectExtent l="0" t="0" r="3175" b="7620"/>
                            <wp:docPr id="1771136021" name="Picture 177113602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line, diagram, plo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30775" cy="2926080"/>
                                    </a:xfrm>
                                    <a:prstGeom prst="rect">
                                      <a:avLst/>
                                    </a:prstGeom>
                                    <a:noFill/>
                                    <a:ln>
                                      <a:noFill/>
                                    </a:ln>
                                  </pic:spPr>
                                </pic:pic>
                              </a:graphicData>
                            </a:graphic>
                          </wp:inline>
                        </w:drawing>
                      </w:r>
                      <w:r>
                        <w:rPr>
                          <w:rFonts w:ascii="Arial" w:hAnsi="Arial" w:cs="Arial"/>
                        </w:rPr>
                        <w:t> </w:t>
                      </w:r>
                    </w:p>
                    <w:p w14:paraId="7128AD58"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student made </w:t>
                      </w:r>
                      <w:r>
                        <w:rPr>
                          <w:rFonts w:ascii="Arial" w:hAnsi="Arial" w:cs="Arial"/>
                          <w:b/>
                          <w:bCs/>
                        </w:rPr>
                        <w:t>two</w:t>
                      </w:r>
                      <w:r>
                        <w:rPr>
                          <w:rFonts w:ascii="Arial" w:hAnsi="Arial" w:cs="Arial"/>
                        </w:rPr>
                        <w:t xml:space="preserve"> errors when drawing the reaction profile.</w:t>
                      </w:r>
                    </w:p>
                    <w:p w14:paraId="408F0F51"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the </w:t>
                      </w:r>
                      <w:r>
                        <w:rPr>
                          <w:rFonts w:ascii="Arial" w:hAnsi="Arial" w:cs="Arial"/>
                          <w:b/>
                          <w:bCs/>
                        </w:rPr>
                        <w:t>two</w:t>
                      </w:r>
                      <w:r>
                        <w:rPr>
                          <w:rFonts w:ascii="Arial" w:hAnsi="Arial" w:cs="Arial"/>
                        </w:rPr>
                        <w:t xml:space="preserve"> errors.</w:t>
                      </w:r>
                    </w:p>
                    <w:p w14:paraId="4B4B642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264D075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41EE3F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601CCC1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BCE0896"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txbxContent>
                </v:textbox>
                <w10:wrap type="square" anchorx="margin"/>
              </v:shape>
            </w:pict>
          </mc:Fallback>
        </mc:AlternateContent>
      </w:r>
      <w:r>
        <w:rPr>
          <w:rFonts w:cstheme="minorHAnsi"/>
          <w:b/>
          <w:bCs/>
          <w:sz w:val="24"/>
          <w:szCs w:val="24"/>
        </w:rPr>
        <w:br w:type="page"/>
      </w:r>
    </w:p>
    <w:p w14:paraId="63F2E672" w14:textId="77777777" w:rsidR="00A26372" w:rsidRPr="00A921FC" w:rsidRDefault="00A26372" w:rsidP="00A26372">
      <w:pPr>
        <w:spacing w:after="0" w:line="360" w:lineRule="auto"/>
        <w:rPr>
          <w:rFonts w:cstheme="minorHAnsi"/>
          <w:b/>
          <w:bCs/>
          <w:sz w:val="24"/>
          <w:szCs w:val="24"/>
        </w:rPr>
      </w:pPr>
      <w:r w:rsidRPr="00A53A3F">
        <w:rPr>
          <w:rFonts w:cstheme="minorHAnsi"/>
          <w:b/>
          <w:bCs/>
          <w:noProof/>
          <w:sz w:val="24"/>
          <w:szCs w:val="24"/>
        </w:rPr>
        <w:lastRenderedPageBreak/>
        <mc:AlternateContent>
          <mc:Choice Requires="wps">
            <w:drawing>
              <wp:anchor distT="45720" distB="45720" distL="114300" distR="114300" simplePos="0" relativeHeight="251658402" behindDoc="0" locked="0" layoutInCell="1" allowOverlap="1" wp14:anchorId="5F90E057" wp14:editId="490231DF">
                <wp:simplePos x="0" y="0"/>
                <wp:positionH relativeFrom="margin">
                  <wp:align>left</wp:align>
                </wp:positionH>
                <wp:positionV relativeFrom="paragraph">
                  <wp:posOffset>49</wp:posOffset>
                </wp:positionV>
                <wp:extent cx="6583680" cy="9742805"/>
                <wp:effectExtent l="0" t="0" r="26670" b="10795"/>
                <wp:wrapSquare wrapText="bothSides"/>
                <wp:docPr id="1475386322" name="Text Box 1475386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9743090"/>
                        </a:xfrm>
                        <a:prstGeom prst="rect">
                          <a:avLst/>
                        </a:prstGeom>
                        <a:solidFill>
                          <a:srgbClr val="FFFFFF"/>
                        </a:solidFill>
                        <a:ln w="9525">
                          <a:solidFill>
                            <a:srgbClr val="000000"/>
                          </a:solidFill>
                          <a:miter lim="800000"/>
                          <a:headEnd/>
                          <a:tailEnd/>
                        </a:ln>
                      </wps:spPr>
                      <wps:txbx>
                        <w:txbxContent>
                          <w:p w14:paraId="555202AE" w14:textId="77777777" w:rsidR="00A26372" w:rsidRDefault="00A26372" w:rsidP="00A2637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463DA6AD" w14:textId="77777777" w:rsidR="00A26372" w:rsidRDefault="00A26372" w:rsidP="00A26372">
                            <w:pPr>
                              <w:widowControl w:val="0"/>
                              <w:autoSpaceDE w:val="0"/>
                              <w:autoSpaceDN w:val="0"/>
                              <w:adjustRightInd w:val="0"/>
                              <w:spacing w:after="0" w:line="240" w:lineRule="auto"/>
                              <w:ind w:left="567" w:right="567"/>
                              <w:rPr>
                                <w:rFonts w:ascii="Arial" w:hAnsi="Arial" w:cs="Arial"/>
                              </w:rPr>
                            </w:pPr>
                            <w:r>
                              <w:rPr>
                                <w:rFonts w:ascii="Arial" w:hAnsi="Arial" w:cs="Arial"/>
                              </w:rPr>
                              <w:t>Chemical reactions can produce electricity.</w:t>
                            </w:r>
                          </w:p>
                          <w:p w14:paraId="4630100B"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diagram below shows a simple cell.</w:t>
                            </w:r>
                          </w:p>
                          <w:p w14:paraId="3CE43DA1" w14:textId="77777777" w:rsidR="00A26372" w:rsidRDefault="00A26372" w:rsidP="00A2637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8495C3D" wp14:editId="01643B79">
                                  <wp:extent cx="1814733" cy="1109542"/>
                                  <wp:effectExtent l="0" t="0" r="0" b="0"/>
                                  <wp:docPr id="1586204091" name="Picture 1586204091" descr="A picture containing diagram, line,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 line, sketch, white&#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9845" cy="1118782"/>
                                          </a:xfrm>
                                          <a:prstGeom prst="rect">
                                            <a:avLst/>
                                          </a:prstGeom>
                                          <a:noFill/>
                                          <a:ln>
                                            <a:noFill/>
                                          </a:ln>
                                        </pic:spPr>
                                      </pic:pic>
                                    </a:graphicData>
                                  </a:graphic>
                                </wp:inline>
                              </w:drawing>
                            </w:r>
                            <w:r>
                              <w:rPr>
                                <w:rFonts w:ascii="Arial" w:hAnsi="Arial" w:cs="Arial"/>
                              </w:rPr>
                              <w:t> </w:t>
                            </w:r>
                          </w:p>
                          <w:p w14:paraId="1B1D15D8"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of these combinations would not give a zero reading on the voltmeter in the diagram above?</w:t>
                            </w:r>
                          </w:p>
                          <w:p w14:paraId="45DBB677"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18F3D983"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84"/>
                              <w:gridCol w:w="1836"/>
                              <w:gridCol w:w="1836"/>
                              <w:gridCol w:w="918"/>
                            </w:tblGrid>
                            <w:tr w:rsidR="00A26372" w14:paraId="68356923" w14:textId="77777777">
                              <w:tc>
                                <w:tcPr>
                                  <w:tcW w:w="1584" w:type="dxa"/>
                                  <w:tcBorders>
                                    <w:top w:val="nil"/>
                                    <w:left w:val="nil"/>
                                    <w:bottom w:val="nil"/>
                                    <w:right w:val="nil"/>
                                  </w:tcBorders>
                                  <w:vAlign w:val="center"/>
                                </w:tcPr>
                                <w:p w14:paraId="5DEC27BE"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Electrode A</w:t>
                                  </w:r>
                                </w:p>
                              </w:tc>
                              <w:tc>
                                <w:tcPr>
                                  <w:tcW w:w="1836" w:type="dxa"/>
                                  <w:tcBorders>
                                    <w:top w:val="nil"/>
                                    <w:left w:val="nil"/>
                                    <w:bottom w:val="nil"/>
                                    <w:right w:val="nil"/>
                                  </w:tcBorders>
                                  <w:vAlign w:val="center"/>
                                </w:tcPr>
                                <w:p w14:paraId="47BD83DB"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Electrode B</w:t>
                                  </w:r>
                                </w:p>
                              </w:tc>
                              <w:tc>
                                <w:tcPr>
                                  <w:tcW w:w="1836" w:type="dxa"/>
                                  <w:tcBorders>
                                    <w:top w:val="nil"/>
                                    <w:left w:val="nil"/>
                                    <w:bottom w:val="nil"/>
                                    <w:right w:val="nil"/>
                                  </w:tcBorders>
                                  <w:vAlign w:val="center"/>
                                </w:tcPr>
                                <w:p w14:paraId="4C784E9C"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Electrolyte</w:t>
                                  </w:r>
                                </w:p>
                              </w:tc>
                              <w:tc>
                                <w:tcPr>
                                  <w:tcW w:w="918" w:type="dxa"/>
                                  <w:tcBorders>
                                    <w:top w:val="nil"/>
                                    <w:left w:val="nil"/>
                                    <w:bottom w:val="nil"/>
                                    <w:right w:val="nil"/>
                                  </w:tcBorders>
                                  <w:vAlign w:val="center"/>
                                </w:tcPr>
                                <w:p w14:paraId="3E6C9FA6"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noProof/>
                                    </w:rPr>
                                    <w:drawing>
                                      <wp:inline distT="0" distB="0" distL="0" distR="0" wp14:anchorId="7D4A43FB" wp14:editId="251EE8C6">
                                        <wp:extent cx="379730" cy="379730"/>
                                        <wp:effectExtent l="0" t="0" r="1270" b="1270"/>
                                        <wp:docPr id="532073909" name="Picture 53207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1046343E" w14:textId="77777777">
                              <w:tc>
                                <w:tcPr>
                                  <w:tcW w:w="1584" w:type="dxa"/>
                                  <w:tcBorders>
                                    <w:top w:val="nil"/>
                                    <w:left w:val="nil"/>
                                    <w:bottom w:val="nil"/>
                                    <w:right w:val="nil"/>
                                  </w:tcBorders>
                                  <w:vAlign w:val="center"/>
                                </w:tcPr>
                                <w:p w14:paraId="640F48A4"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3962AF1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19E4EF30"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 solution</w:t>
                                  </w:r>
                                </w:p>
                              </w:tc>
                              <w:tc>
                                <w:tcPr>
                                  <w:tcW w:w="918" w:type="dxa"/>
                                  <w:tcBorders>
                                    <w:top w:val="nil"/>
                                    <w:left w:val="nil"/>
                                    <w:bottom w:val="nil"/>
                                    <w:right w:val="nil"/>
                                  </w:tcBorders>
                                  <w:vAlign w:val="center"/>
                                </w:tcPr>
                                <w:p w14:paraId="7EB8BD61"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DD4CB39" wp14:editId="578514A2">
                                        <wp:extent cx="379730" cy="379730"/>
                                        <wp:effectExtent l="0" t="0" r="1270" b="1270"/>
                                        <wp:docPr id="5809966" name="Picture 580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21F59486" w14:textId="77777777">
                              <w:tc>
                                <w:tcPr>
                                  <w:tcW w:w="1584" w:type="dxa"/>
                                  <w:tcBorders>
                                    <w:top w:val="nil"/>
                                    <w:left w:val="nil"/>
                                    <w:bottom w:val="nil"/>
                                    <w:right w:val="nil"/>
                                  </w:tcBorders>
                                  <w:vAlign w:val="center"/>
                                </w:tcPr>
                                <w:p w14:paraId="704EE7B1"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Zinc</w:t>
                                  </w:r>
                                </w:p>
                              </w:tc>
                              <w:tc>
                                <w:tcPr>
                                  <w:tcW w:w="1836" w:type="dxa"/>
                                  <w:tcBorders>
                                    <w:top w:val="nil"/>
                                    <w:left w:val="nil"/>
                                    <w:bottom w:val="nil"/>
                                    <w:right w:val="nil"/>
                                  </w:tcBorders>
                                  <w:vAlign w:val="center"/>
                                </w:tcPr>
                                <w:p w14:paraId="1E1B61D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1B856EB7"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Water</w:t>
                                  </w:r>
                                </w:p>
                              </w:tc>
                              <w:tc>
                                <w:tcPr>
                                  <w:tcW w:w="918" w:type="dxa"/>
                                  <w:tcBorders>
                                    <w:top w:val="nil"/>
                                    <w:left w:val="nil"/>
                                    <w:bottom w:val="nil"/>
                                    <w:right w:val="nil"/>
                                  </w:tcBorders>
                                  <w:vAlign w:val="center"/>
                                </w:tcPr>
                                <w:p w14:paraId="68F534C0"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7757D45" wp14:editId="6153818D">
                                        <wp:extent cx="379730" cy="379730"/>
                                        <wp:effectExtent l="0" t="0" r="1270" b="1270"/>
                                        <wp:docPr id="1060376265" name="Picture 106037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4C32BCA7" w14:textId="77777777">
                              <w:tc>
                                <w:tcPr>
                                  <w:tcW w:w="1584" w:type="dxa"/>
                                  <w:tcBorders>
                                    <w:top w:val="nil"/>
                                    <w:left w:val="nil"/>
                                    <w:bottom w:val="nil"/>
                                    <w:right w:val="nil"/>
                                  </w:tcBorders>
                                  <w:vAlign w:val="center"/>
                                </w:tcPr>
                                <w:p w14:paraId="654FAC4C"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3C91D4B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419A9360"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 solution</w:t>
                                  </w:r>
                                </w:p>
                              </w:tc>
                              <w:tc>
                                <w:tcPr>
                                  <w:tcW w:w="918" w:type="dxa"/>
                                  <w:tcBorders>
                                    <w:top w:val="nil"/>
                                    <w:left w:val="nil"/>
                                    <w:bottom w:val="nil"/>
                                    <w:right w:val="nil"/>
                                  </w:tcBorders>
                                  <w:vAlign w:val="center"/>
                                </w:tcPr>
                                <w:p w14:paraId="62149F5E"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B9DF4FC" wp14:editId="55CC3D90">
                                        <wp:extent cx="379730" cy="379730"/>
                                        <wp:effectExtent l="0" t="0" r="1270" b="1270"/>
                                        <wp:docPr id="1997077829" name="Picture 199707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043B2C2A" w14:textId="77777777">
                              <w:tc>
                                <w:tcPr>
                                  <w:tcW w:w="1584" w:type="dxa"/>
                                  <w:tcBorders>
                                    <w:top w:val="nil"/>
                                    <w:left w:val="nil"/>
                                    <w:bottom w:val="nil"/>
                                    <w:right w:val="nil"/>
                                  </w:tcBorders>
                                  <w:vAlign w:val="center"/>
                                </w:tcPr>
                                <w:p w14:paraId="517C34E6"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25063A6A"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7AFBCCB2"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Water</w:t>
                                  </w:r>
                                </w:p>
                              </w:tc>
                              <w:tc>
                                <w:tcPr>
                                  <w:tcW w:w="918" w:type="dxa"/>
                                  <w:tcBorders>
                                    <w:top w:val="nil"/>
                                    <w:left w:val="nil"/>
                                    <w:bottom w:val="nil"/>
                                    <w:right w:val="nil"/>
                                  </w:tcBorders>
                                  <w:vAlign w:val="center"/>
                                </w:tcPr>
                                <w:p w14:paraId="28E8C0DA"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1762AB3C" wp14:editId="3F4FE22E">
                                        <wp:extent cx="379730" cy="379730"/>
                                        <wp:effectExtent l="0" t="0" r="1270" b="1270"/>
                                        <wp:docPr id="1628662888" name="Picture 162866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14:paraId="6D19E6E0"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5BB123E" w14:textId="77777777" w:rsidR="00A26372" w:rsidRDefault="00A26372" w:rsidP="00A26372">
                            <w:pPr>
                              <w:widowControl w:val="0"/>
                              <w:autoSpaceDE w:val="0"/>
                              <w:autoSpaceDN w:val="0"/>
                              <w:adjustRightInd w:val="0"/>
                              <w:spacing w:before="240" w:after="0" w:line="240" w:lineRule="auto"/>
                              <w:ind w:left="567" w:right="567"/>
                              <w:rPr>
                                <w:rFonts w:ascii="Arial" w:hAnsi="Arial" w:cs="Arial"/>
                              </w:rPr>
                            </w:pPr>
                            <w:r>
                              <w:rPr>
                                <w:rFonts w:ascii="Arial" w:hAnsi="Arial" w:cs="Arial"/>
                              </w:rPr>
                              <w:t>Alkaline batteries are non-rechargeable.</w:t>
                            </w:r>
                          </w:p>
                          <w:p w14:paraId="44B79988"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Why do alkaline batteries eventually stop working?</w:t>
                            </w:r>
                          </w:p>
                          <w:p w14:paraId="5289DB6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DB31F4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C4330D"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E7330C"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Why can alkaline batteries </w:t>
                            </w:r>
                            <w:r>
                              <w:rPr>
                                <w:rFonts w:ascii="Arial" w:hAnsi="Arial" w:cs="Arial"/>
                                <w:b/>
                                <w:bCs/>
                              </w:rPr>
                              <w:t>not</w:t>
                            </w:r>
                            <w:r>
                              <w:rPr>
                                <w:rFonts w:ascii="Arial" w:hAnsi="Arial" w:cs="Arial"/>
                              </w:rPr>
                              <w:t xml:space="preserve"> be recharged?</w:t>
                            </w:r>
                          </w:p>
                          <w:p w14:paraId="609E051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36F46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4A656A"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D21591F" w14:textId="77777777" w:rsidR="00A26372" w:rsidRDefault="00A26372" w:rsidP="00A26372">
                            <w:pPr>
                              <w:widowControl w:val="0"/>
                              <w:autoSpaceDE w:val="0"/>
                              <w:autoSpaceDN w:val="0"/>
                              <w:adjustRightInd w:val="0"/>
                              <w:spacing w:before="240" w:after="0" w:line="240" w:lineRule="auto"/>
                              <w:ind w:left="567" w:right="567"/>
                              <w:rPr>
                                <w:rFonts w:ascii="Arial" w:hAnsi="Arial" w:cs="Arial"/>
                              </w:rPr>
                            </w:pPr>
                            <w:r>
                              <w:rPr>
                                <w:rFonts w:ascii="Arial" w:hAnsi="Arial" w:cs="Arial"/>
                              </w:rPr>
                              <w:t>Hydrogen fuel cells and rechargeable lithium-ion batteries can be used to power electric cars.</w:t>
                            </w:r>
                          </w:p>
                          <w:p w14:paraId="5364A3EC"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Complete the balanced equation for the overall reaction in a hydrogen fuel cell.</w:t>
                            </w:r>
                          </w:p>
                          <w:p w14:paraId="56F16E46" w14:textId="77777777" w:rsidR="00A26372" w:rsidRDefault="00A26372" w:rsidP="00A26372">
                            <w:pPr>
                              <w:widowControl w:val="0"/>
                              <w:autoSpaceDE w:val="0"/>
                              <w:autoSpaceDN w:val="0"/>
                              <w:adjustRightInd w:val="0"/>
                              <w:spacing w:before="240" w:after="0" w:line="240" w:lineRule="auto"/>
                              <w:jc w:val="center"/>
                              <w:rPr>
                                <w:rFonts w:ascii="Arial" w:hAnsi="Arial" w:cs="Arial"/>
                                <w:sz w:val="32"/>
                                <w:szCs w:val="32"/>
                              </w:rPr>
                            </w:pPr>
                            <w:r>
                              <w:rPr>
                                <w:rFonts w:ascii="Arial" w:hAnsi="Arial" w:cs="Arial"/>
                              </w:rPr>
                              <w:t xml:space="preserve">________ </w:t>
                            </w:r>
                            <w:r>
                              <w:rPr>
                                <w:rFonts w:ascii="Arial" w:hAnsi="Arial" w:cs="Arial"/>
                                <w:sz w:val="32"/>
                                <w:szCs w:val="32"/>
                              </w:rPr>
                              <w:t>H</w:t>
                            </w:r>
                            <w:r>
                              <w:rPr>
                                <w:rFonts w:ascii="Arial" w:hAnsi="Arial" w:cs="Arial"/>
                                <w:sz w:val="28"/>
                                <w:szCs w:val="28"/>
                                <w:vertAlign w:val="subscript"/>
                              </w:rPr>
                              <w:t>2</w:t>
                            </w:r>
                            <w:r>
                              <w:rPr>
                                <w:rFonts w:ascii="Arial" w:hAnsi="Arial" w:cs="Arial"/>
                              </w:rPr>
                              <w:t> </w:t>
                            </w:r>
                            <w:r>
                              <w:rPr>
                                <w:rFonts w:ascii="Arial" w:hAnsi="Arial" w:cs="Arial"/>
                                <w:sz w:val="32"/>
                                <w:szCs w:val="32"/>
                              </w:rPr>
                              <w:t>+</w:t>
                            </w:r>
                            <w:r>
                              <w:rPr>
                                <w:rFonts w:ascii="Arial" w:hAnsi="Arial" w:cs="Arial"/>
                              </w:rPr>
                              <w:t> </w:t>
                            </w:r>
                            <w:r>
                              <w:rPr>
                                <w:rFonts w:ascii="Arial" w:hAnsi="Arial" w:cs="Arial"/>
                              </w:rPr>
                              <w:t>________</w:t>
                            </w:r>
                            <w:r>
                              <w:rPr>
                                <w:rFonts w:ascii="Arial" w:hAnsi="Arial" w:cs="Arial"/>
                              </w:rPr>
                              <w:t> </w:t>
                            </w:r>
                            <w:r>
                              <w:rPr>
                                <w:rFonts w:ascii="Cambria Math" w:hAnsi="Cambria Math" w:cs="Cambria Math"/>
                                <w:sz w:val="32"/>
                                <w:szCs w:val="32"/>
                              </w:rPr>
                              <w:t>⟶</w:t>
                            </w:r>
                            <w:r>
                              <w:rPr>
                                <w:rFonts w:ascii="Arial" w:hAnsi="Arial" w:cs="Arial"/>
                              </w:rPr>
                              <w:t> </w:t>
                            </w:r>
                            <w:r>
                              <w:rPr>
                                <w:rFonts w:ascii="Arial" w:hAnsi="Arial" w:cs="Arial"/>
                              </w:rPr>
                              <w:t xml:space="preserve">________ </w:t>
                            </w:r>
                            <w:r>
                              <w:rPr>
                                <w:rFonts w:ascii="Arial" w:hAnsi="Arial" w:cs="Arial"/>
                                <w:sz w:val="32"/>
                                <w:szCs w:val="32"/>
                              </w:rPr>
                              <w:t>H</w:t>
                            </w:r>
                            <w:r>
                              <w:rPr>
                                <w:rFonts w:ascii="Arial" w:hAnsi="Arial" w:cs="Arial"/>
                                <w:sz w:val="28"/>
                                <w:szCs w:val="28"/>
                                <w:vertAlign w:val="subscript"/>
                              </w:rPr>
                              <w:t>2</w:t>
                            </w:r>
                            <w:r>
                              <w:rPr>
                                <w:rFonts w:ascii="Arial" w:hAnsi="Arial" w:cs="Arial"/>
                                <w:sz w:val="32"/>
                                <w:szCs w:val="32"/>
                              </w:rPr>
                              <w:t>O</w:t>
                            </w:r>
                          </w:p>
                          <w:p w14:paraId="07204F98"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D9A3DBA"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0E057" id="Text Box 1475386322" o:spid="_x0000_s1201" type="#_x0000_t202" style="position:absolute;margin-left:0;margin-top:0;width:518.4pt;height:767.15pt;z-index:2516584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">
                <v:textbox>
                  <w:txbxContent>
                    <w:p w14:paraId="555202AE" w14:textId="77777777" w:rsidR="00A26372" w:rsidRDefault="00A26372" w:rsidP="00A2637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463DA6AD" w14:textId="77777777" w:rsidR="00A26372" w:rsidRDefault="00A26372" w:rsidP="00A26372">
                      <w:pPr>
                        <w:widowControl w:val="0"/>
                        <w:autoSpaceDE w:val="0"/>
                        <w:autoSpaceDN w:val="0"/>
                        <w:adjustRightInd w:val="0"/>
                        <w:spacing w:after="0" w:line="240" w:lineRule="auto"/>
                        <w:ind w:left="567" w:right="567"/>
                        <w:rPr>
                          <w:rFonts w:ascii="Arial" w:hAnsi="Arial" w:cs="Arial"/>
                        </w:rPr>
                      </w:pPr>
                      <w:r>
                        <w:rPr>
                          <w:rFonts w:ascii="Arial" w:hAnsi="Arial" w:cs="Arial"/>
                        </w:rPr>
                        <w:t>Chemical reactions can produce electricity.</w:t>
                      </w:r>
                    </w:p>
                    <w:p w14:paraId="4630100B"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diagram below shows a simple cell.</w:t>
                      </w:r>
                    </w:p>
                    <w:p w14:paraId="3CE43DA1" w14:textId="77777777" w:rsidR="00A26372" w:rsidRDefault="00A26372" w:rsidP="00A2637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8495C3D" wp14:editId="01643B79">
                            <wp:extent cx="1814733" cy="1109542"/>
                            <wp:effectExtent l="0" t="0" r="0" b="0"/>
                            <wp:docPr id="1586204091" name="Picture 1586204091" descr="A picture containing diagram, line,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 line, sketch, white&#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9845" cy="1118782"/>
                                    </a:xfrm>
                                    <a:prstGeom prst="rect">
                                      <a:avLst/>
                                    </a:prstGeom>
                                    <a:noFill/>
                                    <a:ln>
                                      <a:noFill/>
                                    </a:ln>
                                  </pic:spPr>
                                </pic:pic>
                              </a:graphicData>
                            </a:graphic>
                          </wp:inline>
                        </w:drawing>
                      </w:r>
                      <w:r>
                        <w:rPr>
                          <w:rFonts w:ascii="Arial" w:hAnsi="Arial" w:cs="Arial"/>
                        </w:rPr>
                        <w:t> </w:t>
                      </w:r>
                    </w:p>
                    <w:p w14:paraId="1B1D15D8"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of these combinations would not give a zero reading on the voltmeter in the diagram above?</w:t>
                      </w:r>
                    </w:p>
                    <w:p w14:paraId="45DBB677"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18F3D983"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84"/>
                        <w:gridCol w:w="1836"/>
                        <w:gridCol w:w="1836"/>
                        <w:gridCol w:w="918"/>
                      </w:tblGrid>
                      <w:tr w:rsidR="00A26372" w14:paraId="68356923" w14:textId="77777777">
                        <w:tc>
                          <w:tcPr>
                            <w:tcW w:w="1584" w:type="dxa"/>
                            <w:tcBorders>
                              <w:top w:val="nil"/>
                              <w:left w:val="nil"/>
                              <w:bottom w:val="nil"/>
                              <w:right w:val="nil"/>
                            </w:tcBorders>
                            <w:vAlign w:val="center"/>
                          </w:tcPr>
                          <w:p w14:paraId="5DEC27BE"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Electrode A</w:t>
                            </w:r>
                          </w:p>
                        </w:tc>
                        <w:tc>
                          <w:tcPr>
                            <w:tcW w:w="1836" w:type="dxa"/>
                            <w:tcBorders>
                              <w:top w:val="nil"/>
                              <w:left w:val="nil"/>
                              <w:bottom w:val="nil"/>
                              <w:right w:val="nil"/>
                            </w:tcBorders>
                            <w:vAlign w:val="center"/>
                          </w:tcPr>
                          <w:p w14:paraId="47BD83DB"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Electrode B</w:t>
                            </w:r>
                          </w:p>
                        </w:tc>
                        <w:tc>
                          <w:tcPr>
                            <w:tcW w:w="1836" w:type="dxa"/>
                            <w:tcBorders>
                              <w:top w:val="nil"/>
                              <w:left w:val="nil"/>
                              <w:bottom w:val="nil"/>
                              <w:right w:val="nil"/>
                            </w:tcBorders>
                            <w:vAlign w:val="center"/>
                          </w:tcPr>
                          <w:p w14:paraId="4C784E9C"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Electrolyte</w:t>
                            </w:r>
                          </w:p>
                        </w:tc>
                        <w:tc>
                          <w:tcPr>
                            <w:tcW w:w="918" w:type="dxa"/>
                            <w:tcBorders>
                              <w:top w:val="nil"/>
                              <w:left w:val="nil"/>
                              <w:bottom w:val="nil"/>
                              <w:right w:val="nil"/>
                            </w:tcBorders>
                            <w:vAlign w:val="center"/>
                          </w:tcPr>
                          <w:p w14:paraId="3E6C9FA6"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noProof/>
                              </w:rPr>
                              <w:drawing>
                                <wp:inline distT="0" distB="0" distL="0" distR="0" wp14:anchorId="7D4A43FB" wp14:editId="251EE8C6">
                                  <wp:extent cx="379730" cy="379730"/>
                                  <wp:effectExtent l="0" t="0" r="1270" b="1270"/>
                                  <wp:docPr id="532073909" name="Picture 53207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1046343E" w14:textId="77777777">
                        <w:tc>
                          <w:tcPr>
                            <w:tcW w:w="1584" w:type="dxa"/>
                            <w:tcBorders>
                              <w:top w:val="nil"/>
                              <w:left w:val="nil"/>
                              <w:bottom w:val="nil"/>
                              <w:right w:val="nil"/>
                            </w:tcBorders>
                            <w:vAlign w:val="center"/>
                          </w:tcPr>
                          <w:p w14:paraId="640F48A4"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3962AF1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19E4EF30"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 solution</w:t>
                            </w:r>
                          </w:p>
                        </w:tc>
                        <w:tc>
                          <w:tcPr>
                            <w:tcW w:w="918" w:type="dxa"/>
                            <w:tcBorders>
                              <w:top w:val="nil"/>
                              <w:left w:val="nil"/>
                              <w:bottom w:val="nil"/>
                              <w:right w:val="nil"/>
                            </w:tcBorders>
                            <w:vAlign w:val="center"/>
                          </w:tcPr>
                          <w:p w14:paraId="7EB8BD61"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DD4CB39" wp14:editId="578514A2">
                                  <wp:extent cx="379730" cy="379730"/>
                                  <wp:effectExtent l="0" t="0" r="1270" b="1270"/>
                                  <wp:docPr id="5809966" name="Picture 580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21F59486" w14:textId="77777777">
                        <w:tc>
                          <w:tcPr>
                            <w:tcW w:w="1584" w:type="dxa"/>
                            <w:tcBorders>
                              <w:top w:val="nil"/>
                              <w:left w:val="nil"/>
                              <w:bottom w:val="nil"/>
                              <w:right w:val="nil"/>
                            </w:tcBorders>
                            <w:vAlign w:val="center"/>
                          </w:tcPr>
                          <w:p w14:paraId="704EE7B1"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Zinc</w:t>
                            </w:r>
                          </w:p>
                        </w:tc>
                        <w:tc>
                          <w:tcPr>
                            <w:tcW w:w="1836" w:type="dxa"/>
                            <w:tcBorders>
                              <w:top w:val="nil"/>
                              <w:left w:val="nil"/>
                              <w:bottom w:val="nil"/>
                              <w:right w:val="nil"/>
                            </w:tcBorders>
                            <w:vAlign w:val="center"/>
                          </w:tcPr>
                          <w:p w14:paraId="1E1B61D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1B856EB7"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Water</w:t>
                            </w:r>
                          </w:p>
                        </w:tc>
                        <w:tc>
                          <w:tcPr>
                            <w:tcW w:w="918" w:type="dxa"/>
                            <w:tcBorders>
                              <w:top w:val="nil"/>
                              <w:left w:val="nil"/>
                              <w:bottom w:val="nil"/>
                              <w:right w:val="nil"/>
                            </w:tcBorders>
                            <w:vAlign w:val="center"/>
                          </w:tcPr>
                          <w:p w14:paraId="68F534C0"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7757D45" wp14:editId="6153818D">
                                  <wp:extent cx="379730" cy="379730"/>
                                  <wp:effectExtent l="0" t="0" r="1270" b="1270"/>
                                  <wp:docPr id="1060376265" name="Picture 106037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4C32BCA7" w14:textId="77777777">
                        <w:tc>
                          <w:tcPr>
                            <w:tcW w:w="1584" w:type="dxa"/>
                            <w:tcBorders>
                              <w:top w:val="nil"/>
                              <w:left w:val="nil"/>
                              <w:bottom w:val="nil"/>
                              <w:right w:val="nil"/>
                            </w:tcBorders>
                            <w:vAlign w:val="center"/>
                          </w:tcPr>
                          <w:p w14:paraId="654FAC4C"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3C91D4B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419A9360"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 solution</w:t>
                            </w:r>
                          </w:p>
                        </w:tc>
                        <w:tc>
                          <w:tcPr>
                            <w:tcW w:w="918" w:type="dxa"/>
                            <w:tcBorders>
                              <w:top w:val="nil"/>
                              <w:left w:val="nil"/>
                              <w:bottom w:val="nil"/>
                              <w:right w:val="nil"/>
                            </w:tcBorders>
                            <w:vAlign w:val="center"/>
                          </w:tcPr>
                          <w:p w14:paraId="62149F5E"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B9DF4FC" wp14:editId="55CC3D90">
                                  <wp:extent cx="379730" cy="379730"/>
                                  <wp:effectExtent l="0" t="0" r="1270" b="1270"/>
                                  <wp:docPr id="1997077829" name="Picture 199707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043B2C2A" w14:textId="77777777">
                        <w:tc>
                          <w:tcPr>
                            <w:tcW w:w="1584" w:type="dxa"/>
                            <w:tcBorders>
                              <w:top w:val="nil"/>
                              <w:left w:val="nil"/>
                              <w:bottom w:val="nil"/>
                              <w:right w:val="nil"/>
                            </w:tcBorders>
                            <w:vAlign w:val="center"/>
                          </w:tcPr>
                          <w:p w14:paraId="517C34E6"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25063A6A"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7AFBCCB2"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Water</w:t>
                            </w:r>
                          </w:p>
                        </w:tc>
                        <w:tc>
                          <w:tcPr>
                            <w:tcW w:w="918" w:type="dxa"/>
                            <w:tcBorders>
                              <w:top w:val="nil"/>
                              <w:left w:val="nil"/>
                              <w:bottom w:val="nil"/>
                              <w:right w:val="nil"/>
                            </w:tcBorders>
                            <w:vAlign w:val="center"/>
                          </w:tcPr>
                          <w:p w14:paraId="28E8C0DA"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1762AB3C" wp14:editId="3F4FE22E">
                                  <wp:extent cx="379730" cy="379730"/>
                                  <wp:effectExtent l="0" t="0" r="1270" b="1270"/>
                                  <wp:docPr id="1628662888" name="Picture 162866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14:paraId="6D19E6E0"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5BB123E" w14:textId="77777777" w:rsidR="00A26372" w:rsidRDefault="00A26372" w:rsidP="00A26372">
                      <w:pPr>
                        <w:widowControl w:val="0"/>
                        <w:autoSpaceDE w:val="0"/>
                        <w:autoSpaceDN w:val="0"/>
                        <w:adjustRightInd w:val="0"/>
                        <w:spacing w:before="240" w:after="0" w:line="240" w:lineRule="auto"/>
                        <w:ind w:left="567" w:right="567"/>
                        <w:rPr>
                          <w:rFonts w:ascii="Arial" w:hAnsi="Arial" w:cs="Arial"/>
                        </w:rPr>
                      </w:pPr>
                      <w:r>
                        <w:rPr>
                          <w:rFonts w:ascii="Arial" w:hAnsi="Arial" w:cs="Arial"/>
                        </w:rPr>
                        <w:t>Alkaline batteries are non-rechargeable.</w:t>
                      </w:r>
                    </w:p>
                    <w:p w14:paraId="44B79988"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Why do alkaline batteries eventually stop working?</w:t>
                      </w:r>
                    </w:p>
                    <w:p w14:paraId="5289DB6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DB31F4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C4330D"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E7330C"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Why can alkaline batteries </w:t>
                      </w:r>
                      <w:r>
                        <w:rPr>
                          <w:rFonts w:ascii="Arial" w:hAnsi="Arial" w:cs="Arial"/>
                          <w:b/>
                          <w:bCs/>
                        </w:rPr>
                        <w:t>not</w:t>
                      </w:r>
                      <w:r>
                        <w:rPr>
                          <w:rFonts w:ascii="Arial" w:hAnsi="Arial" w:cs="Arial"/>
                        </w:rPr>
                        <w:t xml:space="preserve"> be recharged?</w:t>
                      </w:r>
                    </w:p>
                    <w:p w14:paraId="609E051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36F46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4A656A"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D21591F" w14:textId="77777777" w:rsidR="00A26372" w:rsidRDefault="00A26372" w:rsidP="00A26372">
                      <w:pPr>
                        <w:widowControl w:val="0"/>
                        <w:autoSpaceDE w:val="0"/>
                        <w:autoSpaceDN w:val="0"/>
                        <w:adjustRightInd w:val="0"/>
                        <w:spacing w:before="240" w:after="0" w:line="240" w:lineRule="auto"/>
                        <w:ind w:left="567" w:right="567"/>
                        <w:rPr>
                          <w:rFonts w:ascii="Arial" w:hAnsi="Arial" w:cs="Arial"/>
                        </w:rPr>
                      </w:pPr>
                      <w:r>
                        <w:rPr>
                          <w:rFonts w:ascii="Arial" w:hAnsi="Arial" w:cs="Arial"/>
                        </w:rPr>
                        <w:t>Hydrogen fuel cells and rechargeable lithium-ion batteries can be used to power electric cars.</w:t>
                      </w:r>
                    </w:p>
                    <w:p w14:paraId="5364A3EC"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Complete the balanced equation for the overall reaction in a hydrogen fuel cell.</w:t>
                      </w:r>
                    </w:p>
                    <w:p w14:paraId="56F16E46" w14:textId="77777777" w:rsidR="00A26372" w:rsidRDefault="00A26372" w:rsidP="00A26372">
                      <w:pPr>
                        <w:widowControl w:val="0"/>
                        <w:autoSpaceDE w:val="0"/>
                        <w:autoSpaceDN w:val="0"/>
                        <w:adjustRightInd w:val="0"/>
                        <w:spacing w:before="240" w:after="0" w:line="240" w:lineRule="auto"/>
                        <w:jc w:val="center"/>
                        <w:rPr>
                          <w:rFonts w:ascii="Arial" w:hAnsi="Arial" w:cs="Arial"/>
                          <w:sz w:val="32"/>
                          <w:szCs w:val="32"/>
                        </w:rPr>
                      </w:pPr>
                      <w:r>
                        <w:rPr>
                          <w:rFonts w:ascii="Arial" w:hAnsi="Arial" w:cs="Arial"/>
                        </w:rPr>
                        <w:t xml:space="preserve">________ </w:t>
                      </w:r>
                      <w:r>
                        <w:rPr>
                          <w:rFonts w:ascii="Arial" w:hAnsi="Arial" w:cs="Arial"/>
                          <w:sz w:val="32"/>
                          <w:szCs w:val="32"/>
                        </w:rPr>
                        <w:t>H</w:t>
                      </w:r>
                      <w:r>
                        <w:rPr>
                          <w:rFonts w:ascii="Arial" w:hAnsi="Arial" w:cs="Arial"/>
                          <w:sz w:val="28"/>
                          <w:szCs w:val="28"/>
                          <w:vertAlign w:val="subscript"/>
                        </w:rPr>
                        <w:t>2</w:t>
                      </w:r>
                      <w:r>
                        <w:rPr>
                          <w:rFonts w:ascii="Arial" w:hAnsi="Arial" w:cs="Arial"/>
                        </w:rPr>
                        <w:t> </w:t>
                      </w:r>
                      <w:r>
                        <w:rPr>
                          <w:rFonts w:ascii="Arial" w:hAnsi="Arial" w:cs="Arial"/>
                          <w:sz w:val="32"/>
                          <w:szCs w:val="32"/>
                        </w:rPr>
                        <w:t>+</w:t>
                      </w:r>
                      <w:r>
                        <w:rPr>
                          <w:rFonts w:ascii="Arial" w:hAnsi="Arial" w:cs="Arial"/>
                        </w:rPr>
                        <w:t> </w:t>
                      </w:r>
                      <w:r>
                        <w:rPr>
                          <w:rFonts w:ascii="Arial" w:hAnsi="Arial" w:cs="Arial"/>
                        </w:rPr>
                        <w:t>________</w:t>
                      </w:r>
                      <w:r>
                        <w:rPr>
                          <w:rFonts w:ascii="Arial" w:hAnsi="Arial" w:cs="Arial"/>
                        </w:rPr>
                        <w:t> </w:t>
                      </w:r>
                      <w:r>
                        <w:rPr>
                          <w:rFonts w:ascii="Cambria Math" w:hAnsi="Cambria Math" w:cs="Cambria Math"/>
                          <w:sz w:val="32"/>
                          <w:szCs w:val="32"/>
                        </w:rPr>
                        <w:t>⟶</w:t>
                      </w:r>
                      <w:r>
                        <w:rPr>
                          <w:rFonts w:ascii="Arial" w:hAnsi="Arial" w:cs="Arial"/>
                        </w:rPr>
                        <w:t> </w:t>
                      </w:r>
                      <w:r>
                        <w:rPr>
                          <w:rFonts w:ascii="Arial" w:hAnsi="Arial" w:cs="Arial"/>
                        </w:rPr>
                        <w:t xml:space="preserve">________ </w:t>
                      </w:r>
                      <w:r>
                        <w:rPr>
                          <w:rFonts w:ascii="Arial" w:hAnsi="Arial" w:cs="Arial"/>
                          <w:sz w:val="32"/>
                          <w:szCs w:val="32"/>
                        </w:rPr>
                        <w:t>H</w:t>
                      </w:r>
                      <w:r>
                        <w:rPr>
                          <w:rFonts w:ascii="Arial" w:hAnsi="Arial" w:cs="Arial"/>
                          <w:sz w:val="28"/>
                          <w:szCs w:val="28"/>
                          <w:vertAlign w:val="subscript"/>
                        </w:rPr>
                        <w:t>2</w:t>
                      </w:r>
                      <w:r>
                        <w:rPr>
                          <w:rFonts w:ascii="Arial" w:hAnsi="Arial" w:cs="Arial"/>
                          <w:sz w:val="32"/>
                          <w:szCs w:val="32"/>
                        </w:rPr>
                        <w:t>O</w:t>
                      </w:r>
                    </w:p>
                    <w:p w14:paraId="07204F98"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D9A3DBA" w14:textId="77777777" w:rsidR="00A26372" w:rsidRDefault="00A26372" w:rsidP="00A26372"/>
                  </w:txbxContent>
                </v:textbox>
                <w10:wrap type="square" anchorx="margin"/>
              </v:shape>
            </w:pict>
          </mc:Fallback>
        </mc:AlternateContent>
      </w:r>
      <w:r w:rsidRPr="00A921FC">
        <w:rPr>
          <w:rFonts w:cstheme="minorHAnsi"/>
          <w:b/>
          <w:bCs/>
          <w:sz w:val="24"/>
          <w:szCs w:val="24"/>
        </w:rPr>
        <w:br w:type="page"/>
      </w:r>
    </w:p>
    <w:p w14:paraId="787F92C1" w14:textId="77777777" w:rsidR="00A26372" w:rsidRPr="001C0D68" w:rsidRDefault="00A26372" w:rsidP="00A26372">
      <w:pPr>
        <w:spacing w:after="0" w:line="360" w:lineRule="auto"/>
        <w:jc w:val="center"/>
        <w:rPr>
          <w:rFonts w:cstheme="minorHAnsi"/>
          <w:sz w:val="24"/>
          <w:szCs w:val="24"/>
        </w:rPr>
      </w:pPr>
      <w:r w:rsidRPr="00A53A3F">
        <w:rPr>
          <w:rFonts w:cstheme="minorHAnsi"/>
          <w:noProof/>
          <w:sz w:val="24"/>
          <w:szCs w:val="24"/>
        </w:rPr>
        <w:lastRenderedPageBreak/>
        <mc:AlternateContent>
          <mc:Choice Requires="wps">
            <w:drawing>
              <wp:anchor distT="45720" distB="45720" distL="114300" distR="114300" simplePos="0" relativeHeight="251658403" behindDoc="0" locked="0" layoutInCell="1" allowOverlap="1" wp14:anchorId="6C315D3C" wp14:editId="7CB80AEB">
                <wp:simplePos x="0" y="0"/>
                <wp:positionH relativeFrom="margin">
                  <wp:align>left</wp:align>
                </wp:positionH>
                <wp:positionV relativeFrom="paragraph">
                  <wp:posOffset>328</wp:posOffset>
                </wp:positionV>
                <wp:extent cx="6763385" cy="9269730"/>
                <wp:effectExtent l="0" t="0" r="18415" b="26670"/>
                <wp:wrapSquare wrapText="bothSides"/>
                <wp:docPr id="2126464178" name="Text Box 2126464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9270124"/>
                        </a:xfrm>
                        <a:prstGeom prst="rect">
                          <a:avLst/>
                        </a:prstGeom>
                        <a:solidFill>
                          <a:srgbClr val="FFFFFF"/>
                        </a:solidFill>
                        <a:ln w="9525">
                          <a:solidFill>
                            <a:srgbClr val="000000"/>
                          </a:solidFill>
                          <a:miter lim="800000"/>
                          <a:headEnd/>
                          <a:tailEnd/>
                        </a:ln>
                      </wps:spPr>
                      <wps:txbx>
                        <w:txbxContent>
                          <w:p w14:paraId="76A4E031"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The table below shows data about different ways to power electric cars.</w:t>
                            </w:r>
                          </w:p>
                          <w:p w14:paraId="2E399DB4"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836"/>
                              <w:gridCol w:w="1836"/>
                            </w:tblGrid>
                            <w:tr w:rsidR="00A26372" w14:paraId="189A63BE" w14:textId="77777777">
                              <w:tc>
                                <w:tcPr>
                                  <w:tcW w:w="3060" w:type="dxa"/>
                                  <w:tcBorders>
                                    <w:top w:val="nil"/>
                                    <w:left w:val="nil"/>
                                    <w:bottom w:val="nil"/>
                                    <w:right w:val="nil"/>
                                  </w:tcBorders>
                                  <w:vAlign w:val="center"/>
                                </w:tcPr>
                                <w:p w14:paraId="7363DD6D"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59329309"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Hydrogen fuel cell</w:t>
                                  </w:r>
                                </w:p>
                              </w:tc>
                              <w:tc>
                                <w:tcPr>
                                  <w:tcW w:w="1836" w:type="dxa"/>
                                  <w:tcBorders>
                                    <w:top w:val="single" w:sz="6" w:space="0" w:color="000000"/>
                                    <w:left w:val="single" w:sz="6" w:space="0" w:color="000000"/>
                                    <w:bottom w:val="single" w:sz="6" w:space="0" w:color="000000"/>
                                    <w:right w:val="single" w:sz="6" w:space="0" w:color="000000"/>
                                  </w:tcBorders>
                                  <w:vAlign w:val="center"/>
                                </w:tcPr>
                                <w:p w14:paraId="043FA49A"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Rechargeable lithium-ion battery</w:t>
                                  </w:r>
                                </w:p>
                              </w:tc>
                            </w:tr>
                            <w:tr w:rsidR="00A26372" w14:paraId="745EC7D3"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5F1218C"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Time taken to refuel or recharge in minutes</w:t>
                                  </w:r>
                                </w:p>
                              </w:tc>
                              <w:tc>
                                <w:tcPr>
                                  <w:tcW w:w="1836" w:type="dxa"/>
                                  <w:tcBorders>
                                    <w:top w:val="single" w:sz="6" w:space="0" w:color="000000"/>
                                    <w:left w:val="single" w:sz="6" w:space="0" w:color="000000"/>
                                    <w:bottom w:val="single" w:sz="6" w:space="0" w:color="000000"/>
                                    <w:right w:val="single" w:sz="6" w:space="0" w:color="000000"/>
                                  </w:tcBorders>
                                  <w:vAlign w:val="center"/>
                                </w:tcPr>
                                <w:p w14:paraId="3EA0FA8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1836" w:type="dxa"/>
                                  <w:tcBorders>
                                    <w:top w:val="single" w:sz="6" w:space="0" w:color="000000"/>
                                    <w:left w:val="single" w:sz="6" w:space="0" w:color="000000"/>
                                    <w:bottom w:val="single" w:sz="6" w:space="0" w:color="000000"/>
                                    <w:right w:val="single" w:sz="6" w:space="0" w:color="000000"/>
                                  </w:tcBorders>
                                  <w:vAlign w:val="center"/>
                                </w:tcPr>
                                <w:p w14:paraId="40B82B3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w:t>
                                  </w:r>
                                </w:p>
                              </w:tc>
                            </w:tr>
                            <w:tr w:rsidR="00A26372" w14:paraId="7F5E50AA"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324EA9A"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travelled before refuelling or recharging in miles</w:t>
                                  </w:r>
                                </w:p>
                              </w:tc>
                              <w:tc>
                                <w:tcPr>
                                  <w:tcW w:w="1836" w:type="dxa"/>
                                  <w:tcBorders>
                                    <w:top w:val="single" w:sz="6" w:space="0" w:color="000000"/>
                                    <w:left w:val="single" w:sz="6" w:space="0" w:color="000000"/>
                                    <w:bottom w:val="single" w:sz="6" w:space="0" w:color="000000"/>
                                    <w:right w:val="single" w:sz="6" w:space="0" w:color="000000"/>
                                  </w:tcBorders>
                                  <w:vAlign w:val="center"/>
                                </w:tcPr>
                                <w:p w14:paraId="6A490703"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Up to 415</w:t>
                                  </w:r>
                                </w:p>
                              </w:tc>
                              <w:tc>
                                <w:tcPr>
                                  <w:tcW w:w="1836" w:type="dxa"/>
                                  <w:tcBorders>
                                    <w:top w:val="single" w:sz="6" w:space="0" w:color="000000"/>
                                    <w:left w:val="single" w:sz="6" w:space="0" w:color="000000"/>
                                    <w:bottom w:val="single" w:sz="6" w:space="0" w:color="000000"/>
                                    <w:right w:val="single" w:sz="6" w:space="0" w:color="000000"/>
                                  </w:tcBorders>
                                  <w:vAlign w:val="center"/>
                                </w:tcPr>
                                <w:p w14:paraId="0E9EDBA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Up to 240</w:t>
                                  </w:r>
                                </w:p>
                              </w:tc>
                            </w:tr>
                            <w:tr w:rsidR="00A26372" w14:paraId="51001FB4"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60497B46"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travelled per unit of energy in km</w:t>
                                  </w:r>
                                </w:p>
                              </w:tc>
                              <w:tc>
                                <w:tcPr>
                                  <w:tcW w:w="1836" w:type="dxa"/>
                                  <w:tcBorders>
                                    <w:top w:val="single" w:sz="6" w:space="0" w:color="000000"/>
                                    <w:left w:val="single" w:sz="6" w:space="0" w:color="000000"/>
                                    <w:bottom w:val="single" w:sz="6" w:space="0" w:color="000000"/>
                                    <w:right w:val="single" w:sz="6" w:space="0" w:color="000000"/>
                                  </w:tcBorders>
                                  <w:vAlign w:val="center"/>
                                </w:tcPr>
                                <w:p w14:paraId="7E0B0D75"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22</w:t>
                                  </w:r>
                                </w:p>
                              </w:tc>
                              <w:tc>
                                <w:tcPr>
                                  <w:tcW w:w="1836" w:type="dxa"/>
                                  <w:tcBorders>
                                    <w:top w:val="single" w:sz="6" w:space="0" w:color="000000"/>
                                    <w:left w:val="single" w:sz="6" w:space="0" w:color="000000"/>
                                    <w:bottom w:val="single" w:sz="6" w:space="0" w:color="000000"/>
                                    <w:right w:val="single" w:sz="6" w:space="0" w:color="000000"/>
                                  </w:tcBorders>
                                  <w:vAlign w:val="center"/>
                                </w:tcPr>
                                <w:p w14:paraId="09104A54"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66</w:t>
                                  </w:r>
                                </w:p>
                              </w:tc>
                            </w:tr>
                            <w:tr w:rsidR="00A26372" w14:paraId="62E1728C"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0CCD1628"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Cost of refuelling or recharging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32D7C73C"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50</w:t>
                                  </w:r>
                                </w:p>
                              </w:tc>
                              <w:tc>
                                <w:tcPr>
                                  <w:tcW w:w="1836" w:type="dxa"/>
                                  <w:tcBorders>
                                    <w:top w:val="single" w:sz="6" w:space="0" w:color="000000"/>
                                    <w:left w:val="single" w:sz="6" w:space="0" w:color="000000"/>
                                    <w:bottom w:val="single" w:sz="6" w:space="0" w:color="000000"/>
                                    <w:right w:val="single" w:sz="6" w:space="0" w:color="000000"/>
                                  </w:tcBorders>
                                  <w:vAlign w:val="center"/>
                                </w:tcPr>
                                <w:p w14:paraId="1B03264F"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r>
                            <w:tr w:rsidR="00A26372" w14:paraId="76126831"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DF45A7E"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Minimum cost of car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22409AB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60 000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237C63E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18 000</w:t>
                                  </w:r>
                                </w:p>
                              </w:tc>
                            </w:tr>
                          </w:tbl>
                          <w:p w14:paraId="3B340BA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Evaluate the use of hydrogen fuel cells compared with rechargeable lithium-ion batteries to power electric cars.</w:t>
                            </w:r>
                          </w:p>
                          <w:p w14:paraId="56AEBB4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table above and your own knowledge.</w:t>
                            </w:r>
                          </w:p>
                          <w:p w14:paraId="0853C846"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36D65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CA525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C612C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CA115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07016E"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ACEAAD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7D81D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AEB706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44AC1D"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8B95F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40454B5"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327DE5"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14816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3EE659"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2017CCB6"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11 marks)</w:t>
                            </w:r>
                          </w:p>
                          <w:p w14:paraId="4C1516A4"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15D3C" id="Text Box 2126464178" o:spid="_x0000_s1202" type="#_x0000_t202" style="position:absolute;left:0;text-align:left;margin-left:0;margin-top:.05pt;width:532.55pt;height:729.9pt;z-index:25165840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">
                <v:textbox>
                  <w:txbxContent>
                    <w:p w14:paraId="76A4E031"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The table below shows data about different ways to power electric cars.</w:t>
                      </w:r>
                    </w:p>
                    <w:p w14:paraId="2E399DB4"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836"/>
                        <w:gridCol w:w="1836"/>
                      </w:tblGrid>
                      <w:tr w:rsidR="00A26372" w14:paraId="189A63BE" w14:textId="77777777">
                        <w:tc>
                          <w:tcPr>
                            <w:tcW w:w="3060" w:type="dxa"/>
                            <w:tcBorders>
                              <w:top w:val="nil"/>
                              <w:left w:val="nil"/>
                              <w:bottom w:val="nil"/>
                              <w:right w:val="nil"/>
                            </w:tcBorders>
                            <w:vAlign w:val="center"/>
                          </w:tcPr>
                          <w:p w14:paraId="7363DD6D"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59329309"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Hydrogen fuel cell</w:t>
                            </w:r>
                          </w:p>
                        </w:tc>
                        <w:tc>
                          <w:tcPr>
                            <w:tcW w:w="1836" w:type="dxa"/>
                            <w:tcBorders>
                              <w:top w:val="single" w:sz="6" w:space="0" w:color="000000"/>
                              <w:left w:val="single" w:sz="6" w:space="0" w:color="000000"/>
                              <w:bottom w:val="single" w:sz="6" w:space="0" w:color="000000"/>
                              <w:right w:val="single" w:sz="6" w:space="0" w:color="000000"/>
                            </w:tcBorders>
                            <w:vAlign w:val="center"/>
                          </w:tcPr>
                          <w:p w14:paraId="043FA49A"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Rechargeable lithium-ion battery</w:t>
                            </w:r>
                          </w:p>
                        </w:tc>
                      </w:tr>
                      <w:tr w:rsidR="00A26372" w14:paraId="745EC7D3"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5F1218C"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Time taken to refuel or recharge in minutes</w:t>
                            </w:r>
                          </w:p>
                        </w:tc>
                        <w:tc>
                          <w:tcPr>
                            <w:tcW w:w="1836" w:type="dxa"/>
                            <w:tcBorders>
                              <w:top w:val="single" w:sz="6" w:space="0" w:color="000000"/>
                              <w:left w:val="single" w:sz="6" w:space="0" w:color="000000"/>
                              <w:bottom w:val="single" w:sz="6" w:space="0" w:color="000000"/>
                              <w:right w:val="single" w:sz="6" w:space="0" w:color="000000"/>
                            </w:tcBorders>
                            <w:vAlign w:val="center"/>
                          </w:tcPr>
                          <w:p w14:paraId="3EA0FA8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1836" w:type="dxa"/>
                            <w:tcBorders>
                              <w:top w:val="single" w:sz="6" w:space="0" w:color="000000"/>
                              <w:left w:val="single" w:sz="6" w:space="0" w:color="000000"/>
                              <w:bottom w:val="single" w:sz="6" w:space="0" w:color="000000"/>
                              <w:right w:val="single" w:sz="6" w:space="0" w:color="000000"/>
                            </w:tcBorders>
                            <w:vAlign w:val="center"/>
                          </w:tcPr>
                          <w:p w14:paraId="40B82B3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w:t>
                            </w:r>
                          </w:p>
                        </w:tc>
                      </w:tr>
                      <w:tr w:rsidR="00A26372" w14:paraId="7F5E50AA"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324EA9A"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travelled before refuelling or recharging in miles</w:t>
                            </w:r>
                          </w:p>
                        </w:tc>
                        <w:tc>
                          <w:tcPr>
                            <w:tcW w:w="1836" w:type="dxa"/>
                            <w:tcBorders>
                              <w:top w:val="single" w:sz="6" w:space="0" w:color="000000"/>
                              <w:left w:val="single" w:sz="6" w:space="0" w:color="000000"/>
                              <w:bottom w:val="single" w:sz="6" w:space="0" w:color="000000"/>
                              <w:right w:val="single" w:sz="6" w:space="0" w:color="000000"/>
                            </w:tcBorders>
                            <w:vAlign w:val="center"/>
                          </w:tcPr>
                          <w:p w14:paraId="6A490703"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Up to 415</w:t>
                            </w:r>
                          </w:p>
                        </w:tc>
                        <w:tc>
                          <w:tcPr>
                            <w:tcW w:w="1836" w:type="dxa"/>
                            <w:tcBorders>
                              <w:top w:val="single" w:sz="6" w:space="0" w:color="000000"/>
                              <w:left w:val="single" w:sz="6" w:space="0" w:color="000000"/>
                              <w:bottom w:val="single" w:sz="6" w:space="0" w:color="000000"/>
                              <w:right w:val="single" w:sz="6" w:space="0" w:color="000000"/>
                            </w:tcBorders>
                            <w:vAlign w:val="center"/>
                          </w:tcPr>
                          <w:p w14:paraId="0E9EDBA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Up to 240</w:t>
                            </w:r>
                          </w:p>
                        </w:tc>
                      </w:tr>
                      <w:tr w:rsidR="00A26372" w14:paraId="51001FB4"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60497B46"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travelled per unit of energy in km</w:t>
                            </w:r>
                          </w:p>
                        </w:tc>
                        <w:tc>
                          <w:tcPr>
                            <w:tcW w:w="1836" w:type="dxa"/>
                            <w:tcBorders>
                              <w:top w:val="single" w:sz="6" w:space="0" w:color="000000"/>
                              <w:left w:val="single" w:sz="6" w:space="0" w:color="000000"/>
                              <w:bottom w:val="single" w:sz="6" w:space="0" w:color="000000"/>
                              <w:right w:val="single" w:sz="6" w:space="0" w:color="000000"/>
                            </w:tcBorders>
                            <w:vAlign w:val="center"/>
                          </w:tcPr>
                          <w:p w14:paraId="7E0B0D75"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22</w:t>
                            </w:r>
                          </w:p>
                        </w:tc>
                        <w:tc>
                          <w:tcPr>
                            <w:tcW w:w="1836" w:type="dxa"/>
                            <w:tcBorders>
                              <w:top w:val="single" w:sz="6" w:space="0" w:color="000000"/>
                              <w:left w:val="single" w:sz="6" w:space="0" w:color="000000"/>
                              <w:bottom w:val="single" w:sz="6" w:space="0" w:color="000000"/>
                              <w:right w:val="single" w:sz="6" w:space="0" w:color="000000"/>
                            </w:tcBorders>
                            <w:vAlign w:val="center"/>
                          </w:tcPr>
                          <w:p w14:paraId="09104A54"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66</w:t>
                            </w:r>
                          </w:p>
                        </w:tc>
                      </w:tr>
                      <w:tr w:rsidR="00A26372" w14:paraId="62E1728C"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0CCD1628"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Cost of refuelling or recharging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32D7C73C"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50</w:t>
                            </w:r>
                          </w:p>
                        </w:tc>
                        <w:tc>
                          <w:tcPr>
                            <w:tcW w:w="1836" w:type="dxa"/>
                            <w:tcBorders>
                              <w:top w:val="single" w:sz="6" w:space="0" w:color="000000"/>
                              <w:left w:val="single" w:sz="6" w:space="0" w:color="000000"/>
                              <w:bottom w:val="single" w:sz="6" w:space="0" w:color="000000"/>
                              <w:right w:val="single" w:sz="6" w:space="0" w:color="000000"/>
                            </w:tcBorders>
                            <w:vAlign w:val="center"/>
                          </w:tcPr>
                          <w:p w14:paraId="1B03264F"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r>
                      <w:tr w:rsidR="00A26372" w14:paraId="76126831"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DF45A7E"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Minimum cost of car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22409AB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60 000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237C63E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18 000</w:t>
                            </w:r>
                          </w:p>
                        </w:tc>
                      </w:tr>
                    </w:tbl>
                    <w:p w14:paraId="3B340BA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Evaluate the use of hydrogen fuel cells compared with rechargeable lithium-ion batteries to power electric cars.</w:t>
                      </w:r>
                    </w:p>
                    <w:p w14:paraId="56AEBB4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table above and your own knowledge.</w:t>
                      </w:r>
                    </w:p>
                    <w:p w14:paraId="0853C846"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36D65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CA525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C612C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CA115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07016E"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ACEAAD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7D81D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AEB706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44AC1D"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8B95F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40454B5"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327DE5"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14816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3EE659"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2017CCB6"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11 marks)</w:t>
                      </w:r>
                    </w:p>
                    <w:p w14:paraId="4C1516A4" w14:textId="77777777" w:rsidR="00A26372" w:rsidRDefault="00A26372" w:rsidP="00A26372"/>
                  </w:txbxContent>
                </v:textbox>
                <w10:wrap type="square" anchorx="margin"/>
              </v:shape>
            </w:pict>
          </mc:Fallback>
        </mc:AlternateContent>
      </w:r>
    </w:p>
    <w:p w14:paraId="512DF32B" w14:textId="77777777" w:rsidR="00A26372" w:rsidRDefault="00A26372" w:rsidP="00A26372">
      <w:pPr>
        <w:rPr>
          <w:rFonts w:ascii="Trebuchet MS" w:hAnsi="Trebuchet MS"/>
          <w:b/>
          <w:bCs/>
          <w:sz w:val="28"/>
          <w:szCs w:val="28"/>
        </w:rPr>
      </w:pPr>
      <w:r w:rsidRPr="003A6A1F">
        <w:rPr>
          <w:rFonts w:ascii="Trebuchet MS" w:hAnsi="Trebuchet MS"/>
          <w:b/>
          <w:bCs/>
          <w:noProof/>
          <w:sz w:val="28"/>
          <w:szCs w:val="28"/>
        </w:rPr>
        <w:lastRenderedPageBreak/>
        <mc:AlternateContent>
          <mc:Choice Requires="wps">
            <w:drawing>
              <wp:anchor distT="45720" distB="45720" distL="114300" distR="114300" simplePos="0" relativeHeight="251658411" behindDoc="0" locked="0" layoutInCell="1" allowOverlap="1" wp14:anchorId="7B743067" wp14:editId="3371CC5D">
                <wp:simplePos x="0" y="0"/>
                <wp:positionH relativeFrom="margin">
                  <wp:align>right</wp:align>
                </wp:positionH>
                <wp:positionV relativeFrom="paragraph">
                  <wp:posOffset>177800</wp:posOffset>
                </wp:positionV>
                <wp:extent cx="6616700" cy="1404620"/>
                <wp:effectExtent l="0" t="0" r="12700" b="20320"/>
                <wp:wrapSquare wrapText="bothSides"/>
                <wp:docPr id="148549241" name="Text Box 148549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404620"/>
                        </a:xfrm>
                        <a:prstGeom prst="rect">
                          <a:avLst/>
                        </a:prstGeom>
                        <a:solidFill>
                          <a:srgbClr val="FFFFFF"/>
                        </a:solidFill>
                        <a:ln w="9525">
                          <a:solidFill>
                            <a:srgbClr val="000000"/>
                          </a:solidFill>
                          <a:miter lim="800000"/>
                          <a:headEnd/>
                          <a:tailEnd/>
                        </a:ln>
                      </wps:spPr>
                      <wps:txbx>
                        <w:txbxContent>
                          <w:p w14:paraId="3F9583B0" w14:textId="77777777" w:rsidR="00A26372" w:rsidRDefault="00A26372" w:rsidP="00A26372">
                            <w:r>
                              <w:t>ME Time Answers</w:t>
                            </w:r>
                          </w:p>
                          <w:p w14:paraId="65E9CA68" w14:textId="77777777" w:rsidR="00A26372" w:rsidRDefault="00A26372" w:rsidP="00A2637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5506DEF5" w14:textId="77777777" w:rsidR="00A26372" w:rsidRDefault="00A26372" w:rsidP="00A26372">
                            <w:pPr>
                              <w:widowControl w:val="0"/>
                              <w:autoSpaceDE w:val="0"/>
                              <w:autoSpaceDN w:val="0"/>
                              <w:adjustRightInd w:val="0"/>
                              <w:spacing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activation energy should be from the reactants (line to the peak)</w:t>
                            </w:r>
                          </w:p>
                          <w:p w14:paraId="03A43B6B"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ignore description of where the activation energy is on the diagram</w:t>
                            </w:r>
                          </w:p>
                          <w:p w14:paraId="4E882640"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8304FCC"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rPr>
                            </w:pPr>
                            <w:r>
                              <w:rPr>
                                <w:rFonts w:ascii="Arial" w:hAnsi="Arial" w:cs="Arial"/>
                              </w:rPr>
                              <w:t>the products (line) should be below the reactants (line)</w:t>
                            </w:r>
                          </w:p>
                          <w:p w14:paraId="50722A30" w14:textId="77777777" w:rsidR="00A26372" w:rsidRDefault="00A26372" w:rsidP="00A26372">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or</w:t>
                            </w:r>
                          </w:p>
                          <w:p w14:paraId="46C94E8D" w14:textId="77777777" w:rsidR="00A26372" w:rsidRDefault="00A26372" w:rsidP="00A26372">
                            <w:pPr>
                              <w:widowControl w:val="0"/>
                              <w:autoSpaceDE w:val="0"/>
                              <w:autoSpaceDN w:val="0"/>
                              <w:adjustRightInd w:val="0"/>
                              <w:spacing w:after="0" w:line="240" w:lineRule="auto"/>
                              <w:ind w:left="1134" w:right="1134"/>
                              <w:rPr>
                                <w:rFonts w:ascii="Arial" w:hAnsi="Arial" w:cs="Arial"/>
                              </w:rPr>
                            </w:pPr>
                            <w:r>
                              <w:rPr>
                                <w:rFonts w:ascii="Arial" w:hAnsi="Arial" w:cs="Arial"/>
                              </w:rPr>
                              <w:t>the products should have less energy than the reactants</w:t>
                            </w:r>
                          </w:p>
                          <w:p w14:paraId="33D74C44"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the product (line) is above the reactants (line)</w:t>
                            </w:r>
                          </w:p>
                          <w:p w14:paraId="6595ACC2"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the products have more energy than the reactants allow the profile shows an endothermic reaction</w:t>
                            </w:r>
                          </w:p>
                          <w:p w14:paraId="3A11896F"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ignore the arrow for the overall energy change should point downwards</w:t>
                            </w:r>
                          </w:p>
                          <w:p w14:paraId="4DD243EF" w14:textId="77777777" w:rsidR="00A26372" w:rsidRDefault="00A26372" w:rsidP="00A26372"/>
                          <w:p w14:paraId="16851526" w14:textId="77777777" w:rsidR="00A26372" w:rsidRDefault="00A26372" w:rsidP="00A2637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0A8906CF" w14:textId="77777777" w:rsidR="00A26372" w:rsidRDefault="00A26372" w:rsidP="00A26372">
                            <w:pPr>
                              <w:widowControl w:val="0"/>
                              <w:autoSpaceDE w:val="0"/>
                              <w:autoSpaceDN w:val="0"/>
                              <w:adjustRightInd w:val="0"/>
                              <w:spacing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copper, zinc, sodium chloride solution</w:t>
                            </w:r>
                          </w:p>
                          <w:p w14:paraId="45D6E8EC"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0B288A3" w14:textId="77777777" w:rsidR="00A26372" w:rsidRDefault="00A26372" w:rsidP="00A26372">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w:t>
                            </w:r>
                            <w:r>
                              <w:rPr>
                                <w:rFonts w:ascii="Arial" w:hAnsi="Arial" w:cs="Arial"/>
                              </w:rPr>
                              <w:t> </w:t>
                            </w:r>
                            <w:r>
                              <w:rPr>
                                <w:rFonts w:ascii="Arial" w:hAnsi="Arial" w:cs="Arial"/>
                              </w:rPr>
                              <w:t> a reactant is used up</w:t>
                            </w:r>
                          </w:p>
                          <w:p w14:paraId="3C30CC6D"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the reaction stops</w:t>
                            </w:r>
                          </w:p>
                          <w:p w14:paraId="371F4B10"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electrolyte / electrode / ions / metal / metal hydroxide / alkali for reactant</w:t>
                            </w:r>
                          </w:p>
                          <w:p w14:paraId="468F7A02"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948665D" w14:textId="77777777" w:rsidR="00A26372" w:rsidRDefault="00A26372" w:rsidP="00A26372">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w:t>
                            </w:r>
                            <w:r>
                              <w:rPr>
                                <w:rFonts w:ascii="Arial" w:hAnsi="Arial" w:cs="Arial"/>
                              </w:rPr>
                              <w:t> </w:t>
                            </w:r>
                            <w:r>
                              <w:rPr>
                                <w:rFonts w:ascii="Arial" w:hAnsi="Arial" w:cs="Arial"/>
                              </w:rPr>
                              <w:t> the reaction is not reversible</w:t>
                            </w:r>
                          </w:p>
                          <w:p w14:paraId="398BA3C6"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D16C04A" w14:textId="77777777" w:rsidR="00A26372" w:rsidRDefault="00A26372" w:rsidP="00A26372">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w:t>
                            </w:r>
                            <w:r>
                              <w:rPr>
                                <w:rFonts w:ascii="Arial" w:hAnsi="Arial" w:cs="Arial"/>
                              </w:rPr>
                              <w:t> </w:t>
                            </w:r>
                            <w:r>
                              <w:rPr>
                                <w:rFonts w:ascii="Arial" w:hAnsi="Arial" w:cs="Arial"/>
                              </w:rPr>
                              <w:t> 2H</w:t>
                            </w:r>
                            <w:r>
                              <w:rPr>
                                <w:rFonts w:ascii="Arial" w:hAnsi="Arial" w:cs="Arial"/>
                                <w:sz w:val="20"/>
                                <w:szCs w:val="20"/>
                                <w:vertAlign w:val="subscript"/>
                              </w:rPr>
                              <w:t>2</w:t>
                            </w:r>
                            <w:r>
                              <w:rPr>
                                <w:rFonts w:ascii="Arial" w:hAnsi="Arial" w:cs="Arial"/>
                              </w:rPr>
                              <w:t xml:space="preserve"> + O</w:t>
                            </w:r>
                            <w:r>
                              <w:rPr>
                                <w:rFonts w:ascii="Arial" w:hAnsi="Arial" w:cs="Arial"/>
                                <w:sz w:val="20"/>
                                <w:szCs w:val="20"/>
                                <w:vertAlign w:val="subscript"/>
                              </w:rPr>
                              <w:t>2</w:t>
                            </w:r>
                            <w:r>
                              <w:rPr>
                                <w:rFonts w:ascii="Arial" w:hAnsi="Arial" w:cs="Arial"/>
                              </w:rPr>
                              <w:t xml:space="preserve"> </w:t>
                            </w:r>
                            <w:r>
                              <w:rPr>
                                <w:rFonts w:ascii="Cambria Math" w:hAnsi="Cambria Math" w:cs="Cambria Math"/>
                              </w:rPr>
                              <w:t>⟶</w:t>
                            </w:r>
                            <w:r>
                              <w:rPr>
                                <w:rFonts w:ascii="Arial" w:hAnsi="Arial" w:cs="Arial"/>
                              </w:rPr>
                              <w:t xml:space="preserve"> 2H</w:t>
                            </w:r>
                            <w:r>
                              <w:rPr>
                                <w:rFonts w:ascii="Arial" w:hAnsi="Arial" w:cs="Arial"/>
                                <w:sz w:val="20"/>
                                <w:szCs w:val="20"/>
                                <w:vertAlign w:val="subscript"/>
                              </w:rPr>
                              <w:t>2</w:t>
                            </w:r>
                            <w:r>
                              <w:rPr>
                                <w:rFonts w:ascii="Arial" w:hAnsi="Arial" w:cs="Arial"/>
                              </w:rPr>
                              <w:t>O</w:t>
                            </w:r>
                          </w:p>
                          <w:p w14:paraId="2CDBBD29"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fractions / multiples</w:t>
                            </w:r>
                          </w:p>
                          <w:p w14:paraId="04F4A56A"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sz w:val="20"/>
                                <w:szCs w:val="20"/>
                                <w:vertAlign w:val="subscript"/>
                              </w:rPr>
                            </w:pPr>
                            <w:r>
                              <w:rPr>
                                <w:rFonts w:ascii="Arial" w:hAnsi="Arial" w:cs="Arial"/>
                                <w:i/>
                                <w:iCs/>
                              </w:rPr>
                              <w:t xml:space="preserve">allow </w:t>
                            </w:r>
                            <w:r>
                              <w:rPr>
                                <w:rFonts w:ascii="Arial" w:hAnsi="Arial" w:cs="Arial"/>
                                <w:b/>
                                <w:bCs/>
                                <w:i/>
                                <w:iCs/>
                              </w:rPr>
                              <w:t>1</w:t>
                            </w:r>
                            <w:r>
                              <w:rPr>
                                <w:rFonts w:ascii="Arial" w:hAnsi="Arial" w:cs="Arial"/>
                                <w:i/>
                                <w:iCs/>
                              </w:rPr>
                              <w:t xml:space="preserve"> mark for O</w:t>
                            </w:r>
                            <w:r>
                              <w:rPr>
                                <w:rFonts w:ascii="Arial" w:hAnsi="Arial" w:cs="Arial"/>
                                <w:i/>
                                <w:iCs/>
                                <w:sz w:val="20"/>
                                <w:szCs w:val="20"/>
                                <w:vertAlign w:val="subscript"/>
                              </w:rPr>
                              <w:t>2</w:t>
                            </w:r>
                          </w:p>
                          <w:p w14:paraId="387A8CFB"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507F38DF" w14:textId="77777777" w:rsidR="00A26372" w:rsidRDefault="00A26372" w:rsidP="00A263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43067" id="Text Box 148549241" o:spid="_x0000_s1203" type="#_x0000_t202" style="position:absolute;margin-left:469.8pt;margin-top:14pt;width:521pt;height:110.6pt;z-index:25165841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">
                <v:textbox style="mso-fit-shape-to-text:t">
                  <w:txbxContent>
                    <w:p w14:paraId="3F9583B0" w14:textId="77777777" w:rsidR="00A26372" w:rsidRDefault="00A26372" w:rsidP="00A26372">
                      <w:r>
                        <w:t>ME Time Answers</w:t>
                      </w:r>
                    </w:p>
                    <w:p w14:paraId="65E9CA68" w14:textId="77777777" w:rsidR="00A26372" w:rsidRDefault="00A26372" w:rsidP="00A2637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5506DEF5" w14:textId="77777777" w:rsidR="00A26372" w:rsidRDefault="00A26372" w:rsidP="00A26372">
                      <w:pPr>
                        <w:widowControl w:val="0"/>
                        <w:autoSpaceDE w:val="0"/>
                        <w:autoSpaceDN w:val="0"/>
                        <w:adjustRightInd w:val="0"/>
                        <w:spacing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activation energy should be from the reactants (line to the peak)</w:t>
                      </w:r>
                    </w:p>
                    <w:p w14:paraId="03A43B6B"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ignore description of where the activation energy is on the diagram</w:t>
                      </w:r>
                    </w:p>
                    <w:p w14:paraId="4E882640"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8304FCC"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rPr>
                      </w:pPr>
                      <w:r>
                        <w:rPr>
                          <w:rFonts w:ascii="Arial" w:hAnsi="Arial" w:cs="Arial"/>
                        </w:rPr>
                        <w:t>the products (line) should be below the reactants (line)</w:t>
                      </w:r>
                    </w:p>
                    <w:p w14:paraId="50722A30" w14:textId="77777777" w:rsidR="00A26372" w:rsidRDefault="00A26372" w:rsidP="00A26372">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or</w:t>
                      </w:r>
                    </w:p>
                    <w:p w14:paraId="46C94E8D" w14:textId="77777777" w:rsidR="00A26372" w:rsidRDefault="00A26372" w:rsidP="00A26372">
                      <w:pPr>
                        <w:widowControl w:val="0"/>
                        <w:autoSpaceDE w:val="0"/>
                        <w:autoSpaceDN w:val="0"/>
                        <w:adjustRightInd w:val="0"/>
                        <w:spacing w:after="0" w:line="240" w:lineRule="auto"/>
                        <w:ind w:left="1134" w:right="1134"/>
                        <w:rPr>
                          <w:rFonts w:ascii="Arial" w:hAnsi="Arial" w:cs="Arial"/>
                        </w:rPr>
                      </w:pPr>
                      <w:r>
                        <w:rPr>
                          <w:rFonts w:ascii="Arial" w:hAnsi="Arial" w:cs="Arial"/>
                        </w:rPr>
                        <w:t>the products should have less energy than the reactants</w:t>
                      </w:r>
                    </w:p>
                    <w:p w14:paraId="33D74C44"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the product (line) is above the reactants (line)</w:t>
                      </w:r>
                    </w:p>
                    <w:p w14:paraId="6595ACC2"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the products have more energy than the reactants allow the profile shows an endothermic reaction</w:t>
                      </w:r>
                    </w:p>
                    <w:p w14:paraId="3A11896F"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ignore the arrow for the overall energy change should point downwards</w:t>
                      </w:r>
                    </w:p>
                    <w:p w14:paraId="4DD243EF" w14:textId="77777777" w:rsidR="00A26372" w:rsidRDefault="00A26372" w:rsidP="00A26372"/>
                    <w:p w14:paraId="16851526" w14:textId="77777777" w:rsidR="00A26372" w:rsidRDefault="00A26372" w:rsidP="00A2637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0A8906CF" w14:textId="77777777" w:rsidR="00A26372" w:rsidRDefault="00A26372" w:rsidP="00A26372">
                      <w:pPr>
                        <w:widowControl w:val="0"/>
                        <w:autoSpaceDE w:val="0"/>
                        <w:autoSpaceDN w:val="0"/>
                        <w:adjustRightInd w:val="0"/>
                        <w:spacing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copper, zinc, sodium chloride solution</w:t>
                      </w:r>
                    </w:p>
                    <w:p w14:paraId="45D6E8EC"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0B288A3" w14:textId="77777777" w:rsidR="00A26372" w:rsidRDefault="00A26372" w:rsidP="00A26372">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w:t>
                      </w:r>
                      <w:r>
                        <w:rPr>
                          <w:rFonts w:ascii="Arial" w:hAnsi="Arial" w:cs="Arial"/>
                        </w:rPr>
                        <w:t> </w:t>
                      </w:r>
                      <w:r>
                        <w:rPr>
                          <w:rFonts w:ascii="Arial" w:hAnsi="Arial" w:cs="Arial"/>
                        </w:rPr>
                        <w:t> a reactant is used up</w:t>
                      </w:r>
                    </w:p>
                    <w:p w14:paraId="3C30CC6D"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the reaction stops</w:t>
                      </w:r>
                    </w:p>
                    <w:p w14:paraId="371F4B10"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electrolyte / electrode / ions / metal / metal hydroxide / alkali for reactant</w:t>
                      </w:r>
                    </w:p>
                    <w:p w14:paraId="468F7A02"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948665D" w14:textId="77777777" w:rsidR="00A26372" w:rsidRDefault="00A26372" w:rsidP="00A26372">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w:t>
                      </w:r>
                      <w:r>
                        <w:rPr>
                          <w:rFonts w:ascii="Arial" w:hAnsi="Arial" w:cs="Arial"/>
                        </w:rPr>
                        <w:t> </w:t>
                      </w:r>
                      <w:r>
                        <w:rPr>
                          <w:rFonts w:ascii="Arial" w:hAnsi="Arial" w:cs="Arial"/>
                        </w:rPr>
                        <w:t> the reaction is not reversible</w:t>
                      </w:r>
                    </w:p>
                    <w:p w14:paraId="398BA3C6"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D16C04A" w14:textId="77777777" w:rsidR="00A26372" w:rsidRDefault="00A26372" w:rsidP="00A26372">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w:t>
                      </w:r>
                      <w:r>
                        <w:rPr>
                          <w:rFonts w:ascii="Arial" w:hAnsi="Arial" w:cs="Arial"/>
                        </w:rPr>
                        <w:t> </w:t>
                      </w:r>
                      <w:r>
                        <w:rPr>
                          <w:rFonts w:ascii="Arial" w:hAnsi="Arial" w:cs="Arial"/>
                        </w:rPr>
                        <w:t> 2H</w:t>
                      </w:r>
                      <w:r>
                        <w:rPr>
                          <w:rFonts w:ascii="Arial" w:hAnsi="Arial" w:cs="Arial"/>
                          <w:sz w:val="20"/>
                          <w:szCs w:val="20"/>
                          <w:vertAlign w:val="subscript"/>
                        </w:rPr>
                        <w:t>2</w:t>
                      </w:r>
                      <w:r>
                        <w:rPr>
                          <w:rFonts w:ascii="Arial" w:hAnsi="Arial" w:cs="Arial"/>
                        </w:rPr>
                        <w:t xml:space="preserve"> + O</w:t>
                      </w:r>
                      <w:r>
                        <w:rPr>
                          <w:rFonts w:ascii="Arial" w:hAnsi="Arial" w:cs="Arial"/>
                          <w:sz w:val="20"/>
                          <w:szCs w:val="20"/>
                          <w:vertAlign w:val="subscript"/>
                        </w:rPr>
                        <w:t>2</w:t>
                      </w:r>
                      <w:r>
                        <w:rPr>
                          <w:rFonts w:ascii="Arial" w:hAnsi="Arial" w:cs="Arial"/>
                        </w:rPr>
                        <w:t xml:space="preserve"> </w:t>
                      </w:r>
                      <w:r>
                        <w:rPr>
                          <w:rFonts w:ascii="Cambria Math" w:hAnsi="Cambria Math" w:cs="Cambria Math"/>
                        </w:rPr>
                        <w:t>⟶</w:t>
                      </w:r>
                      <w:r>
                        <w:rPr>
                          <w:rFonts w:ascii="Arial" w:hAnsi="Arial" w:cs="Arial"/>
                        </w:rPr>
                        <w:t xml:space="preserve"> 2H</w:t>
                      </w:r>
                      <w:r>
                        <w:rPr>
                          <w:rFonts w:ascii="Arial" w:hAnsi="Arial" w:cs="Arial"/>
                          <w:sz w:val="20"/>
                          <w:szCs w:val="20"/>
                          <w:vertAlign w:val="subscript"/>
                        </w:rPr>
                        <w:t>2</w:t>
                      </w:r>
                      <w:r>
                        <w:rPr>
                          <w:rFonts w:ascii="Arial" w:hAnsi="Arial" w:cs="Arial"/>
                        </w:rPr>
                        <w:t>O</w:t>
                      </w:r>
                    </w:p>
                    <w:p w14:paraId="2CDBBD29"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fractions / multiples</w:t>
                      </w:r>
                    </w:p>
                    <w:p w14:paraId="04F4A56A" w14:textId="77777777" w:rsidR="00A26372" w:rsidRDefault="00A26372" w:rsidP="00A26372">
                      <w:pPr>
                        <w:widowControl w:val="0"/>
                        <w:autoSpaceDE w:val="0"/>
                        <w:autoSpaceDN w:val="0"/>
                        <w:adjustRightInd w:val="0"/>
                        <w:spacing w:before="60" w:after="0" w:line="240" w:lineRule="auto"/>
                        <w:ind w:left="2268" w:right="2835"/>
                        <w:rPr>
                          <w:rFonts w:ascii="Arial" w:hAnsi="Arial" w:cs="Arial"/>
                          <w:i/>
                          <w:iCs/>
                          <w:sz w:val="20"/>
                          <w:szCs w:val="20"/>
                          <w:vertAlign w:val="subscript"/>
                        </w:rPr>
                      </w:pPr>
                      <w:r>
                        <w:rPr>
                          <w:rFonts w:ascii="Arial" w:hAnsi="Arial" w:cs="Arial"/>
                          <w:i/>
                          <w:iCs/>
                        </w:rPr>
                        <w:t xml:space="preserve">allow </w:t>
                      </w:r>
                      <w:r>
                        <w:rPr>
                          <w:rFonts w:ascii="Arial" w:hAnsi="Arial" w:cs="Arial"/>
                          <w:b/>
                          <w:bCs/>
                          <w:i/>
                          <w:iCs/>
                        </w:rPr>
                        <w:t>1</w:t>
                      </w:r>
                      <w:r>
                        <w:rPr>
                          <w:rFonts w:ascii="Arial" w:hAnsi="Arial" w:cs="Arial"/>
                          <w:i/>
                          <w:iCs/>
                        </w:rPr>
                        <w:t xml:space="preserve"> mark for O</w:t>
                      </w:r>
                      <w:r>
                        <w:rPr>
                          <w:rFonts w:ascii="Arial" w:hAnsi="Arial" w:cs="Arial"/>
                          <w:i/>
                          <w:iCs/>
                          <w:sz w:val="20"/>
                          <w:szCs w:val="20"/>
                          <w:vertAlign w:val="subscript"/>
                        </w:rPr>
                        <w:t>2</w:t>
                      </w:r>
                    </w:p>
                    <w:p w14:paraId="387A8CFB"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507F38DF" w14:textId="77777777" w:rsidR="00A26372" w:rsidRDefault="00A26372" w:rsidP="00A26372"/>
                  </w:txbxContent>
                </v:textbox>
                <w10:wrap type="square" anchorx="margin"/>
              </v:shape>
            </w:pict>
          </mc:Fallback>
        </mc:AlternateContent>
      </w:r>
      <w:r>
        <w:rPr>
          <w:rFonts w:ascii="Trebuchet MS" w:hAnsi="Trebuchet MS"/>
          <w:b/>
          <w:bCs/>
          <w:sz w:val="28"/>
          <w:szCs w:val="28"/>
        </w:rPr>
        <w:br w:type="page"/>
      </w:r>
    </w:p>
    <w:p w14:paraId="4A8BBFFD" w14:textId="27303C0C" w:rsidR="00BD7887" w:rsidRPr="00CA5483" w:rsidRDefault="00A26372" w:rsidP="00F10AE7">
      <w:pPr>
        <w:rPr>
          <w:rFonts w:ascii="Trebuchet MS" w:hAnsi="Trebuchet MS"/>
          <w:b/>
          <w:bCs/>
          <w:sz w:val="28"/>
          <w:szCs w:val="28"/>
        </w:rPr>
      </w:pPr>
      <w:r w:rsidRPr="00AB5660">
        <w:rPr>
          <w:rFonts w:ascii="Trebuchet MS" w:hAnsi="Trebuchet MS"/>
          <w:b/>
          <w:bCs/>
          <w:noProof/>
          <w:sz w:val="28"/>
          <w:szCs w:val="28"/>
        </w:rPr>
        <w:lastRenderedPageBreak/>
        <mc:AlternateContent>
          <mc:Choice Requires="wps">
            <w:drawing>
              <wp:anchor distT="45720" distB="45720" distL="114300" distR="114300" simplePos="0" relativeHeight="251658412" behindDoc="0" locked="0" layoutInCell="1" allowOverlap="1" wp14:anchorId="2FB9E9D2" wp14:editId="5504CD19">
                <wp:simplePos x="0" y="0"/>
                <wp:positionH relativeFrom="margin">
                  <wp:align>left</wp:align>
                </wp:positionH>
                <wp:positionV relativeFrom="paragraph">
                  <wp:posOffset>284</wp:posOffset>
                </wp:positionV>
                <wp:extent cx="6616700" cy="9726930"/>
                <wp:effectExtent l="0" t="0" r="12700" b="26670"/>
                <wp:wrapSquare wrapText="bothSides"/>
                <wp:docPr id="249203890" name="Text Box 249203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9727324"/>
                        </a:xfrm>
                        <a:prstGeom prst="rect">
                          <a:avLst/>
                        </a:prstGeom>
                        <a:solidFill>
                          <a:srgbClr val="FFFFFF"/>
                        </a:solidFill>
                        <a:ln w="9525">
                          <a:solidFill>
                            <a:srgbClr val="000000"/>
                          </a:solidFill>
                          <a:miter lim="800000"/>
                          <a:headEnd/>
                          <a:tailEnd/>
                        </a:ln>
                      </wps:spPr>
                      <wps:txbx>
                        <w:txbxContent>
                          <w:p w14:paraId="4393CEBE" w14:textId="77777777" w:rsidR="00A26372" w:rsidRDefault="00A26372" w:rsidP="00A26372">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(e)</w:t>
                            </w:r>
                            <w:r>
                              <w:rPr>
                                <w:rFonts w:ascii="Arial" w:hAnsi="Arial" w:cs="Arial"/>
                              </w:rPr>
                              <w:t> </w:t>
                            </w:r>
                            <w:r>
                              <w:rPr>
                                <w:rFonts w:ascii="Arial" w:hAnsi="Arial" w:cs="Arial"/>
                              </w:rPr>
                              <w:t> </w:t>
                            </w:r>
                            <w:r>
                              <w:rPr>
                                <w:rFonts w:ascii="Arial" w:hAnsi="Arial" w:cs="Arial"/>
                                <w:b/>
                                <w:bCs/>
                              </w:rPr>
                              <w:t>Level 3:</w:t>
                            </w:r>
                            <w:r>
                              <w:rPr>
                                <w:rFonts w:ascii="Arial" w:hAnsi="Arial" w:cs="Arial"/>
                              </w:rPr>
                              <w:t xml:space="preserve"> A judgement, strongly linked and logically supported by a sufficient range of correct reasons, is given.</w:t>
                            </w:r>
                          </w:p>
                          <w:p w14:paraId="186F33F4"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5−6</w:t>
                            </w:r>
                          </w:p>
                          <w:p w14:paraId="7D28E4D0"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Level 2:</w:t>
                            </w:r>
                            <w:r>
                              <w:rPr>
                                <w:rFonts w:ascii="Arial" w:hAnsi="Arial" w:cs="Arial"/>
                              </w:rPr>
                              <w:t xml:space="preserve"> Some logically linked reasons are given. There may also be a simple judgement.</w:t>
                            </w:r>
                          </w:p>
                          <w:p w14:paraId="24DF0337"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3−4</w:t>
                            </w:r>
                          </w:p>
                          <w:p w14:paraId="1A8B0E01"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Level 1:</w:t>
                            </w:r>
                            <w:r>
                              <w:rPr>
                                <w:rFonts w:ascii="Arial" w:hAnsi="Arial" w:cs="Arial"/>
                              </w:rPr>
                              <w:t xml:space="preserve"> Relevant points are made. This is not logically linked.</w:t>
                            </w:r>
                          </w:p>
                          <w:p w14:paraId="63A4F89B"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1−2</w:t>
                            </w:r>
                          </w:p>
                          <w:p w14:paraId="4AE22DA5"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No relevant content</w:t>
                            </w:r>
                          </w:p>
                          <w:p w14:paraId="61FDFCE3"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0</w:t>
                            </w:r>
                          </w:p>
                          <w:p w14:paraId="67DB8A85"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Indicative content</w:t>
                            </w:r>
                          </w:p>
                          <w:p w14:paraId="6C5E0C65"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reasons why fuel cells could be judged as better</w:t>
                            </w:r>
                          </w:p>
                          <w:p w14:paraId="6F0E7719"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3060"/>
                            </w:tblGrid>
                            <w:tr w:rsidR="00A26372" w14:paraId="3EA052BF"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18FBF664"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from the table</w:t>
                                  </w:r>
                                </w:p>
                              </w:tc>
                              <w:tc>
                                <w:tcPr>
                                  <w:tcW w:w="3060" w:type="dxa"/>
                                  <w:tcBorders>
                                    <w:top w:val="single" w:sz="6" w:space="0" w:color="000000"/>
                                    <w:left w:val="single" w:sz="6" w:space="0" w:color="000000"/>
                                    <w:bottom w:val="single" w:sz="6" w:space="0" w:color="000000"/>
                                    <w:right w:val="single" w:sz="6" w:space="0" w:color="000000"/>
                                  </w:tcBorders>
                                  <w:vAlign w:val="center"/>
                                </w:tcPr>
                                <w:p w14:paraId="15281AFF"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from other knowledge</w:t>
                                  </w:r>
                                </w:p>
                              </w:tc>
                            </w:tr>
                            <w:tr w:rsidR="00A26372" w14:paraId="311CBA2C" w14:textId="77777777">
                              <w:tc>
                                <w:tcPr>
                                  <w:tcW w:w="3060" w:type="dxa"/>
                                  <w:tcBorders>
                                    <w:top w:val="single" w:sz="6" w:space="0" w:color="000000"/>
                                    <w:left w:val="single" w:sz="6" w:space="0" w:color="000000"/>
                                    <w:bottom w:val="single" w:sz="6" w:space="0" w:color="000000"/>
                                    <w:right w:val="single" w:sz="6" w:space="0" w:color="000000"/>
                                  </w:tcBorders>
                                </w:tcPr>
                                <w:p w14:paraId="27934660" w14:textId="77777777" w:rsidR="00A26372" w:rsidRDefault="00A26372">
                                  <w:pPr>
                                    <w:widowControl w:val="0"/>
                                    <w:autoSpaceDE w:val="0"/>
                                    <w:autoSpaceDN w:val="0"/>
                                    <w:adjustRightInd w:val="0"/>
                                    <w:spacing w:before="90" w:after="0" w:line="240" w:lineRule="auto"/>
                                    <w:ind w:left="454" w:right="45" w:hanging="397"/>
                                    <w:rPr>
                                      <w:rFonts w:ascii="Arial" w:hAnsi="Arial" w:cs="Arial"/>
                                    </w:rPr>
                                  </w:pPr>
                                  <w:r>
                                    <w:rPr>
                                      <w:rFonts w:ascii="Arial" w:hAnsi="Arial" w:cs="Arial"/>
                                    </w:rPr>
                                    <w:t>•     time for refuelling a fuel cell is faster than recharging</w:t>
                                  </w:r>
                                </w:p>
                                <w:p w14:paraId="57FF944F" w14:textId="77777777" w:rsidR="00A26372" w:rsidRDefault="00A26372">
                                  <w:pPr>
                                    <w:widowControl w:val="0"/>
                                    <w:autoSpaceDE w:val="0"/>
                                    <w:autoSpaceDN w:val="0"/>
                                    <w:adjustRightInd w:val="0"/>
                                    <w:spacing w:after="0" w:line="240" w:lineRule="auto"/>
                                    <w:ind w:left="454" w:right="45" w:hanging="397"/>
                                    <w:rPr>
                                      <w:rFonts w:ascii="Arial" w:hAnsi="Arial" w:cs="Arial"/>
                                      <w:b/>
                                      <w:bCs/>
                                    </w:rPr>
                                  </w:pPr>
                                  <w:r>
                                    <w:rPr>
                                      <w:rFonts w:ascii="Arial" w:hAnsi="Arial" w:cs="Arial"/>
                                    </w:rPr>
                                    <w:t>      </w:t>
                                  </w:r>
                                  <w:r>
                                    <w:rPr>
                                      <w:rFonts w:ascii="Arial" w:hAnsi="Arial" w:cs="Arial"/>
                                      <w:b/>
                                      <w:bCs/>
                                    </w:rPr>
                                    <w:t>or</w:t>
                                  </w:r>
                                </w:p>
                                <w:p w14:paraId="02E986D3"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a fuel cell does not need to be recharged</w:t>
                                  </w:r>
                                </w:p>
                                <w:p w14:paraId="53E60440"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a fuel cell has a greater range</w:t>
                                  </w:r>
                                </w:p>
                              </w:tc>
                              <w:tc>
                                <w:tcPr>
                                  <w:tcW w:w="3060" w:type="dxa"/>
                                  <w:tcBorders>
                                    <w:top w:val="single" w:sz="6" w:space="0" w:color="000000"/>
                                    <w:left w:val="single" w:sz="6" w:space="0" w:color="000000"/>
                                    <w:bottom w:val="single" w:sz="6" w:space="0" w:color="000000"/>
                                    <w:right w:val="single" w:sz="6" w:space="0" w:color="000000"/>
                                  </w:tcBorders>
                                </w:tcPr>
                                <w:p w14:paraId="3A3DDC8D" w14:textId="77777777" w:rsidR="00A26372" w:rsidRDefault="00A26372">
                                  <w:pPr>
                                    <w:widowControl w:val="0"/>
                                    <w:autoSpaceDE w:val="0"/>
                                    <w:autoSpaceDN w:val="0"/>
                                    <w:adjustRightInd w:val="0"/>
                                    <w:spacing w:before="90" w:after="0" w:line="240" w:lineRule="auto"/>
                                    <w:ind w:left="454" w:right="45" w:hanging="397"/>
                                    <w:rPr>
                                      <w:rFonts w:ascii="Arial" w:hAnsi="Arial" w:cs="Arial"/>
                                    </w:rPr>
                                  </w:pPr>
                                  <w:r>
                                    <w:rPr>
                                      <w:rFonts w:ascii="Arial" w:hAnsi="Arial" w:cs="Arial"/>
                                    </w:rPr>
                                    <w:t>•     hydrogen can be renewable if made by electrolysis using renewable energy</w:t>
                                  </w:r>
                                </w:p>
                                <w:p w14:paraId="7242DAC5"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lithium-ion batteries can catch fire</w:t>
                                  </w:r>
                                </w:p>
                                <w:p w14:paraId="09CFB7B3"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produces only water</w:t>
                                  </w:r>
                                </w:p>
                                <w:p w14:paraId="00C6F286" w14:textId="77777777" w:rsidR="00A26372" w:rsidRDefault="00A26372">
                                  <w:pPr>
                                    <w:widowControl w:val="0"/>
                                    <w:autoSpaceDE w:val="0"/>
                                    <w:autoSpaceDN w:val="0"/>
                                    <w:adjustRightInd w:val="0"/>
                                    <w:spacing w:after="0" w:line="240" w:lineRule="auto"/>
                                    <w:ind w:left="454" w:right="45" w:hanging="397"/>
                                    <w:rPr>
                                      <w:rFonts w:ascii="Arial" w:hAnsi="Arial" w:cs="Arial"/>
                                      <w:b/>
                                      <w:bCs/>
                                    </w:rPr>
                                  </w:pPr>
                                  <w:r>
                                    <w:rPr>
                                      <w:rFonts w:ascii="Arial" w:hAnsi="Arial" w:cs="Arial"/>
                                    </w:rPr>
                                    <w:t>      </w:t>
                                  </w:r>
                                  <w:r>
                                    <w:rPr>
                                      <w:rFonts w:ascii="Arial" w:hAnsi="Arial" w:cs="Arial"/>
                                      <w:b/>
                                      <w:bCs/>
                                    </w:rPr>
                                    <w:t>or</w:t>
                                  </w:r>
                                </w:p>
                                <w:p w14:paraId="6B529D66"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no pollutants produced</w:t>
                                  </w:r>
                                </w:p>
                                <w:p w14:paraId="5B6D3E07"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lithium-ion batteries may release toxic chemicals on disposal</w:t>
                                  </w:r>
                                </w:p>
                                <w:p w14:paraId="08F16E2F" w14:textId="77777777" w:rsidR="00A26372" w:rsidRDefault="00A26372">
                                  <w:pPr>
                                    <w:widowControl w:val="0"/>
                                    <w:autoSpaceDE w:val="0"/>
                                    <w:autoSpaceDN w:val="0"/>
                                    <w:adjustRightInd w:val="0"/>
                                    <w:spacing w:after="90" w:line="240" w:lineRule="auto"/>
                                    <w:ind w:left="454" w:right="45" w:hanging="397"/>
                                    <w:rPr>
                                      <w:rFonts w:ascii="Arial" w:hAnsi="Arial" w:cs="Arial"/>
                                    </w:rPr>
                                  </w:pPr>
                                  <w:r>
                                    <w:rPr>
                                      <w:rFonts w:ascii="Arial" w:hAnsi="Arial" w:cs="Arial"/>
                                    </w:rPr>
                                    <w:t>•     lithium-ion batteries (eventually cannot be recharged so) have a finite life</w:t>
                                  </w:r>
                                </w:p>
                              </w:tc>
                            </w:tr>
                          </w:tbl>
                          <w:p w14:paraId="361EED32"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reasons why the lithium-ion battery could be judged as better</w:t>
                            </w:r>
                          </w:p>
                          <w:p w14:paraId="5B7E6E61"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3060"/>
                            </w:tblGrid>
                            <w:tr w:rsidR="00A26372" w14:paraId="24524186"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1C5D6990"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from the table</w:t>
                                  </w:r>
                                </w:p>
                              </w:tc>
                              <w:tc>
                                <w:tcPr>
                                  <w:tcW w:w="3060" w:type="dxa"/>
                                  <w:tcBorders>
                                    <w:top w:val="single" w:sz="6" w:space="0" w:color="000000"/>
                                    <w:left w:val="single" w:sz="6" w:space="0" w:color="000000"/>
                                    <w:bottom w:val="single" w:sz="6" w:space="0" w:color="000000"/>
                                    <w:right w:val="single" w:sz="6" w:space="0" w:color="000000"/>
                                  </w:tcBorders>
                                  <w:vAlign w:val="center"/>
                                </w:tcPr>
                                <w:p w14:paraId="46A7897C"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from other knowledge</w:t>
                                  </w:r>
                                </w:p>
                              </w:tc>
                            </w:tr>
                            <w:tr w:rsidR="00A26372" w14:paraId="5941B255" w14:textId="77777777">
                              <w:tc>
                                <w:tcPr>
                                  <w:tcW w:w="3060" w:type="dxa"/>
                                  <w:tcBorders>
                                    <w:top w:val="single" w:sz="6" w:space="0" w:color="000000"/>
                                    <w:left w:val="single" w:sz="6" w:space="0" w:color="000000"/>
                                    <w:bottom w:val="single" w:sz="6" w:space="0" w:color="000000"/>
                                    <w:right w:val="single" w:sz="6" w:space="0" w:color="000000"/>
                                  </w:tcBorders>
                                </w:tcPr>
                                <w:p w14:paraId="02A8859A" w14:textId="77777777" w:rsidR="00A26372" w:rsidRDefault="00A26372">
                                  <w:pPr>
                                    <w:widowControl w:val="0"/>
                                    <w:autoSpaceDE w:val="0"/>
                                    <w:autoSpaceDN w:val="0"/>
                                    <w:adjustRightInd w:val="0"/>
                                    <w:spacing w:before="90" w:after="0" w:line="240" w:lineRule="auto"/>
                                    <w:ind w:left="454" w:right="45" w:hanging="397"/>
                                    <w:rPr>
                                      <w:rFonts w:ascii="Arial" w:hAnsi="Arial" w:cs="Arial"/>
                                    </w:rPr>
                                  </w:pPr>
                                  <w:r>
                                    <w:rPr>
                                      <w:rFonts w:ascii="Arial" w:hAnsi="Arial" w:cs="Arial"/>
                                    </w:rPr>
                                    <w:t>•     lithium-ion uses energy more efficiently</w:t>
                                  </w:r>
                                </w:p>
                                <w:p w14:paraId="161A2935"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cost of lithium-ion car much less</w:t>
                                  </w:r>
                                </w:p>
                                <w:p w14:paraId="04AB9BF2"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cost of recharging much less than refuelling with hydrogen</w:t>
                                  </w:r>
                                </w:p>
                              </w:tc>
                              <w:tc>
                                <w:tcPr>
                                  <w:tcW w:w="3060" w:type="dxa"/>
                                  <w:tcBorders>
                                    <w:top w:val="single" w:sz="6" w:space="0" w:color="000000"/>
                                    <w:left w:val="single" w:sz="6" w:space="0" w:color="000000"/>
                                    <w:bottom w:val="single" w:sz="6" w:space="0" w:color="000000"/>
                                    <w:right w:val="single" w:sz="6" w:space="0" w:color="000000"/>
                                  </w:tcBorders>
                                </w:tcPr>
                                <w:p w14:paraId="468A342F" w14:textId="77777777" w:rsidR="00A26372" w:rsidRDefault="00A26372">
                                  <w:pPr>
                                    <w:widowControl w:val="0"/>
                                    <w:autoSpaceDE w:val="0"/>
                                    <w:autoSpaceDN w:val="0"/>
                                    <w:adjustRightInd w:val="0"/>
                                    <w:spacing w:before="90" w:after="0" w:line="240" w:lineRule="auto"/>
                                    <w:ind w:left="454" w:right="45" w:hanging="397"/>
                                    <w:rPr>
                                      <w:rFonts w:ascii="Arial" w:hAnsi="Arial" w:cs="Arial"/>
                                    </w:rPr>
                                  </w:pPr>
                                  <w:r>
                                    <w:rPr>
                                      <w:rFonts w:ascii="Arial" w:hAnsi="Arial" w:cs="Arial"/>
                                    </w:rPr>
                                    <w:t>•     hydrogen is often made from fossil fuels so is not renewable</w:t>
                                  </w:r>
                                </w:p>
                                <w:p w14:paraId="3F00BB6D"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charging points are more widely available than hydrogen filling stations</w:t>
                                  </w:r>
                                </w:p>
                                <w:p w14:paraId="1A2321F6"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hydrogen takes up a lot of space</w:t>
                                  </w:r>
                                </w:p>
                                <w:p w14:paraId="50DA9A48" w14:textId="77777777" w:rsidR="00A26372" w:rsidRDefault="00A26372">
                                  <w:pPr>
                                    <w:widowControl w:val="0"/>
                                    <w:autoSpaceDE w:val="0"/>
                                    <w:autoSpaceDN w:val="0"/>
                                    <w:adjustRightInd w:val="0"/>
                                    <w:spacing w:after="0" w:line="240" w:lineRule="auto"/>
                                    <w:ind w:left="454" w:right="45" w:hanging="397"/>
                                    <w:rPr>
                                      <w:rFonts w:ascii="Arial" w:hAnsi="Arial" w:cs="Arial"/>
                                      <w:b/>
                                      <w:bCs/>
                                    </w:rPr>
                                  </w:pPr>
                                  <w:r>
                                    <w:rPr>
                                      <w:rFonts w:ascii="Arial" w:hAnsi="Arial" w:cs="Arial"/>
                                    </w:rPr>
                                    <w:t>      </w:t>
                                  </w:r>
                                  <w:r>
                                    <w:rPr>
                                      <w:rFonts w:ascii="Arial" w:hAnsi="Arial" w:cs="Arial"/>
                                      <w:b/>
                                      <w:bCs/>
                                    </w:rPr>
                                    <w:t>or</w:t>
                                  </w:r>
                                </w:p>
                                <w:p w14:paraId="6D5D93AC"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is difficult to store</w:t>
                                  </w:r>
                                </w:p>
                                <w:p w14:paraId="39F70D52"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hydrogen can be highly flammable / explosive</w:t>
                                  </w:r>
                                </w:p>
                                <w:p w14:paraId="55C6C28D"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no emissions produced</w:t>
                                  </w:r>
                                </w:p>
                                <w:p w14:paraId="45228B2A" w14:textId="77777777" w:rsidR="00A26372" w:rsidRDefault="00A26372">
                                  <w:pPr>
                                    <w:widowControl w:val="0"/>
                                    <w:autoSpaceDE w:val="0"/>
                                    <w:autoSpaceDN w:val="0"/>
                                    <w:adjustRightInd w:val="0"/>
                                    <w:spacing w:after="90" w:line="240" w:lineRule="auto"/>
                                    <w:ind w:left="454" w:right="45" w:hanging="397"/>
                                    <w:rPr>
                                      <w:rFonts w:ascii="Arial" w:hAnsi="Arial" w:cs="Arial"/>
                                    </w:rPr>
                                  </w:pPr>
                                  <w:r>
                                    <w:rPr>
                                      <w:rFonts w:ascii="Arial" w:hAnsi="Arial" w:cs="Arial"/>
                                    </w:rPr>
                                    <w:t>•     (catalyst in the hydrogen fuel-cell eventually becomes poisoned so) have a finite life</w:t>
                                  </w:r>
                                </w:p>
                              </w:tc>
                            </w:tr>
                          </w:tbl>
                          <w:p w14:paraId="48634C2F"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[11]</w:t>
                            </w:r>
                          </w:p>
                          <w:p w14:paraId="246E70BB"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9E9D2" id="Text Box 249203890" o:spid="_x0000_s1204" type="#_x0000_t202" style="position:absolute;margin-left:0;margin-top:0;width:521pt;height:765.9pt;z-index:2516584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">
                <v:textbox>
                  <w:txbxContent>
                    <w:p w14:paraId="4393CEBE" w14:textId="77777777" w:rsidR="00A26372" w:rsidRDefault="00A26372" w:rsidP="00A26372">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(e)</w:t>
                      </w:r>
                      <w:r>
                        <w:rPr>
                          <w:rFonts w:ascii="Arial" w:hAnsi="Arial" w:cs="Arial"/>
                        </w:rPr>
                        <w:t> </w:t>
                      </w:r>
                      <w:r>
                        <w:rPr>
                          <w:rFonts w:ascii="Arial" w:hAnsi="Arial" w:cs="Arial"/>
                        </w:rPr>
                        <w:t> </w:t>
                      </w:r>
                      <w:r>
                        <w:rPr>
                          <w:rFonts w:ascii="Arial" w:hAnsi="Arial" w:cs="Arial"/>
                          <w:b/>
                          <w:bCs/>
                        </w:rPr>
                        <w:t>Level 3:</w:t>
                      </w:r>
                      <w:r>
                        <w:rPr>
                          <w:rFonts w:ascii="Arial" w:hAnsi="Arial" w:cs="Arial"/>
                        </w:rPr>
                        <w:t xml:space="preserve"> A judgement, strongly linked and logically supported by a sufficient range of correct reasons, is given.</w:t>
                      </w:r>
                    </w:p>
                    <w:p w14:paraId="186F33F4"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5−6</w:t>
                      </w:r>
                    </w:p>
                    <w:p w14:paraId="7D28E4D0"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Level 2:</w:t>
                      </w:r>
                      <w:r>
                        <w:rPr>
                          <w:rFonts w:ascii="Arial" w:hAnsi="Arial" w:cs="Arial"/>
                        </w:rPr>
                        <w:t xml:space="preserve"> Some logically linked reasons are given. There may also be a simple judgement.</w:t>
                      </w:r>
                    </w:p>
                    <w:p w14:paraId="24DF0337"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3−4</w:t>
                      </w:r>
                    </w:p>
                    <w:p w14:paraId="1A8B0E01"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Level 1:</w:t>
                      </w:r>
                      <w:r>
                        <w:rPr>
                          <w:rFonts w:ascii="Arial" w:hAnsi="Arial" w:cs="Arial"/>
                        </w:rPr>
                        <w:t xml:space="preserve"> Relevant points are made. This is not logically linked.</w:t>
                      </w:r>
                    </w:p>
                    <w:p w14:paraId="63A4F89B"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1−2</w:t>
                      </w:r>
                    </w:p>
                    <w:p w14:paraId="4AE22DA5"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No relevant content</w:t>
                      </w:r>
                    </w:p>
                    <w:p w14:paraId="61FDFCE3" w14:textId="77777777" w:rsidR="00A26372" w:rsidRDefault="00A26372" w:rsidP="00A26372">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0</w:t>
                      </w:r>
                    </w:p>
                    <w:p w14:paraId="67DB8A85"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Indicative content</w:t>
                      </w:r>
                    </w:p>
                    <w:p w14:paraId="6C5E0C65"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reasons why fuel cells could be judged as better</w:t>
                      </w:r>
                    </w:p>
                    <w:p w14:paraId="6F0E7719"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3060"/>
                      </w:tblGrid>
                      <w:tr w:rsidR="00A26372" w14:paraId="3EA052BF"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18FBF664"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from the table</w:t>
                            </w:r>
                          </w:p>
                        </w:tc>
                        <w:tc>
                          <w:tcPr>
                            <w:tcW w:w="3060" w:type="dxa"/>
                            <w:tcBorders>
                              <w:top w:val="single" w:sz="6" w:space="0" w:color="000000"/>
                              <w:left w:val="single" w:sz="6" w:space="0" w:color="000000"/>
                              <w:bottom w:val="single" w:sz="6" w:space="0" w:color="000000"/>
                              <w:right w:val="single" w:sz="6" w:space="0" w:color="000000"/>
                            </w:tcBorders>
                            <w:vAlign w:val="center"/>
                          </w:tcPr>
                          <w:p w14:paraId="15281AFF"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from other knowledge</w:t>
                            </w:r>
                          </w:p>
                        </w:tc>
                      </w:tr>
                      <w:tr w:rsidR="00A26372" w14:paraId="311CBA2C" w14:textId="77777777">
                        <w:tc>
                          <w:tcPr>
                            <w:tcW w:w="3060" w:type="dxa"/>
                            <w:tcBorders>
                              <w:top w:val="single" w:sz="6" w:space="0" w:color="000000"/>
                              <w:left w:val="single" w:sz="6" w:space="0" w:color="000000"/>
                              <w:bottom w:val="single" w:sz="6" w:space="0" w:color="000000"/>
                              <w:right w:val="single" w:sz="6" w:space="0" w:color="000000"/>
                            </w:tcBorders>
                          </w:tcPr>
                          <w:p w14:paraId="27934660" w14:textId="77777777" w:rsidR="00A26372" w:rsidRDefault="00A26372">
                            <w:pPr>
                              <w:widowControl w:val="0"/>
                              <w:autoSpaceDE w:val="0"/>
                              <w:autoSpaceDN w:val="0"/>
                              <w:adjustRightInd w:val="0"/>
                              <w:spacing w:before="90" w:after="0" w:line="240" w:lineRule="auto"/>
                              <w:ind w:left="454" w:right="45" w:hanging="397"/>
                              <w:rPr>
                                <w:rFonts w:ascii="Arial" w:hAnsi="Arial" w:cs="Arial"/>
                              </w:rPr>
                            </w:pPr>
                            <w:r>
                              <w:rPr>
                                <w:rFonts w:ascii="Arial" w:hAnsi="Arial" w:cs="Arial"/>
                              </w:rPr>
                              <w:t>•     time for refuelling a fuel cell is faster than recharging</w:t>
                            </w:r>
                          </w:p>
                          <w:p w14:paraId="57FF944F" w14:textId="77777777" w:rsidR="00A26372" w:rsidRDefault="00A26372">
                            <w:pPr>
                              <w:widowControl w:val="0"/>
                              <w:autoSpaceDE w:val="0"/>
                              <w:autoSpaceDN w:val="0"/>
                              <w:adjustRightInd w:val="0"/>
                              <w:spacing w:after="0" w:line="240" w:lineRule="auto"/>
                              <w:ind w:left="454" w:right="45" w:hanging="397"/>
                              <w:rPr>
                                <w:rFonts w:ascii="Arial" w:hAnsi="Arial" w:cs="Arial"/>
                                <w:b/>
                                <w:bCs/>
                              </w:rPr>
                            </w:pPr>
                            <w:r>
                              <w:rPr>
                                <w:rFonts w:ascii="Arial" w:hAnsi="Arial" w:cs="Arial"/>
                              </w:rPr>
                              <w:t>      </w:t>
                            </w:r>
                            <w:r>
                              <w:rPr>
                                <w:rFonts w:ascii="Arial" w:hAnsi="Arial" w:cs="Arial"/>
                                <w:b/>
                                <w:bCs/>
                              </w:rPr>
                              <w:t>or</w:t>
                            </w:r>
                          </w:p>
                          <w:p w14:paraId="02E986D3"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a fuel cell does not need to be recharged</w:t>
                            </w:r>
                          </w:p>
                          <w:p w14:paraId="53E60440"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a fuel cell has a greater range</w:t>
                            </w:r>
                          </w:p>
                        </w:tc>
                        <w:tc>
                          <w:tcPr>
                            <w:tcW w:w="3060" w:type="dxa"/>
                            <w:tcBorders>
                              <w:top w:val="single" w:sz="6" w:space="0" w:color="000000"/>
                              <w:left w:val="single" w:sz="6" w:space="0" w:color="000000"/>
                              <w:bottom w:val="single" w:sz="6" w:space="0" w:color="000000"/>
                              <w:right w:val="single" w:sz="6" w:space="0" w:color="000000"/>
                            </w:tcBorders>
                          </w:tcPr>
                          <w:p w14:paraId="3A3DDC8D" w14:textId="77777777" w:rsidR="00A26372" w:rsidRDefault="00A26372">
                            <w:pPr>
                              <w:widowControl w:val="0"/>
                              <w:autoSpaceDE w:val="0"/>
                              <w:autoSpaceDN w:val="0"/>
                              <w:adjustRightInd w:val="0"/>
                              <w:spacing w:before="90" w:after="0" w:line="240" w:lineRule="auto"/>
                              <w:ind w:left="454" w:right="45" w:hanging="397"/>
                              <w:rPr>
                                <w:rFonts w:ascii="Arial" w:hAnsi="Arial" w:cs="Arial"/>
                              </w:rPr>
                            </w:pPr>
                            <w:r>
                              <w:rPr>
                                <w:rFonts w:ascii="Arial" w:hAnsi="Arial" w:cs="Arial"/>
                              </w:rPr>
                              <w:t>•     hydrogen can be renewable if made by electrolysis using renewable energy</w:t>
                            </w:r>
                          </w:p>
                          <w:p w14:paraId="7242DAC5"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lithium-ion batteries can catch fire</w:t>
                            </w:r>
                          </w:p>
                          <w:p w14:paraId="09CFB7B3"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produces only water</w:t>
                            </w:r>
                          </w:p>
                          <w:p w14:paraId="00C6F286" w14:textId="77777777" w:rsidR="00A26372" w:rsidRDefault="00A26372">
                            <w:pPr>
                              <w:widowControl w:val="0"/>
                              <w:autoSpaceDE w:val="0"/>
                              <w:autoSpaceDN w:val="0"/>
                              <w:adjustRightInd w:val="0"/>
                              <w:spacing w:after="0" w:line="240" w:lineRule="auto"/>
                              <w:ind w:left="454" w:right="45" w:hanging="397"/>
                              <w:rPr>
                                <w:rFonts w:ascii="Arial" w:hAnsi="Arial" w:cs="Arial"/>
                                <w:b/>
                                <w:bCs/>
                              </w:rPr>
                            </w:pPr>
                            <w:r>
                              <w:rPr>
                                <w:rFonts w:ascii="Arial" w:hAnsi="Arial" w:cs="Arial"/>
                              </w:rPr>
                              <w:t>      </w:t>
                            </w:r>
                            <w:r>
                              <w:rPr>
                                <w:rFonts w:ascii="Arial" w:hAnsi="Arial" w:cs="Arial"/>
                                <w:b/>
                                <w:bCs/>
                              </w:rPr>
                              <w:t>or</w:t>
                            </w:r>
                          </w:p>
                          <w:p w14:paraId="6B529D66"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no pollutants produced</w:t>
                            </w:r>
                          </w:p>
                          <w:p w14:paraId="5B6D3E07"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lithium-ion batteries may release toxic chemicals on disposal</w:t>
                            </w:r>
                          </w:p>
                          <w:p w14:paraId="08F16E2F" w14:textId="77777777" w:rsidR="00A26372" w:rsidRDefault="00A26372">
                            <w:pPr>
                              <w:widowControl w:val="0"/>
                              <w:autoSpaceDE w:val="0"/>
                              <w:autoSpaceDN w:val="0"/>
                              <w:adjustRightInd w:val="0"/>
                              <w:spacing w:after="90" w:line="240" w:lineRule="auto"/>
                              <w:ind w:left="454" w:right="45" w:hanging="397"/>
                              <w:rPr>
                                <w:rFonts w:ascii="Arial" w:hAnsi="Arial" w:cs="Arial"/>
                              </w:rPr>
                            </w:pPr>
                            <w:r>
                              <w:rPr>
                                <w:rFonts w:ascii="Arial" w:hAnsi="Arial" w:cs="Arial"/>
                              </w:rPr>
                              <w:t>•     lithium-ion batteries (eventually cannot be recharged so) have a finite life</w:t>
                            </w:r>
                          </w:p>
                        </w:tc>
                      </w:tr>
                    </w:tbl>
                    <w:p w14:paraId="361EED32" w14:textId="77777777" w:rsidR="00A26372" w:rsidRDefault="00A26372" w:rsidP="00A26372">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reasons why the lithium-ion battery could be judged as better</w:t>
                      </w:r>
                    </w:p>
                    <w:p w14:paraId="5B7E6E61"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3060"/>
                      </w:tblGrid>
                      <w:tr w:rsidR="00A26372" w14:paraId="24524186"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1C5D6990"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from the table</w:t>
                            </w:r>
                          </w:p>
                        </w:tc>
                        <w:tc>
                          <w:tcPr>
                            <w:tcW w:w="3060" w:type="dxa"/>
                            <w:tcBorders>
                              <w:top w:val="single" w:sz="6" w:space="0" w:color="000000"/>
                              <w:left w:val="single" w:sz="6" w:space="0" w:color="000000"/>
                              <w:bottom w:val="single" w:sz="6" w:space="0" w:color="000000"/>
                              <w:right w:val="single" w:sz="6" w:space="0" w:color="000000"/>
                            </w:tcBorders>
                            <w:vAlign w:val="center"/>
                          </w:tcPr>
                          <w:p w14:paraId="46A7897C"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from other knowledge</w:t>
                            </w:r>
                          </w:p>
                        </w:tc>
                      </w:tr>
                      <w:tr w:rsidR="00A26372" w14:paraId="5941B255" w14:textId="77777777">
                        <w:tc>
                          <w:tcPr>
                            <w:tcW w:w="3060" w:type="dxa"/>
                            <w:tcBorders>
                              <w:top w:val="single" w:sz="6" w:space="0" w:color="000000"/>
                              <w:left w:val="single" w:sz="6" w:space="0" w:color="000000"/>
                              <w:bottom w:val="single" w:sz="6" w:space="0" w:color="000000"/>
                              <w:right w:val="single" w:sz="6" w:space="0" w:color="000000"/>
                            </w:tcBorders>
                          </w:tcPr>
                          <w:p w14:paraId="02A8859A" w14:textId="77777777" w:rsidR="00A26372" w:rsidRDefault="00A26372">
                            <w:pPr>
                              <w:widowControl w:val="0"/>
                              <w:autoSpaceDE w:val="0"/>
                              <w:autoSpaceDN w:val="0"/>
                              <w:adjustRightInd w:val="0"/>
                              <w:spacing w:before="90" w:after="0" w:line="240" w:lineRule="auto"/>
                              <w:ind w:left="454" w:right="45" w:hanging="397"/>
                              <w:rPr>
                                <w:rFonts w:ascii="Arial" w:hAnsi="Arial" w:cs="Arial"/>
                              </w:rPr>
                            </w:pPr>
                            <w:r>
                              <w:rPr>
                                <w:rFonts w:ascii="Arial" w:hAnsi="Arial" w:cs="Arial"/>
                              </w:rPr>
                              <w:t>•     lithium-ion uses energy more efficiently</w:t>
                            </w:r>
                          </w:p>
                          <w:p w14:paraId="161A2935"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cost of lithium-ion car much less</w:t>
                            </w:r>
                          </w:p>
                          <w:p w14:paraId="04AB9BF2"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cost of recharging much less than refuelling with hydrogen</w:t>
                            </w:r>
                          </w:p>
                        </w:tc>
                        <w:tc>
                          <w:tcPr>
                            <w:tcW w:w="3060" w:type="dxa"/>
                            <w:tcBorders>
                              <w:top w:val="single" w:sz="6" w:space="0" w:color="000000"/>
                              <w:left w:val="single" w:sz="6" w:space="0" w:color="000000"/>
                              <w:bottom w:val="single" w:sz="6" w:space="0" w:color="000000"/>
                              <w:right w:val="single" w:sz="6" w:space="0" w:color="000000"/>
                            </w:tcBorders>
                          </w:tcPr>
                          <w:p w14:paraId="468A342F" w14:textId="77777777" w:rsidR="00A26372" w:rsidRDefault="00A26372">
                            <w:pPr>
                              <w:widowControl w:val="0"/>
                              <w:autoSpaceDE w:val="0"/>
                              <w:autoSpaceDN w:val="0"/>
                              <w:adjustRightInd w:val="0"/>
                              <w:spacing w:before="90" w:after="0" w:line="240" w:lineRule="auto"/>
                              <w:ind w:left="454" w:right="45" w:hanging="397"/>
                              <w:rPr>
                                <w:rFonts w:ascii="Arial" w:hAnsi="Arial" w:cs="Arial"/>
                              </w:rPr>
                            </w:pPr>
                            <w:r>
                              <w:rPr>
                                <w:rFonts w:ascii="Arial" w:hAnsi="Arial" w:cs="Arial"/>
                              </w:rPr>
                              <w:t>•     hydrogen is often made from fossil fuels so is not renewable</w:t>
                            </w:r>
                          </w:p>
                          <w:p w14:paraId="3F00BB6D"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charging points are more widely available than hydrogen filling stations</w:t>
                            </w:r>
                          </w:p>
                          <w:p w14:paraId="1A2321F6"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hydrogen takes up a lot of space</w:t>
                            </w:r>
                          </w:p>
                          <w:p w14:paraId="50DA9A48" w14:textId="77777777" w:rsidR="00A26372" w:rsidRDefault="00A26372">
                            <w:pPr>
                              <w:widowControl w:val="0"/>
                              <w:autoSpaceDE w:val="0"/>
                              <w:autoSpaceDN w:val="0"/>
                              <w:adjustRightInd w:val="0"/>
                              <w:spacing w:after="0" w:line="240" w:lineRule="auto"/>
                              <w:ind w:left="454" w:right="45" w:hanging="397"/>
                              <w:rPr>
                                <w:rFonts w:ascii="Arial" w:hAnsi="Arial" w:cs="Arial"/>
                                <w:b/>
                                <w:bCs/>
                              </w:rPr>
                            </w:pPr>
                            <w:r>
                              <w:rPr>
                                <w:rFonts w:ascii="Arial" w:hAnsi="Arial" w:cs="Arial"/>
                              </w:rPr>
                              <w:t>      </w:t>
                            </w:r>
                            <w:r>
                              <w:rPr>
                                <w:rFonts w:ascii="Arial" w:hAnsi="Arial" w:cs="Arial"/>
                                <w:b/>
                                <w:bCs/>
                              </w:rPr>
                              <w:t>or</w:t>
                            </w:r>
                          </w:p>
                          <w:p w14:paraId="6D5D93AC"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is difficult to store</w:t>
                            </w:r>
                          </w:p>
                          <w:p w14:paraId="39F70D52"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hydrogen can be highly flammable / explosive</w:t>
                            </w:r>
                          </w:p>
                          <w:p w14:paraId="55C6C28D" w14:textId="77777777" w:rsidR="00A26372" w:rsidRDefault="00A26372">
                            <w:pPr>
                              <w:widowControl w:val="0"/>
                              <w:autoSpaceDE w:val="0"/>
                              <w:autoSpaceDN w:val="0"/>
                              <w:adjustRightInd w:val="0"/>
                              <w:spacing w:after="0" w:line="240" w:lineRule="auto"/>
                              <w:ind w:left="454" w:right="45" w:hanging="397"/>
                              <w:rPr>
                                <w:rFonts w:ascii="Arial" w:hAnsi="Arial" w:cs="Arial"/>
                              </w:rPr>
                            </w:pPr>
                            <w:r>
                              <w:rPr>
                                <w:rFonts w:ascii="Arial" w:hAnsi="Arial" w:cs="Arial"/>
                              </w:rPr>
                              <w:t>•     no emissions produced</w:t>
                            </w:r>
                          </w:p>
                          <w:p w14:paraId="45228B2A" w14:textId="77777777" w:rsidR="00A26372" w:rsidRDefault="00A26372">
                            <w:pPr>
                              <w:widowControl w:val="0"/>
                              <w:autoSpaceDE w:val="0"/>
                              <w:autoSpaceDN w:val="0"/>
                              <w:adjustRightInd w:val="0"/>
                              <w:spacing w:after="90" w:line="240" w:lineRule="auto"/>
                              <w:ind w:left="454" w:right="45" w:hanging="397"/>
                              <w:rPr>
                                <w:rFonts w:ascii="Arial" w:hAnsi="Arial" w:cs="Arial"/>
                              </w:rPr>
                            </w:pPr>
                            <w:r>
                              <w:rPr>
                                <w:rFonts w:ascii="Arial" w:hAnsi="Arial" w:cs="Arial"/>
                              </w:rPr>
                              <w:t>•     (catalyst in the hydrogen fuel-cell eventually becomes poisoned so) have a finite life</w:t>
                            </w:r>
                          </w:p>
                        </w:tc>
                      </w:tr>
                    </w:tbl>
                    <w:p w14:paraId="48634C2F"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[11]</w:t>
                      </w:r>
                    </w:p>
                    <w:p w14:paraId="246E70BB" w14:textId="77777777" w:rsidR="00A26372" w:rsidRDefault="00A26372" w:rsidP="00A26372"/>
                  </w:txbxContent>
                </v:textbox>
                <w10:wrap type="square" anchorx="margin"/>
              </v:shape>
            </w:pict>
          </mc:Fallback>
        </mc:AlternateContent>
      </w:r>
    </w:p>
    <w:sectPr w:rsidR="00BD7887" w:rsidRPr="00CA5483"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AF11C" w14:textId="77777777" w:rsidR="009637D1" w:rsidRDefault="009637D1" w:rsidP="00A61EC9">
      <w:pPr>
        <w:spacing w:after="0" w:line="240" w:lineRule="auto"/>
      </w:pPr>
      <w:r>
        <w:separator/>
      </w:r>
    </w:p>
  </w:endnote>
  <w:endnote w:type="continuationSeparator" w:id="0">
    <w:p w14:paraId="6B1DB9A1" w14:textId="77777777" w:rsidR="009637D1" w:rsidRDefault="009637D1" w:rsidP="00A61EC9">
      <w:pPr>
        <w:spacing w:after="0" w:line="240" w:lineRule="auto"/>
      </w:pPr>
      <w:r>
        <w:continuationSeparator/>
      </w:r>
    </w:p>
  </w:endnote>
  <w:endnote w:type="continuationNotice" w:id="1">
    <w:p w14:paraId="0C9FE104" w14:textId="77777777" w:rsidR="009637D1" w:rsidRDefault="009637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15A2B" w14:textId="77777777" w:rsidR="009637D1" w:rsidRDefault="009637D1" w:rsidP="00A61EC9">
      <w:pPr>
        <w:spacing w:after="0" w:line="240" w:lineRule="auto"/>
      </w:pPr>
      <w:r>
        <w:separator/>
      </w:r>
    </w:p>
  </w:footnote>
  <w:footnote w:type="continuationSeparator" w:id="0">
    <w:p w14:paraId="37018398" w14:textId="77777777" w:rsidR="009637D1" w:rsidRDefault="009637D1" w:rsidP="00A61EC9">
      <w:pPr>
        <w:spacing w:after="0" w:line="240" w:lineRule="auto"/>
      </w:pPr>
      <w:r>
        <w:continuationSeparator/>
      </w:r>
    </w:p>
  </w:footnote>
  <w:footnote w:type="continuationNotice" w:id="1">
    <w:p w14:paraId="496EE469" w14:textId="77777777" w:rsidR="009637D1" w:rsidRDefault="009637D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5C7"/>
    <w:multiLevelType w:val="hybridMultilevel"/>
    <w:tmpl w:val="C4AED45A"/>
    <w:lvl w:ilvl="0" w:tplc="40D0FD46">
      <w:start w:val="1"/>
      <w:numFmt w:val="bullet"/>
      <w:lvlText w:val="•"/>
      <w:lvlJc w:val="left"/>
      <w:pPr>
        <w:tabs>
          <w:tab w:val="num" w:pos="720"/>
        </w:tabs>
        <w:ind w:left="720" w:hanging="360"/>
      </w:pPr>
      <w:rPr>
        <w:rFonts w:ascii="Arial" w:hAnsi="Arial" w:hint="default"/>
      </w:rPr>
    </w:lvl>
    <w:lvl w:ilvl="1" w:tplc="224E59F0" w:tentative="1">
      <w:start w:val="1"/>
      <w:numFmt w:val="bullet"/>
      <w:lvlText w:val="•"/>
      <w:lvlJc w:val="left"/>
      <w:pPr>
        <w:tabs>
          <w:tab w:val="num" w:pos="1440"/>
        </w:tabs>
        <w:ind w:left="1440" w:hanging="360"/>
      </w:pPr>
      <w:rPr>
        <w:rFonts w:ascii="Arial" w:hAnsi="Arial" w:hint="default"/>
      </w:rPr>
    </w:lvl>
    <w:lvl w:ilvl="2" w:tplc="DE10AD48" w:tentative="1">
      <w:start w:val="1"/>
      <w:numFmt w:val="bullet"/>
      <w:lvlText w:val="•"/>
      <w:lvlJc w:val="left"/>
      <w:pPr>
        <w:tabs>
          <w:tab w:val="num" w:pos="2160"/>
        </w:tabs>
        <w:ind w:left="2160" w:hanging="360"/>
      </w:pPr>
      <w:rPr>
        <w:rFonts w:ascii="Arial" w:hAnsi="Arial" w:hint="default"/>
      </w:rPr>
    </w:lvl>
    <w:lvl w:ilvl="3" w:tplc="2A3CAAAA" w:tentative="1">
      <w:start w:val="1"/>
      <w:numFmt w:val="bullet"/>
      <w:lvlText w:val="•"/>
      <w:lvlJc w:val="left"/>
      <w:pPr>
        <w:tabs>
          <w:tab w:val="num" w:pos="2880"/>
        </w:tabs>
        <w:ind w:left="2880" w:hanging="360"/>
      </w:pPr>
      <w:rPr>
        <w:rFonts w:ascii="Arial" w:hAnsi="Arial" w:hint="default"/>
      </w:rPr>
    </w:lvl>
    <w:lvl w:ilvl="4" w:tplc="D08C32EA" w:tentative="1">
      <w:start w:val="1"/>
      <w:numFmt w:val="bullet"/>
      <w:lvlText w:val="•"/>
      <w:lvlJc w:val="left"/>
      <w:pPr>
        <w:tabs>
          <w:tab w:val="num" w:pos="3600"/>
        </w:tabs>
        <w:ind w:left="3600" w:hanging="360"/>
      </w:pPr>
      <w:rPr>
        <w:rFonts w:ascii="Arial" w:hAnsi="Arial" w:hint="default"/>
      </w:rPr>
    </w:lvl>
    <w:lvl w:ilvl="5" w:tplc="966672A0" w:tentative="1">
      <w:start w:val="1"/>
      <w:numFmt w:val="bullet"/>
      <w:lvlText w:val="•"/>
      <w:lvlJc w:val="left"/>
      <w:pPr>
        <w:tabs>
          <w:tab w:val="num" w:pos="4320"/>
        </w:tabs>
        <w:ind w:left="4320" w:hanging="360"/>
      </w:pPr>
      <w:rPr>
        <w:rFonts w:ascii="Arial" w:hAnsi="Arial" w:hint="default"/>
      </w:rPr>
    </w:lvl>
    <w:lvl w:ilvl="6" w:tplc="EA5C7DC4" w:tentative="1">
      <w:start w:val="1"/>
      <w:numFmt w:val="bullet"/>
      <w:lvlText w:val="•"/>
      <w:lvlJc w:val="left"/>
      <w:pPr>
        <w:tabs>
          <w:tab w:val="num" w:pos="5040"/>
        </w:tabs>
        <w:ind w:left="5040" w:hanging="360"/>
      </w:pPr>
      <w:rPr>
        <w:rFonts w:ascii="Arial" w:hAnsi="Arial" w:hint="default"/>
      </w:rPr>
    </w:lvl>
    <w:lvl w:ilvl="7" w:tplc="60CE1CC2" w:tentative="1">
      <w:start w:val="1"/>
      <w:numFmt w:val="bullet"/>
      <w:lvlText w:val="•"/>
      <w:lvlJc w:val="left"/>
      <w:pPr>
        <w:tabs>
          <w:tab w:val="num" w:pos="5760"/>
        </w:tabs>
        <w:ind w:left="5760" w:hanging="360"/>
      </w:pPr>
      <w:rPr>
        <w:rFonts w:ascii="Arial" w:hAnsi="Arial" w:hint="default"/>
      </w:rPr>
    </w:lvl>
    <w:lvl w:ilvl="8" w:tplc="B72C89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415671"/>
    <w:multiLevelType w:val="hybridMultilevel"/>
    <w:tmpl w:val="DA48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16BD0"/>
    <w:multiLevelType w:val="hybridMultilevel"/>
    <w:tmpl w:val="C192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702DA"/>
    <w:multiLevelType w:val="hybridMultilevel"/>
    <w:tmpl w:val="F836B5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63492"/>
    <w:multiLevelType w:val="hybridMultilevel"/>
    <w:tmpl w:val="B0228D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D7D81"/>
    <w:multiLevelType w:val="hybridMultilevel"/>
    <w:tmpl w:val="17A69F76"/>
    <w:lvl w:ilvl="0" w:tplc="1F401EB6">
      <w:start w:val="1"/>
      <w:numFmt w:val="decimal"/>
      <w:lvlText w:val="%1."/>
      <w:lvlJc w:val="left"/>
      <w:pPr>
        <w:tabs>
          <w:tab w:val="num" w:pos="720"/>
        </w:tabs>
        <w:ind w:left="720" w:hanging="360"/>
      </w:pPr>
    </w:lvl>
    <w:lvl w:ilvl="1" w:tplc="824E8138" w:tentative="1">
      <w:start w:val="1"/>
      <w:numFmt w:val="decimal"/>
      <w:lvlText w:val="%2."/>
      <w:lvlJc w:val="left"/>
      <w:pPr>
        <w:tabs>
          <w:tab w:val="num" w:pos="1440"/>
        </w:tabs>
        <w:ind w:left="1440" w:hanging="360"/>
      </w:pPr>
    </w:lvl>
    <w:lvl w:ilvl="2" w:tplc="CF800AD4" w:tentative="1">
      <w:start w:val="1"/>
      <w:numFmt w:val="decimal"/>
      <w:lvlText w:val="%3."/>
      <w:lvlJc w:val="left"/>
      <w:pPr>
        <w:tabs>
          <w:tab w:val="num" w:pos="2160"/>
        </w:tabs>
        <w:ind w:left="2160" w:hanging="360"/>
      </w:pPr>
    </w:lvl>
    <w:lvl w:ilvl="3" w:tplc="BFD4C7C0" w:tentative="1">
      <w:start w:val="1"/>
      <w:numFmt w:val="decimal"/>
      <w:lvlText w:val="%4."/>
      <w:lvlJc w:val="left"/>
      <w:pPr>
        <w:tabs>
          <w:tab w:val="num" w:pos="2880"/>
        </w:tabs>
        <w:ind w:left="2880" w:hanging="360"/>
      </w:pPr>
    </w:lvl>
    <w:lvl w:ilvl="4" w:tplc="BB0649F0" w:tentative="1">
      <w:start w:val="1"/>
      <w:numFmt w:val="decimal"/>
      <w:lvlText w:val="%5."/>
      <w:lvlJc w:val="left"/>
      <w:pPr>
        <w:tabs>
          <w:tab w:val="num" w:pos="3600"/>
        </w:tabs>
        <w:ind w:left="3600" w:hanging="360"/>
      </w:pPr>
    </w:lvl>
    <w:lvl w:ilvl="5" w:tplc="14544466" w:tentative="1">
      <w:start w:val="1"/>
      <w:numFmt w:val="decimal"/>
      <w:lvlText w:val="%6."/>
      <w:lvlJc w:val="left"/>
      <w:pPr>
        <w:tabs>
          <w:tab w:val="num" w:pos="4320"/>
        </w:tabs>
        <w:ind w:left="4320" w:hanging="360"/>
      </w:pPr>
    </w:lvl>
    <w:lvl w:ilvl="6" w:tplc="4AC4ABD4" w:tentative="1">
      <w:start w:val="1"/>
      <w:numFmt w:val="decimal"/>
      <w:lvlText w:val="%7."/>
      <w:lvlJc w:val="left"/>
      <w:pPr>
        <w:tabs>
          <w:tab w:val="num" w:pos="5040"/>
        </w:tabs>
        <w:ind w:left="5040" w:hanging="360"/>
      </w:pPr>
    </w:lvl>
    <w:lvl w:ilvl="7" w:tplc="94BC855E" w:tentative="1">
      <w:start w:val="1"/>
      <w:numFmt w:val="decimal"/>
      <w:lvlText w:val="%8."/>
      <w:lvlJc w:val="left"/>
      <w:pPr>
        <w:tabs>
          <w:tab w:val="num" w:pos="5760"/>
        </w:tabs>
        <w:ind w:left="5760" w:hanging="360"/>
      </w:pPr>
    </w:lvl>
    <w:lvl w:ilvl="8" w:tplc="DED635D4" w:tentative="1">
      <w:start w:val="1"/>
      <w:numFmt w:val="decimal"/>
      <w:lvlText w:val="%9."/>
      <w:lvlJc w:val="left"/>
      <w:pPr>
        <w:tabs>
          <w:tab w:val="num" w:pos="6480"/>
        </w:tabs>
        <w:ind w:left="6480" w:hanging="360"/>
      </w:pPr>
    </w:lvl>
  </w:abstractNum>
  <w:abstractNum w:abstractNumId="6" w15:restartNumberingAfterBreak="0">
    <w:nsid w:val="07DF2A9C"/>
    <w:multiLevelType w:val="hybridMultilevel"/>
    <w:tmpl w:val="15B87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7F1C6F"/>
    <w:multiLevelType w:val="hybridMultilevel"/>
    <w:tmpl w:val="3FBA40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115DCF"/>
    <w:multiLevelType w:val="hybridMultilevel"/>
    <w:tmpl w:val="4CF0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7C5C7B"/>
    <w:multiLevelType w:val="hybridMultilevel"/>
    <w:tmpl w:val="5548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34147B"/>
    <w:multiLevelType w:val="hybridMultilevel"/>
    <w:tmpl w:val="B9A46E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716B21"/>
    <w:multiLevelType w:val="multilevel"/>
    <w:tmpl w:val="613A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BA1707"/>
    <w:multiLevelType w:val="hybridMultilevel"/>
    <w:tmpl w:val="1CEE22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114E6F"/>
    <w:multiLevelType w:val="hybridMultilevel"/>
    <w:tmpl w:val="AC98C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6A3CF4"/>
    <w:multiLevelType w:val="hybridMultilevel"/>
    <w:tmpl w:val="ED44E8D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741D60"/>
    <w:multiLevelType w:val="hybridMultilevel"/>
    <w:tmpl w:val="3F94A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D713DF"/>
    <w:multiLevelType w:val="hybridMultilevel"/>
    <w:tmpl w:val="1F3A48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282CAC"/>
    <w:multiLevelType w:val="hybridMultilevel"/>
    <w:tmpl w:val="EEBADC2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C82B22"/>
    <w:multiLevelType w:val="hybridMultilevel"/>
    <w:tmpl w:val="4406280C"/>
    <w:lvl w:ilvl="0" w:tplc="08090019">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907D83"/>
    <w:multiLevelType w:val="hybridMultilevel"/>
    <w:tmpl w:val="07C68A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9A6FB6"/>
    <w:multiLevelType w:val="hybridMultilevel"/>
    <w:tmpl w:val="F040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766871"/>
    <w:multiLevelType w:val="hybridMultilevel"/>
    <w:tmpl w:val="5AF8329C"/>
    <w:lvl w:ilvl="0" w:tplc="7B5AD0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5FF5C85"/>
    <w:multiLevelType w:val="hybridMultilevel"/>
    <w:tmpl w:val="7A0EDD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2F5673"/>
    <w:multiLevelType w:val="multilevel"/>
    <w:tmpl w:val="9A98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0C460E"/>
    <w:multiLevelType w:val="hybridMultilevel"/>
    <w:tmpl w:val="1F3A480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6979E8"/>
    <w:multiLevelType w:val="hybridMultilevel"/>
    <w:tmpl w:val="444A2C4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29C564A"/>
    <w:multiLevelType w:val="multilevel"/>
    <w:tmpl w:val="499A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5C104F"/>
    <w:multiLevelType w:val="hybridMultilevel"/>
    <w:tmpl w:val="ABBE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951FF2"/>
    <w:multiLevelType w:val="hybridMultilevel"/>
    <w:tmpl w:val="74FC6D9C"/>
    <w:lvl w:ilvl="0" w:tplc="92B00F52">
      <w:start w:val="1"/>
      <w:numFmt w:val="bullet"/>
      <w:lvlText w:val="•"/>
      <w:lvlJc w:val="left"/>
      <w:pPr>
        <w:tabs>
          <w:tab w:val="num" w:pos="720"/>
        </w:tabs>
        <w:ind w:left="720" w:hanging="360"/>
      </w:pPr>
      <w:rPr>
        <w:rFonts w:ascii="Arial" w:hAnsi="Arial" w:hint="default"/>
      </w:rPr>
    </w:lvl>
    <w:lvl w:ilvl="1" w:tplc="421E058E" w:tentative="1">
      <w:start w:val="1"/>
      <w:numFmt w:val="bullet"/>
      <w:lvlText w:val="•"/>
      <w:lvlJc w:val="left"/>
      <w:pPr>
        <w:tabs>
          <w:tab w:val="num" w:pos="1440"/>
        </w:tabs>
        <w:ind w:left="1440" w:hanging="360"/>
      </w:pPr>
      <w:rPr>
        <w:rFonts w:ascii="Arial" w:hAnsi="Arial" w:hint="default"/>
      </w:rPr>
    </w:lvl>
    <w:lvl w:ilvl="2" w:tplc="8FAE8702" w:tentative="1">
      <w:start w:val="1"/>
      <w:numFmt w:val="bullet"/>
      <w:lvlText w:val="•"/>
      <w:lvlJc w:val="left"/>
      <w:pPr>
        <w:tabs>
          <w:tab w:val="num" w:pos="2160"/>
        </w:tabs>
        <w:ind w:left="2160" w:hanging="360"/>
      </w:pPr>
      <w:rPr>
        <w:rFonts w:ascii="Arial" w:hAnsi="Arial" w:hint="default"/>
      </w:rPr>
    </w:lvl>
    <w:lvl w:ilvl="3" w:tplc="BDF61CA6" w:tentative="1">
      <w:start w:val="1"/>
      <w:numFmt w:val="bullet"/>
      <w:lvlText w:val="•"/>
      <w:lvlJc w:val="left"/>
      <w:pPr>
        <w:tabs>
          <w:tab w:val="num" w:pos="2880"/>
        </w:tabs>
        <w:ind w:left="2880" w:hanging="360"/>
      </w:pPr>
      <w:rPr>
        <w:rFonts w:ascii="Arial" w:hAnsi="Arial" w:hint="default"/>
      </w:rPr>
    </w:lvl>
    <w:lvl w:ilvl="4" w:tplc="530ED6D6" w:tentative="1">
      <w:start w:val="1"/>
      <w:numFmt w:val="bullet"/>
      <w:lvlText w:val="•"/>
      <w:lvlJc w:val="left"/>
      <w:pPr>
        <w:tabs>
          <w:tab w:val="num" w:pos="3600"/>
        </w:tabs>
        <w:ind w:left="3600" w:hanging="360"/>
      </w:pPr>
      <w:rPr>
        <w:rFonts w:ascii="Arial" w:hAnsi="Arial" w:hint="default"/>
      </w:rPr>
    </w:lvl>
    <w:lvl w:ilvl="5" w:tplc="899C9DCA" w:tentative="1">
      <w:start w:val="1"/>
      <w:numFmt w:val="bullet"/>
      <w:lvlText w:val="•"/>
      <w:lvlJc w:val="left"/>
      <w:pPr>
        <w:tabs>
          <w:tab w:val="num" w:pos="4320"/>
        </w:tabs>
        <w:ind w:left="4320" w:hanging="360"/>
      </w:pPr>
      <w:rPr>
        <w:rFonts w:ascii="Arial" w:hAnsi="Arial" w:hint="default"/>
      </w:rPr>
    </w:lvl>
    <w:lvl w:ilvl="6" w:tplc="007CD7A6" w:tentative="1">
      <w:start w:val="1"/>
      <w:numFmt w:val="bullet"/>
      <w:lvlText w:val="•"/>
      <w:lvlJc w:val="left"/>
      <w:pPr>
        <w:tabs>
          <w:tab w:val="num" w:pos="5040"/>
        </w:tabs>
        <w:ind w:left="5040" w:hanging="360"/>
      </w:pPr>
      <w:rPr>
        <w:rFonts w:ascii="Arial" w:hAnsi="Arial" w:hint="default"/>
      </w:rPr>
    </w:lvl>
    <w:lvl w:ilvl="7" w:tplc="7AF807C6" w:tentative="1">
      <w:start w:val="1"/>
      <w:numFmt w:val="bullet"/>
      <w:lvlText w:val="•"/>
      <w:lvlJc w:val="left"/>
      <w:pPr>
        <w:tabs>
          <w:tab w:val="num" w:pos="5760"/>
        </w:tabs>
        <w:ind w:left="5760" w:hanging="360"/>
      </w:pPr>
      <w:rPr>
        <w:rFonts w:ascii="Arial" w:hAnsi="Arial" w:hint="default"/>
      </w:rPr>
    </w:lvl>
    <w:lvl w:ilvl="8" w:tplc="784EE2A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5DC7AB6"/>
    <w:multiLevelType w:val="hybridMultilevel"/>
    <w:tmpl w:val="78AAAAB0"/>
    <w:lvl w:ilvl="0" w:tplc="AC9EA752">
      <w:start w:val="1"/>
      <w:numFmt w:val="upp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0" w15:restartNumberingAfterBreak="0">
    <w:nsid w:val="3846096F"/>
    <w:multiLevelType w:val="hybridMultilevel"/>
    <w:tmpl w:val="EEBADC2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EA342E7"/>
    <w:multiLevelType w:val="hybridMultilevel"/>
    <w:tmpl w:val="9D4C104A"/>
    <w:lvl w:ilvl="0" w:tplc="9586B7B8">
      <w:start w:val="1"/>
      <w:numFmt w:val="lowerLetter"/>
      <w:lvlText w:val="%1."/>
      <w:lvlJc w:val="left"/>
      <w:pPr>
        <w:ind w:left="720" w:hanging="360"/>
      </w:pPr>
      <w:rPr>
        <w:rFonts w:asciiTheme="minorHAnsi" w:eastAsia="Times New Roman"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1F21BA6"/>
    <w:multiLevelType w:val="hybridMultilevel"/>
    <w:tmpl w:val="A1A4A85A"/>
    <w:lvl w:ilvl="0" w:tplc="05889F52">
      <w:start w:val="1"/>
      <w:numFmt w:val="lowerRoman"/>
      <w:lvlText w:val="(%1)"/>
      <w:lvlJc w:val="left"/>
      <w:pPr>
        <w:ind w:left="1287" w:hanging="720"/>
      </w:pPr>
      <w:rPr>
        <w:rFonts w:hint="default"/>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43777838"/>
    <w:multiLevelType w:val="hybridMultilevel"/>
    <w:tmpl w:val="B712D800"/>
    <w:lvl w:ilvl="0" w:tplc="DA161E10">
      <w:start w:val="3"/>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34" w15:restartNumberingAfterBreak="0">
    <w:nsid w:val="43E019C4"/>
    <w:multiLevelType w:val="hybridMultilevel"/>
    <w:tmpl w:val="75084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8904D1"/>
    <w:multiLevelType w:val="hybridMultilevel"/>
    <w:tmpl w:val="EF401358"/>
    <w:lvl w:ilvl="0" w:tplc="8CC04B58">
      <w:start w:val="1"/>
      <w:numFmt w:val="bullet"/>
      <w:lvlText w:val="•"/>
      <w:lvlJc w:val="left"/>
      <w:pPr>
        <w:tabs>
          <w:tab w:val="num" w:pos="720"/>
        </w:tabs>
        <w:ind w:left="720" w:hanging="360"/>
      </w:pPr>
      <w:rPr>
        <w:rFonts w:ascii="Arial" w:hAnsi="Arial" w:hint="default"/>
      </w:rPr>
    </w:lvl>
    <w:lvl w:ilvl="1" w:tplc="FF5ACE16" w:tentative="1">
      <w:start w:val="1"/>
      <w:numFmt w:val="bullet"/>
      <w:lvlText w:val="•"/>
      <w:lvlJc w:val="left"/>
      <w:pPr>
        <w:tabs>
          <w:tab w:val="num" w:pos="1440"/>
        </w:tabs>
        <w:ind w:left="1440" w:hanging="360"/>
      </w:pPr>
      <w:rPr>
        <w:rFonts w:ascii="Arial" w:hAnsi="Arial" w:hint="default"/>
      </w:rPr>
    </w:lvl>
    <w:lvl w:ilvl="2" w:tplc="E28E08C0" w:tentative="1">
      <w:start w:val="1"/>
      <w:numFmt w:val="bullet"/>
      <w:lvlText w:val="•"/>
      <w:lvlJc w:val="left"/>
      <w:pPr>
        <w:tabs>
          <w:tab w:val="num" w:pos="2160"/>
        </w:tabs>
        <w:ind w:left="2160" w:hanging="360"/>
      </w:pPr>
      <w:rPr>
        <w:rFonts w:ascii="Arial" w:hAnsi="Arial" w:hint="default"/>
      </w:rPr>
    </w:lvl>
    <w:lvl w:ilvl="3" w:tplc="F75E62F0" w:tentative="1">
      <w:start w:val="1"/>
      <w:numFmt w:val="bullet"/>
      <w:lvlText w:val="•"/>
      <w:lvlJc w:val="left"/>
      <w:pPr>
        <w:tabs>
          <w:tab w:val="num" w:pos="2880"/>
        </w:tabs>
        <w:ind w:left="2880" w:hanging="360"/>
      </w:pPr>
      <w:rPr>
        <w:rFonts w:ascii="Arial" w:hAnsi="Arial" w:hint="default"/>
      </w:rPr>
    </w:lvl>
    <w:lvl w:ilvl="4" w:tplc="EEB66AB4" w:tentative="1">
      <w:start w:val="1"/>
      <w:numFmt w:val="bullet"/>
      <w:lvlText w:val="•"/>
      <w:lvlJc w:val="left"/>
      <w:pPr>
        <w:tabs>
          <w:tab w:val="num" w:pos="3600"/>
        </w:tabs>
        <w:ind w:left="3600" w:hanging="360"/>
      </w:pPr>
      <w:rPr>
        <w:rFonts w:ascii="Arial" w:hAnsi="Arial" w:hint="default"/>
      </w:rPr>
    </w:lvl>
    <w:lvl w:ilvl="5" w:tplc="DA28B52C" w:tentative="1">
      <w:start w:val="1"/>
      <w:numFmt w:val="bullet"/>
      <w:lvlText w:val="•"/>
      <w:lvlJc w:val="left"/>
      <w:pPr>
        <w:tabs>
          <w:tab w:val="num" w:pos="4320"/>
        </w:tabs>
        <w:ind w:left="4320" w:hanging="360"/>
      </w:pPr>
      <w:rPr>
        <w:rFonts w:ascii="Arial" w:hAnsi="Arial" w:hint="default"/>
      </w:rPr>
    </w:lvl>
    <w:lvl w:ilvl="6" w:tplc="05421CE0" w:tentative="1">
      <w:start w:val="1"/>
      <w:numFmt w:val="bullet"/>
      <w:lvlText w:val="•"/>
      <w:lvlJc w:val="left"/>
      <w:pPr>
        <w:tabs>
          <w:tab w:val="num" w:pos="5040"/>
        </w:tabs>
        <w:ind w:left="5040" w:hanging="360"/>
      </w:pPr>
      <w:rPr>
        <w:rFonts w:ascii="Arial" w:hAnsi="Arial" w:hint="default"/>
      </w:rPr>
    </w:lvl>
    <w:lvl w:ilvl="7" w:tplc="46E65E2C" w:tentative="1">
      <w:start w:val="1"/>
      <w:numFmt w:val="bullet"/>
      <w:lvlText w:val="•"/>
      <w:lvlJc w:val="left"/>
      <w:pPr>
        <w:tabs>
          <w:tab w:val="num" w:pos="5760"/>
        </w:tabs>
        <w:ind w:left="5760" w:hanging="360"/>
      </w:pPr>
      <w:rPr>
        <w:rFonts w:ascii="Arial" w:hAnsi="Arial" w:hint="default"/>
      </w:rPr>
    </w:lvl>
    <w:lvl w:ilvl="8" w:tplc="2FCC331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5CE3029"/>
    <w:multiLevelType w:val="hybridMultilevel"/>
    <w:tmpl w:val="09B272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CC6E20"/>
    <w:multiLevelType w:val="hybridMultilevel"/>
    <w:tmpl w:val="FCA4E4BA"/>
    <w:lvl w:ilvl="0" w:tplc="0809000F">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8" w15:restartNumberingAfterBreak="0">
    <w:nsid w:val="4DAF0863"/>
    <w:multiLevelType w:val="hybridMultilevel"/>
    <w:tmpl w:val="90964E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AE2B93"/>
    <w:multiLevelType w:val="hybridMultilevel"/>
    <w:tmpl w:val="5ED20F16"/>
    <w:lvl w:ilvl="0" w:tplc="F0FE0A1E">
      <w:start w:val="1"/>
      <w:numFmt w:val="low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0" w15:restartNumberingAfterBreak="0">
    <w:nsid w:val="4F582D3E"/>
    <w:multiLevelType w:val="hybridMultilevel"/>
    <w:tmpl w:val="CEE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2455717"/>
    <w:multiLevelType w:val="hybridMultilevel"/>
    <w:tmpl w:val="CEA88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1819EF"/>
    <w:multiLevelType w:val="hybridMultilevel"/>
    <w:tmpl w:val="89B20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A123C5B"/>
    <w:multiLevelType w:val="hybridMultilevel"/>
    <w:tmpl w:val="6CF4263E"/>
    <w:lvl w:ilvl="0" w:tplc="9586B7B8">
      <w:start w:val="1"/>
      <w:numFmt w:val="lowerLetter"/>
      <w:lvlText w:val="%1."/>
      <w:lvlJc w:val="left"/>
      <w:pPr>
        <w:ind w:left="720" w:hanging="360"/>
      </w:pPr>
      <w:rPr>
        <w:rFonts w:asciiTheme="minorHAnsi" w:eastAsia="Times New Roman" w:hAnsiTheme="minorHAnsi" w:cstheme="minorHAnsi"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A8313DE"/>
    <w:multiLevelType w:val="hybridMultilevel"/>
    <w:tmpl w:val="FF2E5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396402"/>
    <w:multiLevelType w:val="hybridMultilevel"/>
    <w:tmpl w:val="EB9E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346AA3"/>
    <w:multiLevelType w:val="hybridMultilevel"/>
    <w:tmpl w:val="F9B8AA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F6A2BF8"/>
    <w:multiLevelType w:val="hybridMultilevel"/>
    <w:tmpl w:val="494E90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0AA3431"/>
    <w:multiLevelType w:val="hybridMultilevel"/>
    <w:tmpl w:val="F45AC214"/>
    <w:lvl w:ilvl="0" w:tplc="9586B7B8">
      <w:start w:val="1"/>
      <w:numFmt w:val="lowerLetter"/>
      <w:lvlText w:val="%1."/>
      <w:lvlJc w:val="left"/>
      <w:pPr>
        <w:ind w:left="720" w:hanging="360"/>
      </w:pPr>
      <w:rPr>
        <w:rFonts w:asciiTheme="minorHAnsi" w:eastAsia="Times New Roman"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1CC1890"/>
    <w:multiLevelType w:val="hybridMultilevel"/>
    <w:tmpl w:val="2466C034"/>
    <w:lvl w:ilvl="0" w:tplc="0AA00198">
      <w:start w:val="1"/>
      <w:numFmt w:val="bullet"/>
      <w:lvlText w:val="•"/>
      <w:lvlJc w:val="left"/>
      <w:pPr>
        <w:tabs>
          <w:tab w:val="num" w:pos="720"/>
        </w:tabs>
        <w:ind w:left="720" w:hanging="360"/>
      </w:pPr>
      <w:rPr>
        <w:rFonts w:ascii="Arial" w:hAnsi="Arial" w:hint="default"/>
      </w:rPr>
    </w:lvl>
    <w:lvl w:ilvl="1" w:tplc="7A44ED52" w:tentative="1">
      <w:start w:val="1"/>
      <w:numFmt w:val="bullet"/>
      <w:lvlText w:val="•"/>
      <w:lvlJc w:val="left"/>
      <w:pPr>
        <w:tabs>
          <w:tab w:val="num" w:pos="1440"/>
        </w:tabs>
        <w:ind w:left="1440" w:hanging="360"/>
      </w:pPr>
      <w:rPr>
        <w:rFonts w:ascii="Arial" w:hAnsi="Arial" w:hint="default"/>
      </w:rPr>
    </w:lvl>
    <w:lvl w:ilvl="2" w:tplc="E2A8D21A" w:tentative="1">
      <w:start w:val="1"/>
      <w:numFmt w:val="bullet"/>
      <w:lvlText w:val="•"/>
      <w:lvlJc w:val="left"/>
      <w:pPr>
        <w:tabs>
          <w:tab w:val="num" w:pos="2160"/>
        </w:tabs>
        <w:ind w:left="2160" w:hanging="360"/>
      </w:pPr>
      <w:rPr>
        <w:rFonts w:ascii="Arial" w:hAnsi="Arial" w:hint="default"/>
      </w:rPr>
    </w:lvl>
    <w:lvl w:ilvl="3" w:tplc="E0966A5E" w:tentative="1">
      <w:start w:val="1"/>
      <w:numFmt w:val="bullet"/>
      <w:lvlText w:val="•"/>
      <w:lvlJc w:val="left"/>
      <w:pPr>
        <w:tabs>
          <w:tab w:val="num" w:pos="2880"/>
        </w:tabs>
        <w:ind w:left="2880" w:hanging="360"/>
      </w:pPr>
      <w:rPr>
        <w:rFonts w:ascii="Arial" w:hAnsi="Arial" w:hint="default"/>
      </w:rPr>
    </w:lvl>
    <w:lvl w:ilvl="4" w:tplc="FF947754" w:tentative="1">
      <w:start w:val="1"/>
      <w:numFmt w:val="bullet"/>
      <w:lvlText w:val="•"/>
      <w:lvlJc w:val="left"/>
      <w:pPr>
        <w:tabs>
          <w:tab w:val="num" w:pos="3600"/>
        </w:tabs>
        <w:ind w:left="3600" w:hanging="360"/>
      </w:pPr>
      <w:rPr>
        <w:rFonts w:ascii="Arial" w:hAnsi="Arial" w:hint="default"/>
      </w:rPr>
    </w:lvl>
    <w:lvl w:ilvl="5" w:tplc="395E4792" w:tentative="1">
      <w:start w:val="1"/>
      <w:numFmt w:val="bullet"/>
      <w:lvlText w:val="•"/>
      <w:lvlJc w:val="left"/>
      <w:pPr>
        <w:tabs>
          <w:tab w:val="num" w:pos="4320"/>
        </w:tabs>
        <w:ind w:left="4320" w:hanging="360"/>
      </w:pPr>
      <w:rPr>
        <w:rFonts w:ascii="Arial" w:hAnsi="Arial" w:hint="default"/>
      </w:rPr>
    </w:lvl>
    <w:lvl w:ilvl="6" w:tplc="26A04BF8" w:tentative="1">
      <w:start w:val="1"/>
      <w:numFmt w:val="bullet"/>
      <w:lvlText w:val="•"/>
      <w:lvlJc w:val="left"/>
      <w:pPr>
        <w:tabs>
          <w:tab w:val="num" w:pos="5040"/>
        </w:tabs>
        <w:ind w:left="5040" w:hanging="360"/>
      </w:pPr>
      <w:rPr>
        <w:rFonts w:ascii="Arial" w:hAnsi="Arial" w:hint="default"/>
      </w:rPr>
    </w:lvl>
    <w:lvl w:ilvl="7" w:tplc="C88A0CFE" w:tentative="1">
      <w:start w:val="1"/>
      <w:numFmt w:val="bullet"/>
      <w:lvlText w:val="•"/>
      <w:lvlJc w:val="left"/>
      <w:pPr>
        <w:tabs>
          <w:tab w:val="num" w:pos="5760"/>
        </w:tabs>
        <w:ind w:left="5760" w:hanging="360"/>
      </w:pPr>
      <w:rPr>
        <w:rFonts w:ascii="Arial" w:hAnsi="Arial" w:hint="default"/>
      </w:rPr>
    </w:lvl>
    <w:lvl w:ilvl="8" w:tplc="B57CE69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2BD359F"/>
    <w:multiLevelType w:val="hybridMultilevel"/>
    <w:tmpl w:val="7F6E1B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31A3762"/>
    <w:multiLevelType w:val="hybridMultilevel"/>
    <w:tmpl w:val="A074F322"/>
    <w:lvl w:ilvl="0" w:tplc="2F96F1C4">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2" w15:restartNumberingAfterBreak="0">
    <w:nsid w:val="6FA275E8"/>
    <w:multiLevelType w:val="hybridMultilevel"/>
    <w:tmpl w:val="A1FCA8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7C75EE7"/>
    <w:multiLevelType w:val="hybridMultilevel"/>
    <w:tmpl w:val="EF948A76"/>
    <w:lvl w:ilvl="0" w:tplc="D37A952A">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D226820"/>
    <w:multiLevelType w:val="hybridMultilevel"/>
    <w:tmpl w:val="B5004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DF90E24"/>
    <w:multiLevelType w:val="hybridMultilevel"/>
    <w:tmpl w:val="7316A1BE"/>
    <w:lvl w:ilvl="0" w:tplc="3C3C36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30973">
    <w:abstractNumId w:val="8"/>
  </w:num>
  <w:num w:numId="2" w16cid:durableId="1870802734">
    <w:abstractNumId w:val="27"/>
  </w:num>
  <w:num w:numId="3" w16cid:durableId="4138769">
    <w:abstractNumId w:val="2"/>
  </w:num>
  <w:num w:numId="4" w16cid:durableId="909076652">
    <w:abstractNumId w:val="29"/>
  </w:num>
  <w:num w:numId="5" w16cid:durableId="640689894">
    <w:abstractNumId w:val="39"/>
  </w:num>
  <w:num w:numId="6" w16cid:durableId="1635061939">
    <w:abstractNumId w:val="10"/>
  </w:num>
  <w:num w:numId="7" w16cid:durableId="1790007141">
    <w:abstractNumId w:val="1"/>
  </w:num>
  <w:num w:numId="8" w16cid:durableId="970867694">
    <w:abstractNumId w:val="34"/>
  </w:num>
  <w:num w:numId="9" w16cid:durableId="638463113">
    <w:abstractNumId w:val="52"/>
  </w:num>
  <w:num w:numId="10" w16cid:durableId="451903290">
    <w:abstractNumId w:val="50"/>
  </w:num>
  <w:num w:numId="11" w16cid:durableId="1137144616">
    <w:abstractNumId w:val="7"/>
  </w:num>
  <w:num w:numId="12" w16cid:durableId="2056854152">
    <w:abstractNumId w:val="9"/>
  </w:num>
  <w:num w:numId="13" w16cid:durableId="315499835">
    <w:abstractNumId w:val="3"/>
  </w:num>
  <w:num w:numId="14" w16cid:durableId="1098481198">
    <w:abstractNumId w:val="46"/>
  </w:num>
  <w:num w:numId="15" w16cid:durableId="637296309">
    <w:abstractNumId w:val="19"/>
  </w:num>
  <w:num w:numId="16" w16cid:durableId="992680858">
    <w:abstractNumId w:val="18"/>
  </w:num>
  <w:num w:numId="17" w16cid:durableId="1744179518">
    <w:abstractNumId w:val="51"/>
  </w:num>
  <w:num w:numId="18" w16cid:durableId="889270578">
    <w:abstractNumId w:val="32"/>
  </w:num>
  <w:num w:numId="19" w16cid:durableId="1722247614">
    <w:abstractNumId w:val="15"/>
  </w:num>
  <w:num w:numId="20" w16cid:durableId="1577473994">
    <w:abstractNumId w:val="42"/>
  </w:num>
  <w:num w:numId="21" w16cid:durableId="639921788">
    <w:abstractNumId w:val="54"/>
  </w:num>
  <w:num w:numId="22" w16cid:durableId="1588539453">
    <w:abstractNumId w:val="20"/>
  </w:num>
  <w:num w:numId="23" w16cid:durableId="1311716125">
    <w:abstractNumId w:val="13"/>
  </w:num>
  <w:num w:numId="24" w16cid:durableId="454252704">
    <w:abstractNumId w:val="40"/>
  </w:num>
  <w:num w:numId="25" w16cid:durableId="1500001278">
    <w:abstractNumId w:val="41"/>
  </w:num>
  <w:num w:numId="26" w16cid:durableId="1653214629">
    <w:abstractNumId w:val="22"/>
  </w:num>
  <w:num w:numId="27" w16cid:durableId="310252522">
    <w:abstractNumId w:val="33"/>
  </w:num>
  <w:num w:numId="28" w16cid:durableId="836070669">
    <w:abstractNumId w:val="44"/>
  </w:num>
  <w:num w:numId="29" w16cid:durableId="1653678496">
    <w:abstractNumId w:val="25"/>
  </w:num>
  <w:num w:numId="30" w16cid:durableId="725496925">
    <w:abstractNumId w:val="55"/>
  </w:num>
  <w:num w:numId="31" w16cid:durableId="34352331">
    <w:abstractNumId w:val="28"/>
  </w:num>
  <w:num w:numId="32" w16cid:durableId="790636400">
    <w:abstractNumId w:val="49"/>
  </w:num>
  <w:num w:numId="33" w16cid:durableId="1083182959">
    <w:abstractNumId w:val="0"/>
  </w:num>
  <w:num w:numId="34" w16cid:durableId="956181436">
    <w:abstractNumId w:val="5"/>
  </w:num>
  <w:num w:numId="35" w16cid:durableId="293021420">
    <w:abstractNumId w:val="35"/>
  </w:num>
  <w:num w:numId="36" w16cid:durableId="2100519038">
    <w:abstractNumId w:val="17"/>
  </w:num>
  <w:num w:numId="37" w16cid:durableId="198664093">
    <w:abstractNumId w:val="14"/>
  </w:num>
  <w:num w:numId="38" w16cid:durableId="1380089545">
    <w:abstractNumId w:val="30"/>
  </w:num>
  <w:num w:numId="39" w16cid:durableId="1149441900">
    <w:abstractNumId w:val="53"/>
  </w:num>
  <w:num w:numId="40" w16cid:durableId="1279525229">
    <w:abstractNumId w:val="4"/>
  </w:num>
  <w:num w:numId="41" w16cid:durableId="115374158">
    <w:abstractNumId w:val="12"/>
  </w:num>
  <w:num w:numId="42" w16cid:durableId="1691177414">
    <w:abstractNumId w:val="45"/>
  </w:num>
  <w:num w:numId="43" w16cid:durableId="1607228964">
    <w:abstractNumId w:val="38"/>
  </w:num>
  <w:num w:numId="44" w16cid:durableId="386808567">
    <w:abstractNumId w:val="37"/>
  </w:num>
  <w:num w:numId="45" w16cid:durableId="1508137137">
    <w:abstractNumId w:val="31"/>
  </w:num>
  <w:num w:numId="46" w16cid:durableId="348990789">
    <w:abstractNumId w:val="48"/>
  </w:num>
  <w:num w:numId="47" w16cid:durableId="1188451364">
    <w:abstractNumId w:val="11"/>
  </w:num>
  <w:num w:numId="48" w16cid:durableId="980616175">
    <w:abstractNumId w:val="23"/>
  </w:num>
  <w:num w:numId="49" w16cid:durableId="500312457">
    <w:abstractNumId w:val="26"/>
  </w:num>
  <w:num w:numId="50" w16cid:durableId="639727753">
    <w:abstractNumId w:val="43"/>
  </w:num>
  <w:num w:numId="51" w16cid:durableId="717969293">
    <w:abstractNumId w:val="36"/>
  </w:num>
  <w:num w:numId="52" w16cid:durableId="1528446765">
    <w:abstractNumId w:val="47"/>
  </w:num>
  <w:num w:numId="53" w16cid:durableId="1990668178">
    <w:abstractNumId w:val="21"/>
  </w:num>
  <w:num w:numId="54" w16cid:durableId="129056234">
    <w:abstractNumId w:val="6"/>
  </w:num>
  <w:num w:numId="55" w16cid:durableId="897205035">
    <w:abstractNumId w:val="16"/>
  </w:num>
  <w:num w:numId="56" w16cid:durableId="944964961">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551D"/>
    <w:rsid w:val="000055E4"/>
    <w:rsid w:val="00005670"/>
    <w:rsid w:val="00005B01"/>
    <w:rsid w:val="00005F8C"/>
    <w:rsid w:val="00006331"/>
    <w:rsid w:val="00006453"/>
    <w:rsid w:val="00006CD9"/>
    <w:rsid w:val="00006E96"/>
    <w:rsid w:val="00007CFB"/>
    <w:rsid w:val="00007F9B"/>
    <w:rsid w:val="0001012B"/>
    <w:rsid w:val="000103A3"/>
    <w:rsid w:val="00010463"/>
    <w:rsid w:val="00010B3B"/>
    <w:rsid w:val="00010F3A"/>
    <w:rsid w:val="00010F8C"/>
    <w:rsid w:val="00011432"/>
    <w:rsid w:val="0001161C"/>
    <w:rsid w:val="0001249D"/>
    <w:rsid w:val="000127FD"/>
    <w:rsid w:val="00012CA2"/>
    <w:rsid w:val="00012D78"/>
    <w:rsid w:val="00012F2E"/>
    <w:rsid w:val="0001393B"/>
    <w:rsid w:val="00013D09"/>
    <w:rsid w:val="00013F51"/>
    <w:rsid w:val="000151DE"/>
    <w:rsid w:val="00015409"/>
    <w:rsid w:val="0001579C"/>
    <w:rsid w:val="00015B30"/>
    <w:rsid w:val="00015BA2"/>
    <w:rsid w:val="00015D53"/>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617"/>
    <w:rsid w:val="00025D6B"/>
    <w:rsid w:val="00025E2E"/>
    <w:rsid w:val="00026588"/>
    <w:rsid w:val="000269FF"/>
    <w:rsid w:val="00027839"/>
    <w:rsid w:val="00027B1F"/>
    <w:rsid w:val="00027C53"/>
    <w:rsid w:val="000300EA"/>
    <w:rsid w:val="0003011F"/>
    <w:rsid w:val="00030FB8"/>
    <w:rsid w:val="000324EF"/>
    <w:rsid w:val="00032BAB"/>
    <w:rsid w:val="0003326C"/>
    <w:rsid w:val="00034398"/>
    <w:rsid w:val="00034791"/>
    <w:rsid w:val="000353EB"/>
    <w:rsid w:val="00035F24"/>
    <w:rsid w:val="000366C5"/>
    <w:rsid w:val="00036952"/>
    <w:rsid w:val="00036A7F"/>
    <w:rsid w:val="00036F92"/>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E27"/>
    <w:rsid w:val="00044FAE"/>
    <w:rsid w:val="00045823"/>
    <w:rsid w:val="000458BC"/>
    <w:rsid w:val="00045F93"/>
    <w:rsid w:val="00046357"/>
    <w:rsid w:val="00046923"/>
    <w:rsid w:val="00046F50"/>
    <w:rsid w:val="00047194"/>
    <w:rsid w:val="0004783E"/>
    <w:rsid w:val="00047A35"/>
    <w:rsid w:val="00047C3F"/>
    <w:rsid w:val="000515C8"/>
    <w:rsid w:val="00051B58"/>
    <w:rsid w:val="00051E22"/>
    <w:rsid w:val="000520C6"/>
    <w:rsid w:val="00052133"/>
    <w:rsid w:val="000521D1"/>
    <w:rsid w:val="000521F8"/>
    <w:rsid w:val="00052887"/>
    <w:rsid w:val="000529C6"/>
    <w:rsid w:val="00052A7E"/>
    <w:rsid w:val="000539D3"/>
    <w:rsid w:val="000544A9"/>
    <w:rsid w:val="00054711"/>
    <w:rsid w:val="00054B61"/>
    <w:rsid w:val="000551B9"/>
    <w:rsid w:val="00055414"/>
    <w:rsid w:val="000555E9"/>
    <w:rsid w:val="00055F14"/>
    <w:rsid w:val="0005631A"/>
    <w:rsid w:val="0005690D"/>
    <w:rsid w:val="00056E17"/>
    <w:rsid w:val="00057086"/>
    <w:rsid w:val="000571D3"/>
    <w:rsid w:val="00057657"/>
    <w:rsid w:val="00057899"/>
    <w:rsid w:val="00057D02"/>
    <w:rsid w:val="00060923"/>
    <w:rsid w:val="00060EEB"/>
    <w:rsid w:val="00061684"/>
    <w:rsid w:val="00061A08"/>
    <w:rsid w:val="00061B98"/>
    <w:rsid w:val="000644B5"/>
    <w:rsid w:val="00064ACF"/>
    <w:rsid w:val="0006522C"/>
    <w:rsid w:val="00065622"/>
    <w:rsid w:val="000656CF"/>
    <w:rsid w:val="0006606D"/>
    <w:rsid w:val="000664F6"/>
    <w:rsid w:val="00066954"/>
    <w:rsid w:val="00066C0D"/>
    <w:rsid w:val="000678E5"/>
    <w:rsid w:val="00070178"/>
    <w:rsid w:val="00070605"/>
    <w:rsid w:val="000711A5"/>
    <w:rsid w:val="00072724"/>
    <w:rsid w:val="00072D8B"/>
    <w:rsid w:val="00072E95"/>
    <w:rsid w:val="00073D86"/>
    <w:rsid w:val="0007412F"/>
    <w:rsid w:val="00074945"/>
    <w:rsid w:val="000752D0"/>
    <w:rsid w:val="00075317"/>
    <w:rsid w:val="0007610E"/>
    <w:rsid w:val="0007673F"/>
    <w:rsid w:val="00076C24"/>
    <w:rsid w:val="00077516"/>
    <w:rsid w:val="00077B32"/>
    <w:rsid w:val="00077ECD"/>
    <w:rsid w:val="00080394"/>
    <w:rsid w:val="00080848"/>
    <w:rsid w:val="00080CAF"/>
    <w:rsid w:val="0008116D"/>
    <w:rsid w:val="000811B5"/>
    <w:rsid w:val="000816BF"/>
    <w:rsid w:val="0008185F"/>
    <w:rsid w:val="000829DE"/>
    <w:rsid w:val="00082A1F"/>
    <w:rsid w:val="00083053"/>
    <w:rsid w:val="000839E1"/>
    <w:rsid w:val="000842F0"/>
    <w:rsid w:val="00084BC9"/>
    <w:rsid w:val="00084EAC"/>
    <w:rsid w:val="000858F9"/>
    <w:rsid w:val="00085E54"/>
    <w:rsid w:val="000868FE"/>
    <w:rsid w:val="00086AFB"/>
    <w:rsid w:val="00087ACB"/>
    <w:rsid w:val="000902B2"/>
    <w:rsid w:val="00090441"/>
    <w:rsid w:val="000908F2"/>
    <w:rsid w:val="000909AD"/>
    <w:rsid w:val="0009136E"/>
    <w:rsid w:val="00091874"/>
    <w:rsid w:val="00092359"/>
    <w:rsid w:val="0009256B"/>
    <w:rsid w:val="00092DB4"/>
    <w:rsid w:val="0009316F"/>
    <w:rsid w:val="00093208"/>
    <w:rsid w:val="0009333E"/>
    <w:rsid w:val="00094145"/>
    <w:rsid w:val="0009428E"/>
    <w:rsid w:val="0009540A"/>
    <w:rsid w:val="000955DB"/>
    <w:rsid w:val="00095844"/>
    <w:rsid w:val="00096A1E"/>
    <w:rsid w:val="00096D37"/>
    <w:rsid w:val="000A040B"/>
    <w:rsid w:val="000A088B"/>
    <w:rsid w:val="000A1104"/>
    <w:rsid w:val="000A11EF"/>
    <w:rsid w:val="000A1204"/>
    <w:rsid w:val="000A18EB"/>
    <w:rsid w:val="000A1ADF"/>
    <w:rsid w:val="000A1B55"/>
    <w:rsid w:val="000A1FA1"/>
    <w:rsid w:val="000A2003"/>
    <w:rsid w:val="000A21F9"/>
    <w:rsid w:val="000A22DE"/>
    <w:rsid w:val="000A310B"/>
    <w:rsid w:val="000A41EE"/>
    <w:rsid w:val="000A4B60"/>
    <w:rsid w:val="000A4D9A"/>
    <w:rsid w:val="000A4E13"/>
    <w:rsid w:val="000A53B4"/>
    <w:rsid w:val="000A6BF3"/>
    <w:rsid w:val="000A6D65"/>
    <w:rsid w:val="000A6DEA"/>
    <w:rsid w:val="000A72DB"/>
    <w:rsid w:val="000B0D56"/>
    <w:rsid w:val="000B224D"/>
    <w:rsid w:val="000B22A1"/>
    <w:rsid w:val="000B2499"/>
    <w:rsid w:val="000B2A11"/>
    <w:rsid w:val="000B3D8C"/>
    <w:rsid w:val="000B5029"/>
    <w:rsid w:val="000B5291"/>
    <w:rsid w:val="000B5923"/>
    <w:rsid w:val="000B5CA5"/>
    <w:rsid w:val="000B63F0"/>
    <w:rsid w:val="000B663C"/>
    <w:rsid w:val="000B664F"/>
    <w:rsid w:val="000B71E8"/>
    <w:rsid w:val="000B7502"/>
    <w:rsid w:val="000B77B5"/>
    <w:rsid w:val="000C0C34"/>
    <w:rsid w:val="000C100E"/>
    <w:rsid w:val="000C1051"/>
    <w:rsid w:val="000C1A9D"/>
    <w:rsid w:val="000C31C5"/>
    <w:rsid w:val="000C3B22"/>
    <w:rsid w:val="000C4869"/>
    <w:rsid w:val="000C5DB8"/>
    <w:rsid w:val="000C63D6"/>
    <w:rsid w:val="000C6530"/>
    <w:rsid w:val="000C6AA0"/>
    <w:rsid w:val="000C7CF1"/>
    <w:rsid w:val="000D0138"/>
    <w:rsid w:val="000D0221"/>
    <w:rsid w:val="000D0C61"/>
    <w:rsid w:val="000D1708"/>
    <w:rsid w:val="000D1725"/>
    <w:rsid w:val="000D1809"/>
    <w:rsid w:val="000D183B"/>
    <w:rsid w:val="000D1C9D"/>
    <w:rsid w:val="000D2061"/>
    <w:rsid w:val="000D2646"/>
    <w:rsid w:val="000D26F8"/>
    <w:rsid w:val="000D2D50"/>
    <w:rsid w:val="000D3ABB"/>
    <w:rsid w:val="000D3CBB"/>
    <w:rsid w:val="000D3EF7"/>
    <w:rsid w:val="000D47E8"/>
    <w:rsid w:val="000D49E8"/>
    <w:rsid w:val="000D585A"/>
    <w:rsid w:val="000D61AE"/>
    <w:rsid w:val="000D6887"/>
    <w:rsid w:val="000D6DED"/>
    <w:rsid w:val="000D6ED3"/>
    <w:rsid w:val="000D7769"/>
    <w:rsid w:val="000D7ECE"/>
    <w:rsid w:val="000D7F9D"/>
    <w:rsid w:val="000E027A"/>
    <w:rsid w:val="000E085A"/>
    <w:rsid w:val="000E08F0"/>
    <w:rsid w:val="000E0DC2"/>
    <w:rsid w:val="000E14D9"/>
    <w:rsid w:val="000E2228"/>
    <w:rsid w:val="000E26C1"/>
    <w:rsid w:val="000E286D"/>
    <w:rsid w:val="000E3515"/>
    <w:rsid w:val="000E3AFF"/>
    <w:rsid w:val="000E3C5D"/>
    <w:rsid w:val="000E4741"/>
    <w:rsid w:val="000E6090"/>
    <w:rsid w:val="000E63B9"/>
    <w:rsid w:val="000E721E"/>
    <w:rsid w:val="000E7335"/>
    <w:rsid w:val="000E749B"/>
    <w:rsid w:val="000E757B"/>
    <w:rsid w:val="000E798D"/>
    <w:rsid w:val="000F1160"/>
    <w:rsid w:val="000F163F"/>
    <w:rsid w:val="000F1F5B"/>
    <w:rsid w:val="000F2AD5"/>
    <w:rsid w:val="000F2BB4"/>
    <w:rsid w:val="000F37E9"/>
    <w:rsid w:val="000F40E4"/>
    <w:rsid w:val="000F452C"/>
    <w:rsid w:val="000F45EA"/>
    <w:rsid w:val="000F5C83"/>
    <w:rsid w:val="000F699B"/>
    <w:rsid w:val="000F7770"/>
    <w:rsid w:val="000F7B13"/>
    <w:rsid w:val="000F7F89"/>
    <w:rsid w:val="000F7F97"/>
    <w:rsid w:val="00100969"/>
    <w:rsid w:val="00100A57"/>
    <w:rsid w:val="00100CA5"/>
    <w:rsid w:val="00101928"/>
    <w:rsid w:val="00102195"/>
    <w:rsid w:val="00102534"/>
    <w:rsid w:val="001028D9"/>
    <w:rsid w:val="00102B70"/>
    <w:rsid w:val="00102E1F"/>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8A6"/>
    <w:rsid w:val="00112F44"/>
    <w:rsid w:val="0011391E"/>
    <w:rsid w:val="00114092"/>
    <w:rsid w:val="0011480B"/>
    <w:rsid w:val="001150A2"/>
    <w:rsid w:val="00115A9E"/>
    <w:rsid w:val="00115B33"/>
    <w:rsid w:val="00116150"/>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1F1F"/>
    <w:rsid w:val="001228E7"/>
    <w:rsid w:val="00122986"/>
    <w:rsid w:val="00122BD3"/>
    <w:rsid w:val="00123279"/>
    <w:rsid w:val="0012389E"/>
    <w:rsid w:val="001243E7"/>
    <w:rsid w:val="00124C28"/>
    <w:rsid w:val="00124F17"/>
    <w:rsid w:val="0012566F"/>
    <w:rsid w:val="00125C33"/>
    <w:rsid w:val="00125F5B"/>
    <w:rsid w:val="00125FE3"/>
    <w:rsid w:val="00126612"/>
    <w:rsid w:val="00126D84"/>
    <w:rsid w:val="0012776F"/>
    <w:rsid w:val="0012791A"/>
    <w:rsid w:val="00127930"/>
    <w:rsid w:val="001306D3"/>
    <w:rsid w:val="00130E7A"/>
    <w:rsid w:val="00130F4C"/>
    <w:rsid w:val="0013107B"/>
    <w:rsid w:val="00131D96"/>
    <w:rsid w:val="00131E62"/>
    <w:rsid w:val="0013204F"/>
    <w:rsid w:val="001320B8"/>
    <w:rsid w:val="00132A99"/>
    <w:rsid w:val="00132D1E"/>
    <w:rsid w:val="00132E9E"/>
    <w:rsid w:val="001331AC"/>
    <w:rsid w:val="0013364D"/>
    <w:rsid w:val="001336C5"/>
    <w:rsid w:val="0013374D"/>
    <w:rsid w:val="00133C03"/>
    <w:rsid w:val="00133CF0"/>
    <w:rsid w:val="00133E47"/>
    <w:rsid w:val="00133E89"/>
    <w:rsid w:val="001344B3"/>
    <w:rsid w:val="00134756"/>
    <w:rsid w:val="00134856"/>
    <w:rsid w:val="00134DB7"/>
    <w:rsid w:val="00134E95"/>
    <w:rsid w:val="00136C5B"/>
    <w:rsid w:val="00136EEA"/>
    <w:rsid w:val="00137C75"/>
    <w:rsid w:val="001406F4"/>
    <w:rsid w:val="00140DBC"/>
    <w:rsid w:val="0014123B"/>
    <w:rsid w:val="00141311"/>
    <w:rsid w:val="00141A06"/>
    <w:rsid w:val="00141B3E"/>
    <w:rsid w:val="00141D60"/>
    <w:rsid w:val="0014227D"/>
    <w:rsid w:val="0014241C"/>
    <w:rsid w:val="00142BC8"/>
    <w:rsid w:val="00143006"/>
    <w:rsid w:val="00143959"/>
    <w:rsid w:val="00143A78"/>
    <w:rsid w:val="00143B43"/>
    <w:rsid w:val="00143F9E"/>
    <w:rsid w:val="001443E2"/>
    <w:rsid w:val="001448D6"/>
    <w:rsid w:val="00144E5C"/>
    <w:rsid w:val="001454A7"/>
    <w:rsid w:val="0014552A"/>
    <w:rsid w:val="0014606B"/>
    <w:rsid w:val="0014624F"/>
    <w:rsid w:val="00146CB0"/>
    <w:rsid w:val="00146CD3"/>
    <w:rsid w:val="0014729F"/>
    <w:rsid w:val="0014773C"/>
    <w:rsid w:val="0014796C"/>
    <w:rsid w:val="00147BDC"/>
    <w:rsid w:val="00150DBC"/>
    <w:rsid w:val="00151005"/>
    <w:rsid w:val="00151406"/>
    <w:rsid w:val="00152447"/>
    <w:rsid w:val="001528AC"/>
    <w:rsid w:val="00152F56"/>
    <w:rsid w:val="00153BDB"/>
    <w:rsid w:val="00153DAF"/>
    <w:rsid w:val="00154634"/>
    <w:rsid w:val="001548A9"/>
    <w:rsid w:val="00154D19"/>
    <w:rsid w:val="00154E7B"/>
    <w:rsid w:val="00155200"/>
    <w:rsid w:val="001554C2"/>
    <w:rsid w:val="001558A0"/>
    <w:rsid w:val="001559EC"/>
    <w:rsid w:val="00155CA6"/>
    <w:rsid w:val="00156600"/>
    <w:rsid w:val="00156F47"/>
    <w:rsid w:val="00157295"/>
    <w:rsid w:val="001576D9"/>
    <w:rsid w:val="00157AB8"/>
    <w:rsid w:val="00157C18"/>
    <w:rsid w:val="00157C90"/>
    <w:rsid w:val="00157E53"/>
    <w:rsid w:val="001602DB"/>
    <w:rsid w:val="001610CC"/>
    <w:rsid w:val="001613F4"/>
    <w:rsid w:val="001617D0"/>
    <w:rsid w:val="00161F91"/>
    <w:rsid w:val="001623E6"/>
    <w:rsid w:val="001630E8"/>
    <w:rsid w:val="00163BFA"/>
    <w:rsid w:val="001640D7"/>
    <w:rsid w:val="00164AE7"/>
    <w:rsid w:val="001656CC"/>
    <w:rsid w:val="0016571D"/>
    <w:rsid w:val="001664CF"/>
    <w:rsid w:val="0016676B"/>
    <w:rsid w:val="00167332"/>
    <w:rsid w:val="00167E49"/>
    <w:rsid w:val="001705AE"/>
    <w:rsid w:val="00170908"/>
    <w:rsid w:val="00170BC5"/>
    <w:rsid w:val="00170E27"/>
    <w:rsid w:val="0017107D"/>
    <w:rsid w:val="001712FF"/>
    <w:rsid w:val="00171510"/>
    <w:rsid w:val="00171A66"/>
    <w:rsid w:val="00171D8B"/>
    <w:rsid w:val="00172093"/>
    <w:rsid w:val="00172730"/>
    <w:rsid w:val="00172B07"/>
    <w:rsid w:val="00172C1E"/>
    <w:rsid w:val="001736F6"/>
    <w:rsid w:val="0017392E"/>
    <w:rsid w:val="00173EE9"/>
    <w:rsid w:val="001741DB"/>
    <w:rsid w:val="0017424A"/>
    <w:rsid w:val="00174BF1"/>
    <w:rsid w:val="00174CED"/>
    <w:rsid w:val="00174D8C"/>
    <w:rsid w:val="00174E29"/>
    <w:rsid w:val="00175106"/>
    <w:rsid w:val="0017528E"/>
    <w:rsid w:val="00175571"/>
    <w:rsid w:val="001758AC"/>
    <w:rsid w:val="00175BB1"/>
    <w:rsid w:val="00176807"/>
    <w:rsid w:val="00176AE4"/>
    <w:rsid w:val="00176D15"/>
    <w:rsid w:val="00177423"/>
    <w:rsid w:val="001775E8"/>
    <w:rsid w:val="00180128"/>
    <w:rsid w:val="001801B4"/>
    <w:rsid w:val="001802FB"/>
    <w:rsid w:val="00180BDC"/>
    <w:rsid w:val="001814A0"/>
    <w:rsid w:val="00181800"/>
    <w:rsid w:val="00181924"/>
    <w:rsid w:val="00181BB6"/>
    <w:rsid w:val="00182112"/>
    <w:rsid w:val="00183E17"/>
    <w:rsid w:val="00183EF6"/>
    <w:rsid w:val="0018411A"/>
    <w:rsid w:val="0018542D"/>
    <w:rsid w:val="00185670"/>
    <w:rsid w:val="00185EA5"/>
    <w:rsid w:val="00186D69"/>
    <w:rsid w:val="00186E5D"/>
    <w:rsid w:val="00187745"/>
    <w:rsid w:val="00187782"/>
    <w:rsid w:val="00187858"/>
    <w:rsid w:val="00187FD1"/>
    <w:rsid w:val="00190611"/>
    <w:rsid w:val="00190BEE"/>
    <w:rsid w:val="00190CC1"/>
    <w:rsid w:val="001913DC"/>
    <w:rsid w:val="00191634"/>
    <w:rsid w:val="00191980"/>
    <w:rsid w:val="00191C36"/>
    <w:rsid w:val="00192080"/>
    <w:rsid w:val="0019292B"/>
    <w:rsid w:val="001939ED"/>
    <w:rsid w:val="00193AE3"/>
    <w:rsid w:val="00193EF0"/>
    <w:rsid w:val="001945C6"/>
    <w:rsid w:val="0019501F"/>
    <w:rsid w:val="0019537F"/>
    <w:rsid w:val="00195951"/>
    <w:rsid w:val="0019613F"/>
    <w:rsid w:val="001961CE"/>
    <w:rsid w:val="00196E6F"/>
    <w:rsid w:val="00196F6F"/>
    <w:rsid w:val="00197349"/>
    <w:rsid w:val="00197513"/>
    <w:rsid w:val="001975E1"/>
    <w:rsid w:val="0019762A"/>
    <w:rsid w:val="0019796D"/>
    <w:rsid w:val="00197D6E"/>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68BF"/>
    <w:rsid w:val="001A6DC6"/>
    <w:rsid w:val="001A7631"/>
    <w:rsid w:val="001B02DE"/>
    <w:rsid w:val="001B02EC"/>
    <w:rsid w:val="001B0484"/>
    <w:rsid w:val="001B06E6"/>
    <w:rsid w:val="001B0A25"/>
    <w:rsid w:val="001B0CED"/>
    <w:rsid w:val="001B11C1"/>
    <w:rsid w:val="001B1A9A"/>
    <w:rsid w:val="001B20E6"/>
    <w:rsid w:val="001B2BAB"/>
    <w:rsid w:val="001B2F61"/>
    <w:rsid w:val="001B31E4"/>
    <w:rsid w:val="001B32B3"/>
    <w:rsid w:val="001B35D4"/>
    <w:rsid w:val="001B459D"/>
    <w:rsid w:val="001B4D29"/>
    <w:rsid w:val="001B5251"/>
    <w:rsid w:val="001B5626"/>
    <w:rsid w:val="001B5B41"/>
    <w:rsid w:val="001B61C7"/>
    <w:rsid w:val="001B6E83"/>
    <w:rsid w:val="001C0093"/>
    <w:rsid w:val="001C0A81"/>
    <w:rsid w:val="001C0D68"/>
    <w:rsid w:val="001C1BF9"/>
    <w:rsid w:val="001C1C14"/>
    <w:rsid w:val="001C205C"/>
    <w:rsid w:val="001C25DB"/>
    <w:rsid w:val="001C3233"/>
    <w:rsid w:val="001C377F"/>
    <w:rsid w:val="001C3C6E"/>
    <w:rsid w:val="001C4556"/>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DC"/>
    <w:rsid w:val="001D3F2F"/>
    <w:rsid w:val="001D418A"/>
    <w:rsid w:val="001D4631"/>
    <w:rsid w:val="001D4D51"/>
    <w:rsid w:val="001D5477"/>
    <w:rsid w:val="001D58C0"/>
    <w:rsid w:val="001D598D"/>
    <w:rsid w:val="001D5FE2"/>
    <w:rsid w:val="001D6290"/>
    <w:rsid w:val="001D6B63"/>
    <w:rsid w:val="001D6E0C"/>
    <w:rsid w:val="001D6F1B"/>
    <w:rsid w:val="001D7574"/>
    <w:rsid w:val="001E0003"/>
    <w:rsid w:val="001E0A75"/>
    <w:rsid w:val="001E11AD"/>
    <w:rsid w:val="001E1601"/>
    <w:rsid w:val="001E179B"/>
    <w:rsid w:val="001E1E15"/>
    <w:rsid w:val="001E20C9"/>
    <w:rsid w:val="001E2545"/>
    <w:rsid w:val="001E2BA2"/>
    <w:rsid w:val="001E33E1"/>
    <w:rsid w:val="001E3D74"/>
    <w:rsid w:val="001E44F5"/>
    <w:rsid w:val="001E44FC"/>
    <w:rsid w:val="001E4E62"/>
    <w:rsid w:val="001E4EDF"/>
    <w:rsid w:val="001E5078"/>
    <w:rsid w:val="001E5615"/>
    <w:rsid w:val="001E571D"/>
    <w:rsid w:val="001E5A52"/>
    <w:rsid w:val="001E5B1B"/>
    <w:rsid w:val="001E5DAD"/>
    <w:rsid w:val="001E5F60"/>
    <w:rsid w:val="001E6404"/>
    <w:rsid w:val="001E641F"/>
    <w:rsid w:val="001E6CD7"/>
    <w:rsid w:val="001E7070"/>
    <w:rsid w:val="001E70B5"/>
    <w:rsid w:val="001E7674"/>
    <w:rsid w:val="001E7CD8"/>
    <w:rsid w:val="001E7EBC"/>
    <w:rsid w:val="001F0064"/>
    <w:rsid w:val="001F00DF"/>
    <w:rsid w:val="001F02EA"/>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65C"/>
    <w:rsid w:val="001F5A0E"/>
    <w:rsid w:val="001F5C77"/>
    <w:rsid w:val="001F5E26"/>
    <w:rsid w:val="001F60B8"/>
    <w:rsid w:val="001F65C8"/>
    <w:rsid w:val="001F6B30"/>
    <w:rsid w:val="001F6FF8"/>
    <w:rsid w:val="002006AD"/>
    <w:rsid w:val="002009DC"/>
    <w:rsid w:val="00200B9D"/>
    <w:rsid w:val="00200CD3"/>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35F"/>
    <w:rsid w:val="00205749"/>
    <w:rsid w:val="002060C9"/>
    <w:rsid w:val="00207382"/>
    <w:rsid w:val="00210B3F"/>
    <w:rsid w:val="00211135"/>
    <w:rsid w:val="00211705"/>
    <w:rsid w:val="0021185D"/>
    <w:rsid w:val="00211A93"/>
    <w:rsid w:val="00212460"/>
    <w:rsid w:val="00212C15"/>
    <w:rsid w:val="00213AAB"/>
    <w:rsid w:val="002142CA"/>
    <w:rsid w:val="00214997"/>
    <w:rsid w:val="00214E9F"/>
    <w:rsid w:val="00214F91"/>
    <w:rsid w:val="002151A5"/>
    <w:rsid w:val="00215D97"/>
    <w:rsid w:val="00216E17"/>
    <w:rsid w:val="00216EF6"/>
    <w:rsid w:val="00217C54"/>
    <w:rsid w:val="0022053A"/>
    <w:rsid w:val="0022091F"/>
    <w:rsid w:val="00220CE4"/>
    <w:rsid w:val="002210D6"/>
    <w:rsid w:val="002215EF"/>
    <w:rsid w:val="0022189B"/>
    <w:rsid w:val="00221ABF"/>
    <w:rsid w:val="002221D8"/>
    <w:rsid w:val="0022259D"/>
    <w:rsid w:val="00222D0B"/>
    <w:rsid w:val="002232A4"/>
    <w:rsid w:val="0022339A"/>
    <w:rsid w:val="00223B29"/>
    <w:rsid w:val="00223F29"/>
    <w:rsid w:val="002240E2"/>
    <w:rsid w:val="0022448E"/>
    <w:rsid w:val="00224EEA"/>
    <w:rsid w:val="002269F8"/>
    <w:rsid w:val="002273FF"/>
    <w:rsid w:val="00227AB6"/>
    <w:rsid w:val="00230E71"/>
    <w:rsid w:val="00230F38"/>
    <w:rsid w:val="002322C7"/>
    <w:rsid w:val="002324F0"/>
    <w:rsid w:val="00232526"/>
    <w:rsid w:val="0023282D"/>
    <w:rsid w:val="00232E1A"/>
    <w:rsid w:val="00233742"/>
    <w:rsid w:val="002346FF"/>
    <w:rsid w:val="00234A38"/>
    <w:rsid w:val="0023505E"/>
    <w:rsid w:val="002351AC"/>
    <w:rsid w:val="00235231"/>
    <w:rsid w:val="00236BAA"/>
    <w:rsid w:val="00237277"/>
    <w:rsid w:val="00237350"/>
    <w:rsid w:val="0023744B"/>
    <w:rsid w:val="00237D53"/>
    <w:rsid w:val="00237F88"/>
    <w:rsid w:val="00240078"/>
    <w:rsid w:val="0024031B"/>
    <w:rsid w:val="00240535"/>
    <w:rsid w:val="00240828"/>
    <w:rsid w:val="00240BCB"/>
    <w:rsid w:val="00240D3E"/>
    <w:rsid w:val="0024113D"/>
    <w:rsid w:val="00241705"/>
    <w:rsid w:val="00241CF9"/>
    <w:rsid w:val="00242282"/>
    <w:rsid w:val="002423CA"/>
    <w:rsid w:val="00242499"/>
    <w:rsid w:val="00242732"/>
    <w:rsid w:val="00242920"/>
    <w:rsid w:val="002430A8"/>
    <w:rsid w:val="002433B6"/>
    <w:rsid w:val="002435AA"/>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02E"/>
    <w:rsid w:val="0025123B"/>
    <w:rsid w:val="00251604"/>
    <w:rsid w:val="00251F72"/>
    <w:rsid w:val="00251F76"/>
    <w:rsid w:val="0025260C"/>
    <w:rsid w:val="00252AB5"/>
    <w:rsid w:val="00253264"/>
    <w:rsid w:val="002533D7"/>
    <w:rsid w:val="0025415D"/>
    <w:rsid w:val="002542D4"/>
    <w:rsid w:val="002544EB"/>
    <w:rsid w:val="0025455C"/>
    <w:rsid w:val="00254651"/>
    <w:rsid w:val="002546AA"/>
    <w:rsid w:val="002551F8"/>
    <w:rsid w:val="00255F4C"/>
    <w:rsid w:val="0025625E"/>
    <w:rsid w:val="00256370"/>
    <w:rsid w:val="002577EA"/>
    <w:rsid w:val="00257A12"/>
    <w:rsid w:val="00257FF5"/>
    <w:rsid w:val="002616F7"/>
    <w:rsid w:val="00261C74"/>
    <w:rsid w:val="00261C7D"/>
    <w:rsid w:val="00261D75"/>
    <w:rsid w:val="00261F2B"/>
    <w:rsid w:val="00262367"/>
    <w:rsid w:val="00262A0D"/>
    <w:rsid w:val="002636EC"/>
    <w:rsid w:val="00263951"/>
    <w:rsid w:val="00264EF8"/>
    <w:rsid w:val="0026568F"/>
    <w:rsid w:val="00265E55"/>
    <w:rsid w:val="00265F2B"/>
    <w:rsid w:val="00266965"/>
    <w:rsid w:val="00266A09"/>
    <w:rsid w:val="002675D2"/>
    <w:rsid w:val="0026774C"/>
    <w:rsid w:val="002705C1"/>
    <w:rsid w:val="00270665"/>
    <w:rsid w:val="00270C26"/>
    <w:rsid w:val="00271050"/>
    <w:rsid w:val="00271759"/>
    <w:rsid w:val="0027204B"/>
    <w:rsid w:val="002724DA"/>
    <w:rsid w:val="002726F8"/>
    <w:rsid w:val="00272BD2"/>
    <w:rsid w:val="00272BF9"/>
    <w:rsid w:val="00272D7B"/>
    <w:rsid w:val="00273003"/>
    <w:rsid w:val="00273973"/>
    <w:rsid w:val="00273FD9"/>
    <w:rsid w:val="0027410D"/>
    <w:rsid w:val="00274E08"/>
    <w:rsid w:val="0027530B"/>
    <w:rsid w:val="002753BD"/>
    <w:rsid w:val="00275994"/>
    <w:rsid w:val="00275FFB"/>
    <w:rsid w:val="00276346"/>
    <w:rsid w:val="00276D27"/>
    <w:rsid w:val="00276D53"/>
    <w:rsid w:val="0027743F"/>
    <w:rsid w:val="002778D4"/>
    <w:rsid w:val="00280904"/>
    <w:rsid w:val="00280B68"/>
    <w:rsid w:val="002816C8"/>
    <w:rsid w:val="002828CF"/>
    <w:rsid w:val="00282F22"/>
    <w:rsid w:val="002835E9"/>
    <w:rsid w:val="002838B8"/>
    <w:rsid w:val="0028446D"/>
    <w:rsid w:val="00284BB5"/>
    <w:rsid w:val="0028602F"/>
    <w:rsid w:val="00286117"/>
    <w:rsid w:val="002861DE"/>
    <w:rsid w:val="00287006"/>
    <w:rsid w:val="00287AD2"/>
    <w:rsid w:val="002909F7"/>
    <w:rsid w:val="00290BD6"/>
    <w:rsid w:val="00290C3D"/>
    <w:rsid w:val="00290F34"/>
    <w:rsid w:val="0029137D"/>
    <w:rsid w:val="002913F8"/>
    <w:rsid w:val="00292136"/>
    <w:rsid w:val="002925FB"/>
    <w:rsid w:val="00292BBC"/>
    <w:rsid w:val="00292BE6"/>
    <w:rsid w:val="00293291"/>
    <w:rsid w:val="00293363"/>
    <w:rsid w:val="002941F2"/>
    <w:rsid w:val="00294291"/>
    <w:rsid w:val="0029473E"/>
    <w:rsid w:val="00295CD0"/>
    <w:rsid w:val="0029646D"/>
    <w:rsid w:val="00297047"/>
    <w:rsid w:val="0029767A"/>
    <w:rsid w:val="002977CE"/>
    <w:rsid w:val="00297B9B"/>
    <w:rsid w:val="002A01E3"/>
    <w:rsid w:val="002A0FF7"/>
    <w:rsid w:val="002A1990"/>
    <w:rsid w:val="002A1AD7"/>
    <w:rsid w:val="002A1BBF"/>
    <w:rsid w:val="002A1BFA"/>
    <w:rsid w:val="002A2B1E"/>
    <w:rsid w:val="002A2D3B"/>
    <w:rsid w:val="002A3202"/>
    <w:rsid w:val="002A338B"/>
    <w:rsid w:val="002A4CFE"/>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378"/>
    <w:rsid w:val="002A74AC"/>
    <w:rsid w:val="002B021A"/>
    <w:rsid w:val="002B06E2"/>
    <w:rsid w:val="002B0738"/>
    <w:rsid w:val="002B0B92"/>
    <w:rsid w:val="002B0DAD"/>
    <w:rsid w:val="002B204E"/>
    <w:rsid w:val="002B23DB"/>
    <w:rsid w:val="002B285D"/>
    <w:rsid w:val="002B3079"/>
    <w:rsid w:val="002B3240"/>
    <w:rsid w:val="002B339F"/>
    <w:rsid w:val="002B378B"/>
    <w:rsid w:val="002B3860"/>
    <w:rsid w:val="002B3ADD"/>
    <w:rsid w:val="002B3B6D"/>
    <w:rsid w:val="002B3EB6"/>
    <w:rsid w:val="002B42D6"/>
    <w:rsid w:val="002B4DDD"/>
    <w:rsid w:val="002B4E60"/>
    <w:rsid w:val="002B4F94"/>
    <w:rsid w:val="002B5041"/>
    <w:rsid w:val="002B5414"/>
    <w:rsid w:val="002B5A70"/>
    <w:rsid w:val="002B5C0B"/>
    <w:rsid w:val="002B5FC2"/>
    <w:rsid w:val="002B695D"/>
    <w:rsid w:val="002B6E03"/>
    <w:rsid w:val="002B72B8"/>
    <w:rsid w:val="002B736D"/>
    <w:rsid w:val="002B77DB"/>
    <w:rsid w:val="002C13CA"/>
    <w:rsid w:val="002C1662"/>
    <w:rsid w:val="002C1B21"/>
    <w:rsid w:val="002C28BB"/>
    <w:rsid w:val="002C3332"/>
    <w:rsid w:val="002C346A"/>
    <w:rsid w:val="002C3F89"/>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46"/>
    <w:rsid w:val="002D0D41"/>
    <w:rsid w:val="002D1241"/>
    <w:rsid w:val="002D16E6"/>
    <w:rsid w:val="002D19A9"/>
    <w:rsid w:val="002D4339"/>
    <w:rsid w:val="002D44BA"/>
    <w:rsid w:val="002D46ED"/>
    <w:rsid w:val="002D4B8F"/>
    <w:rsid w:val="002D4BFE"/>
    <w:rsid w:val="002D4EF3"/>
    <w:rsid w:val="002D52DD"/>
    <w:rsid w:val="002D537B"/>
    <w:rsid w:val="002D5964"/>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9CA"/>
    <w:rsid w:val="002E0EB6"/>
    <w:rsid w:val="002E1F0A"/>
    <w:rsid w:val="002E31E9"/>
    <w:rsid w:val="002E3B08"/>
    <w:rsid w:val="002E3B25"/>
    <w:rsid w:val="002E4056"/>
    <w:rsid w:val="002E490A"/>
    <w:rsid w:val="002E4C78"/>
    <w:rsid w:val="002E501F"/>
    <w:rsid w:val="002E6006"/>
    <w:rsid w:val="002E620D"/>
    <w:rsid w:val="002E6385"/>
    <w:rsid w:val="002E6D6C"/>
    <w:rsid w:val="002E7113"/>
    <w:rsid w:val="002E77DE"/>
    <w:rsid w:val="002F166B"/>
    <w:rsid w:val="002F1846"/>
    <w:rsid w:val="002F1BE8"/>
    <w:rsid w:val="002F1E53"/>
    <w:rsid w:val="002F1E65"/>
    <w:rsid w:val="002F2674"/>
    <w:rsid w:val="002F2AA4"/>
    <w:rsid w:val="002F2ED7"/>
    <w:rsid w:val="002F4610"/>
    <w:rsid w:val="002F4766"/>
    <w:rsid w:val="002F4C41"/>
    <w:rsid w:val="002F4D01"/>
    <w:rsid w:val="002F569B"/>
    <w:rsid w:val="002F5B54"/>
    <w:rsid w:val="002F5E9B"/>
    <w:rsid w:val="002F60C0"/>
    <w:rsid w:val="002F617A"/>
    <w:rsid w:val="002F7AD3"/>
    <w:rsid w:val="003003C4"/>
    <w:rsid w:val="00301031"/>
    <w:rsid w:val="00301D2C"/>
    <w:rsid w:val="00302E67"/>
    <w:rsid w:val="0030394F"/>
    <w:rsid w:val="003039A0"/>
    <w:rsid w:val="00303C55"/>
    <w:rsid w:val="00303C5C"/>
    <w:rsid w:val="003041E5"/>
    <w:rsid w:val="003049C3"/>
    <w:rsid w:val="00305808"/>
    <w:rsid w:val="0030594E"/>
    <w:rsid w:val="00305C36"/>
    <w:rsid w:val="00306190"/>
    <w:rsid w:val="003062C3"/>
    <w:rsid w:val="00306821"/>
    <w:rsid w:val="00306EFE"/>
    <w:rsid w:val="00306FE7"/>
    <w:rsid w:val="00307757"/>
    <w:rsid w:val="00307C21"/>
    <w:rsid w:val="00310243"/>
    <w:rsid w:val="00310C28"/>
    <w:rsid w:val="003116F6"/>
    <w:rsid w:val="00311BD9"/>
    <w:rsid w:val="0031274B"/>
    <w:rsid w:val="00312AA9"/>
    <w:rsid w:val="00312C04"/>
    <w:rsid w:val="00313E21"/>
    <w:rsid w:val="003145D8"/>
    <w:rsid w:val="00314948"/>
    <w:rsid w:val="00314D64"/>
    <w:rsid w:val="003156F1"/>
    <w:rsid w:val="003157FB"/>
    <w:rsid w:val="00316950"/>
    <w:rsid w:val="00316F35"/>
    <w:rsid w:val="00317EFE"/>
    <w:rsid w:val="00321082"/>
    <w:rsid w:val="00323A26"/>
    <w:rsid w:val="003240DF"/>
    <w:rsid w:val="00324D2B"/>
    <w:rsid w:val="00324E1B"/>
    <w:rsid w:val="00325738"/>
    <w:rsid w:val="00325CB8"/>
    <w:rsid w:val="003264E1"/>
    <w:rsid w:val="0032677D"/>
    <w:rsid w:val="00326D35"/>
    <w:rsid w:val="00326F3B"/>
    <w:rsid w:val="00327173"/>
    <w:rsid w:val="00327DA5"/>
    <w:rsid w:val="00327EF6"/>
    <w:rsid w:val="00330568"/>
    <w:rsid w:val="0033142A"/>
    <w:rsid w:val="00331508"/>
    <w:rsid w:val="003316FB"/>
    <w:rsid w:val="003317E9"/>
    <w:rsid w:val="00331A0D"/>
    <w:rsid w:val="003321A4"/>
    <w:rsid w:val="00332250"/>
    <w:rsid w:val="00332342"/>
    <w:rsid w:val="00332622"/>
    <w:rsid w:val="003326A7"/>
    <w:rsid w:val="003327B3"/>
    <w:rsid w:val="00332C6F"/>
    <w:rsid w:val="00332F36"/>
    <w:rsid w:val="00333832"/>
    <w:rsid w:val="00333C17"/>
    <w:rsid w:val="00334851"/>
    <w:rsid w:val="0033491B"/>
    <w:rsid w:val="00335A26"/>
    <w:rsid w:val="00336C87"/>
    <w:rsid w:val="00336CD2"/>
    <w:rsid w:val="00336D7B"/>
    <w:rsid w:val="00336E8E"/>
    <w:rsid w:val="00337601"/>
    <w:rsid w:val="00337EC9"/>
    <w:rsid w:val="00340B82"/>
    <w:rsid w:val="00340FE8"/>
    <w:rsid w:val="003410B3"/>
    <w:rsid w:val="003411FB"/>
    <w:rsid w:val="0034155A"/>
    <w:rsid w:val="00341F73"/>
    <w:rsid w:val="003429B0"/>
    <w:rsid w:val="00342EF5"/>
    <w:rsid w:val="00343D6B"/>
    <w:rsid w:val="0034402B"/>
    <w:rsid w:val="00344366"/>
    <w:rsid w:val="00344519"/>
    <w:rsid w:val="00344A03"/>
    <w:rsid w:val="003451E7"/>
    <w:rsid w:val="00345C18"/>
    <w:rsid w:val="00346217"/>
    <w:rsid w:val="0034627A"/>
    <w:rsid w:val="0034661C"/>
    <w:rsid w:val="0034707F"/>
    <w:rsid w:val="00347C4A"/>
    <w:rsid w:val="00350A3B"/>
    <w:rsid w:val="00351086"/>
    <w:rsid w:val="003511AD"/>
    <w:rsid w:val="00351AF6"/>
    <w:rsid w:val="00351BFB"/>
    <w:rsid w:val="00352E98"/>
    <w:rsid w:val="00353051"/>
    <w:rsid w:val="00353907"/>
    <w:rsid w:val="00355070"/>
    <w:rsid w:val="00355780"/>
    <w:rsid w:val="0035596E"/>
    <w:rsid w:val="00355B41"/>
    <w:rsid w:val="00355D55"/>
    <w:rsid w:val="003569A0"/>
    <w:rsid w:val="00356CB4"/>
    <w:rsid w:val="00357E1F"/>
    <w:rsid w:val="0036026A"/>
    <w:rsid w:val="0036056E"/>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6DBD"/>
    <w:rsid w:val="0036711B"/>
    <w:rsid w:val="00367D82"/>
    <w:rsid w:val="00370095"/>
    <w:rsid w:val="003700D4"/>
    <w:rsid w:val="003701BA"/>
    <w:rsid w:val="00370CD4"/>
    <w:rsid w:val="00370DBC"/>
    <w:rsid w:val="00371491"/>
    <w:rsid w:val="003714D6"/>
    <w:rsid w:val="00371BF0"/>
    <w:rsid w:val="00371EE8"/>
    <w:rsid w:val="003722DD"/>
    <w:rsid w:val="00372D6B"/>
    <w:rsid w:val="003734B5"/>
    <w:rsid w:val="00373A94"/>
    <w:rsid w:val="00373DAB"/>
    <w:rsid w:val="00374080"/>
    <w:rsid w:val="003742FA"/>
    <w:rsid w:val="00374941"/>
    <w:rsid w:val="00374A8D"/>
    <w:rsid w:val="00374D60"/>
    <w:rsid w:val="003750CE"/>
    <w:rsid w:val="003757B1"/>
    <w:rsid w:val="0037582B"/>
    <w:rsid w:val="003761AB"/>
    <w:rsid w:val="003767B7"/>
    <w:rsid w:val="00376D16"/>
    <w:rsid w:val="00376F52"/>
    <w:rsid w:val="0037769F"/>
    <w:rsid w:val="00377BDC"/>
    <w:rsid w:val="003802F8"/>
    <w:rsid w:val="0038047D"/>
    <w:rsid w:val="0038077C"/>
    <w:rsid w:val="003808DA"/>
    <w:rsid w:val="00380C2C"/>
    <w:rsid w:val="00380D7D"/>
    <w:rsid w:val="00382888"/>
    <w:rsid w:val="00382A18"/>
    <w:rsid w:val="00383DA4"/>
    <w:rsid w:val="00383ED4"/>
    <w:rsid w:val="00385941"/>
    <w:rsid w:val="00385C02"/>
    <w:rsid w:val="00385FCA"/>
    <w:rsid w:val="0038620C"/>
    <w:rsid w:val="00386876"/>
    <w:rsid w:val="003869B6"/>
    <w:rsid w:val="003869FF"/>
    <w:rsid w:val="00386A47"/>
    <w:rsid w:val="00386CAB"/>
    <w:rsid w:val="00386FAC"/>
    <w:rsid w:val="00387CB0"/>
    <w:rsid w:val="0039053D"/>
    <w:rsid w:val="0039195C"/>
    <w:rsid w:val="00391AFF"/>
    <w:rsid w:val="00391B76"/>
    <w:rsid w:val="00391D80"/>
    <w:rsid w:val="00391FB7"/>
    <w:rsid w:val="0039221F"/>
    <w:rsid w:val="003926D6"/>
    <w:rsid w:val="003930D5"/>
    <w:rsid w:val="00393CB5"/>
    <w:rsid w:val="00393D95"/>
    <w:rsid w:val="00393FD1"/>
    <w:rsid w:val="003941C5"/>
    <w:rsid w:val="00394624"/>
    <w:rsid w:val="00394BA5"/>
    <w:rsid w:val="00395680"/>
    <w:rsid w:val="00395975"/>
    <w:rsid w:val="00395F9D"/>
    <w:rsid w:val="00396050"/>
    <w:rsid w:val="00396281"/>
    <w:rsid w:val="00396D3E"/>
    <w:rsid w:val="00397095"/>
    <w:rsid w:val="0039786E"/>
    <w:rsid w:val="00397894"/>
    <w:rsid w:val="00397B2D"/>
    <w:rsid w:val="00397D9B"/>
    <w:rsid w:val="003A00C9"/>
    <w:rsid w:val="003A01EB"/>
    <w:rsid w:val="003A038C"/>
    <w:rsid w:val="003A0829"/>
    <w:rsid w:val="003A0A37"/>
    <w:rsid w:val="003A1075"/>
    <w:rsid w:val="003A1461"/>
    <w:rsid w:val="003A1758"/>
    <w:rsid w:val="003A1B89"/>
    <w:rsid w:val="003A1D9E"/>
    <w:rsid w:val="003A23B1"/>
    <w:rsid w:val="003A2C35"/>
    <w:rsid w:val="003A3418"/>
    <w:rsid w:val="003A36EE"/>
    <w:rsid w:val="003A3C42"/>
    <w:rsid w:val="003A3DFF"/>
    <w:rsid w:val="003A4466"/>
    <w:rsid w:val="003A4C79"/>
    <w:rsid w:val="003A4D38"/>
    <w:rsid w:val="003A5344"/>
    <w:rsid w:val="003A5E4F"/>
    <w:rsid w:val="003A62F4"/>
    <w:rsid w:val="003A666A"/>
    <w:rsid w:val="003A675C"/>
    <w:rsid w:val="003A714D"/>
    <w:rsid w:val="003A7291"/>
    <w:rsid w:val="003A72D4"/>
    <w:rsid w:val="003A7682"/>
    <w:rsid w:val="003A7B7F"/>
    <w:rsid w:val="003B0710"/>
    <w:rsid w:val="003B094F"/>
    <w:rsid w:val="003B0DFD"/>
    <w:rsid w:val="003B1171"/>
    <w:rsid w:val="003B18A2"/>
    <w:rsid w:val="003B1A0B"/>
    <w:rsid w:val="003B1F56"/>
    <w:rsid w:val="003B234A"/>
    <w:rsid w:val="003B2D03"/>
    <w:rsid w:val="003B2D51"/>
    <w:rsid w:val="003B3140"/>
    <w:rsid w:val="003B3261"/>
    <w:rsid w:val="003B3293"/>
    <w:rsid w:val="003B3436"/>
    <w:rsid w:val="003B412E"/>
    <w:rsid w:val="003B4481"/>
    <w:rsid w:val="003B45DF"/>
    <w:rsid w:val="003B47E5"/>
    <w:rsid w:val="003B4E26"/>
    <w:rsid w:val="003B5D7E"/>
    <w:rsid w:val="003B61C3"/>
    <w:rsid w:val="003B6288"/>
    <w:rsid w:val="003B71CE"/>
    <w:rsid w:val="003B76A8"/>
    <w:rsid w:val="003B7CAB"/>
    <w:rsid w:val="003B7E81"/>
    <w:rsid w:val="003C03B8"/>
    <w:rsid w:val="003C0453"/>
    <w:rsid w:val="003C071F"/>
    <w:rsid w:val="003C09E9"/>
    <w:rsid w:val="003C0E5A"/>
    <w:rsid w:val="003C1256"/>
    <w:rsid w:val="003C135E"/>
    <w:rsid w:val="003C13AA"/>
    <w:rsid w:val="003C17AB"/>
    <w:rsid w:val="003C1BA4"/>
    <w:rsid w:val="003C1C77"/>
    <w:rsid w:val="003C230A"/>
    <w:rsid w:val="003C26CA"/>
    <w:rsid w:val="003C3125"/>
    <w:rsid w:val="003C35D0"/>
    <w:rsid w:val="003C392E"/>
    <w:rsid w:val="003C4013"/>
    <w:rsid w:val="003C4696"/>
    <w:rsid w:val="003C4935"/>
    <w:rsid w:val="003C5073"/>
    <w:rsid w:val="003C52C6"/>
    <w:rsid w:val="003C538A"/>
    <w:rsid w:val="003C5B0A"/>
    <w:rsid w:val="003C5CC1"/>
    <w:rsid w:val="003C5D0C"/>
    <w:rsid w:val="003C5D24"/>
    <w:rsid w:val="003C608A"/>
    <w:rsid w:val="003C6843"/>
    <w:rsid w:val="003C6994"/>
    <w:rsid w:val="003C69B0"/>
    <w:rsid w:val="003C6EE4"/>
    <w:rsid w:val="003C7B24"/>
    <w:rsid w:val="003D10EE"/>
    <w:rsid w:val="003D3210"/>
    <w:rsid w:val="003D34E1"/>
    <w:rsid w:val="003D35C4"/>
    <w:rsid w:val="003D4300"/>
    <w:rsid w:val="003D599D"/>
    <w:rsid w:val="003D5DA8"/>
    <w:rsid w:val="003D67DD"/>
    <w:rsid w:val="003D6A05"/>
    <w:rsid w:val="003D6BDC"/>
    <w:rsid w:val="003D750F"/>
    <w:rsid w:val="003D7E37"/>
    <w:rsid w:val="003D7F54"/>
    <w:rsid w:val="003E03B0"/>
    <w:rsid w:val="003E0AB3"/>
    <w:rsid w:val="003E0E42"/>
    <w:rsid w:val="003E15BB"/>
    <w:rsid w:val="003E1805"/>
    <w:rsid w:val="003E18F1"/>
    <w:rsid w:val="003E1D86"/>
    <w:rsid w:val="003E1F2E"/>
    <w:rsid w:val="003E20C0"/>
    <w:rsid w:val="003E26A9"/>
    <w:rsid w:val="003E26BD"/>
    <w:rsid w:val="003E28BE"/>
    <w:rsid w:val="003E2A4D"/>
    <w:rsid w:val="003E2E54"/>
    <w:rsid w:val="003E3A19"/>
    <w:rsid w:val="003E3CC4"/>
    <w:rsid w:val="003E403E"/>
    <w:rsid w:val="003E4265"/>
    <w:rsid w:val="003E453C"/>
    <w:rsid w:val="003E48BA"/>
    <w:rsid w:val="003E5298"/>
    <w:rsid w:val="003E58AC"/>
    <w:rsid w:val="003E6EFE"/>
    <w:rsid w:val="003E7EFC"/>
    <w:rsid w:val="003E7F6D"/>
    <w:rsid w:val="003F01C3"/>
    <w:rsid w:val="003F0354"/>
    <w:rsid w:val="003F054A"/>
    <w:rsid w:val="003F072C"/>
    <w:rsid w:val="003F0BAA"/>
    <w:rsid w:val="003F107C"/>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65A"/>
    <w:rsid w:val="003F4969"/>
    <w:rsid w:val="003F4A2D"/>
    <w:rsid w:val="003F5391"/>
    <w:rsid w:val="003F5466"/>
    <w:rsid w:val="003F6F18"/>
    <w:rsid w:val="003F6FC8"/>
    <w:rsid w:val="003F762A"/>
    <w:rsid w:val="003F785F"/>
    <w:rsid w:val="00400066"/>
    <w:rsid w:val="0040170B"/>
    <w:rsid w:val="00401C15"/>
    <w:rsid w:val="00401CD5"/>
    <w:rsid w:val="0040203B"/>
    <w:rsid w:val="004022FE"/>
    <w:rsid w:val="00403461"/>
    <w:rsid w:val="00404D9A"/>
    <w:rsid w:val="004051A7"/>
    <w:rsid w:val="004052FC"/>
    <w:rsid w:val="00405445"/>
    <w:rsid w:val="00406073"/>
    <w:rsid w:val="00406161"/>
    <w:rsid w:val="00406468"/>
    <w:rsid w:val="00406CE1"/>
    <w:rsid w:val="00407324"/>
    <w:rsid w:val="00407421"/>
    <w:rsid w:val="004103F7"/>
    <w:rsid w:val="00410754"/>
    <w:rsid w:val="00410B5F"/>
    <w:rsid w:val="00411D83"/>
    <w:rsid w:val="00412E0B"/>
    <w:rsid w:val="00412E9C"/>
    <w:rsid w:val="00413286"/>
    <w:rsid w:val="00413421"/>
    <w:rsid w:val="004146E3"/>
    <w:rsid w:val="004148A2"/>
    <w:rsid w:val="00414F44"/>
    <w:rsid w:val="00414F60"/>
    <w:rsid w:val="004155EE"/>
    <w:rsid w:val="00415D2B"/>
    <w:rsid w:val="00415D80"/>
    <w:rsid w:val="00416722"/>
    <w:rsid w:val="004167F2"/>
    <w:rsid w:val="00416AAE"/>
    <w:rsid w:val="00416FF6"/>
    <w:rsid w:val="004172C1"/>
    <w:rsid w:val="0041748A"/>
    <w:rsid w:val="00417537"/>
    <w:rsid w:val="0041787E"/>
    <w:rsid w:val="004204DA"/>
    <w:rsid w:val="004204F6"/>
    <w:rsid w:val="00420D35"/>
    <w:rsid w:val="004213E6"/>
    <w:rsid w:val="00421949"/>
    <w:rsid w:val="00421A0B"/>
    <w:rsid w:val="004222E1"/>
    <w:rsid w:val="00422859"/>
    <w:rsid w:val="004229E2"/>
    <w:rsid w:val="004229F5"/>
    <w:rsid w:val="00422ADE"/>
    <w:rsid w:val="00422CDE"/>
    <w:rsid w:val="004232B4"/>
    <w:rsid w:val="00423544"/>
    <w:rsid w:val="00423886"/>
    <w:rsid w:val="0042389A"/>
    <w:rsid w:val="00423B1E"/>
    <w:rsid w:val="00423C9C"/>
    <w:rsid w:val="00423D8B"/>
    <w:rsid w:val="00424548"/>
    <w:rsid w:val="00425385"/>
    <w:rsid w:val="00426427"/>
    <w:rsid w:val="0042680C"/>
    <w:rsid w:val="00426B0A"/>
    <w:rsid w:val="004272E7"/>
    <w:rsid w:val="00427A22"/>
    <w:rsid w:val="00430236"/>
    <w:rsid w:val="0043041E"/>
    <w:rsid w:val="004311EB"/>
    <w:rsid w:val="004327AD"/>
    <w:rsid w:val="004328AF"/>
    <w:rsid w:val="00432AB7"/>
    <w:rsid w:val="0043354A"/>
    <w:rsid w:val="00433585"/>
    <w:rsid w:val="00433803"/>
    <w:rsid w:val="00433960"/>
    <w:rsid w:val="00433D2F"/>
    <w:rsid w:val="0043432A"/>
    <w:rsid w:val="00434632"/>
    <w:rsid w:val="00434A42"/>
    <w:rsid w:val="004354D9"/>
    <w:rsid w:val="0043551B"/>
    <w:rsid w:val="00435604"/>
    <w:rsid w:val="00436273"/>
    <w:rsid w:val="00436A68"/>
    <w:rsid w:val="00436C8F"/>
    <w:rsid w:val="004371B7"/>
    <w:rsid w:val="00437DEF"/>
    <w:rsid w:val="00441963"/>
    <w:rsid w:val="00441B14"/>
    <w:rsid w:val="00441D6B"/>
    <w:rsid w:val="004420BF"/>
    <w:rsid w:val="004421BF"/>
    <w:rsid w:val="00442846"/>
    <w:rsid w:val="00442C46"/>
    <w:rsid w:val="00443DBC"/>
    <w:rsid w:val="004445BD"/>
    <w:rsid w:val="00444E75"/>
    <w:rsid w:val="00444F8F"/>
    <w:rsid w:val="004450C8"/>
    <w:rsid w:val="00445AF7"/>
    <w:rsid w:val="00445D34"/>
    <w:rsid w:val="00445ECF"/>
    <w:rsid w:val="004469D5"/>
    <w:rsid w:val="00447106"/>
    <w:rsid w:val="00447AB8"/>
    <w:rsid w:val="0045002C"/>
    <w:rsid w:val="00450033"/>
    <w:rsid w:val="00450226"/>
    <w:rsid w:val="004505C1"/>
    <w:rsid w:val="004508A6"/>
    <w:rsid w:val="004508AF"/>
    <w:rsid w:val="00451402"/>
    <w:rsid w:val="0045170C"/>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1E4"/>
    <w:rsid w:val="00457778"/>
    <w:rsid w:val="004577BF"/>
    <w:rsid w:val="00457A97"/>
    <w:rsid w:val="004600FF"/>
    <w:rsid w:val="00460278"/>
    <w:rsid w:val="00460CB4"/>
    <w:rsid w:val="004610CC"/>
    <w:rsid w:val="0046149F"/>
    <w:rsid w:val="004615AE"/>
    <w:rsid w:val="00461A0B"/>
    <w:rsid w:val="00461A20"/>
    <w:rsid w:val="00462E44"/>
    <w:rsid w:val="004631A3"/>
    <w:rsid w:val="00463240"/>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912"/>
    <w:rsid w:val="00473F33"/>
    <w:rsid w:val="00474063"/>
    <w:rsid w:val="004740F7"/>
    <w:rsid w:val="00474136"/>
    <w:rsid w:val="004745D9"/>
    <w:rsid w:val="00474663"/>
    <w:rsid w:val="00475887"/>
    <w:rsid w:val="00475FB1"/>
    <w:rsid w:val="00476D07"/>
    <w:rsid w:val="00476FC2"/>
    <w:rsid w:val="00477CF4"/>
    <w:rsid w:val="0048017C"/>
    <w:rsid w:val="00481832"/>
    <w:rsid w:val="00481BE3"/>
    <w:rsid w:val="004831CF"/>
    <w:rsid w:val="00483815"/>
    <w:rsid w:val="00483E01"/>
    <w:rsid w:val="00483EA4"/>
    <w:rsid w:val="00484939"/>
    <w:rsid w:val="00485003"/>
    <w:rsid w:val="004858BA"/>
    <w:rsid w:val="00485A35"/>
    <w:rsid w:val="00486EC2"/>
    <w:rsid w:val="0048717F"/>
    <w:rsid w:val="004873D5"/>
    <w:rsid w:val="00487E9E"/>
    <w:rsid w:val="00487FF9"/>
    <w:rsid w:val="004902DC"/>
    <w:rsid w:val="004903F3"/>
    <w:rsid w:val="00490998"/>
    <w:rsid w:val="00490D43"/>
    <w:rsid w:val="0049128F"/>
    <w:rsid w:val="004914BE"/>
    <w:rsid w:val="00491618"/>
    <w:rsid w:val="004916C3"/>
    <w:rsid w:val="0049178D"/>
    <w:rsid w:val="004918C7"/>
    <w:rsid w:val="00491E62"/>
    <w:rsid w:val="00492E15"/>
    <w:rsid w:val="00493D2F"/>
    <w:rsid w:val="00493DC8"/>
    <w:rsid w:val="0049437D"/>
    <w:rsid w:val="004943E7"/>
    <w:rsid w:val="00494A05"/>
    <w:rsid w:val="00495290"/>
    <w:rsid w:val="00495408"/>
    <w:rsid w:val="0049564B"/>
    <w:rsid w:val="004956DF"/>
    <w:rsid w:val="00495FD3"/>
    <w:rsid w:val="004961F6"/>
    <w:rsid w:val="00496D07"/>
    <w:rsid w:val="004972FE"/>
    <w:rsid w:val="0049731C"/>
    <w:rsid w:val="004A1311"/>
    <w:rsid w:val="004A2739"/>
    <w:rsid w:val="004A2ED1"/>
    <w:rsid w:val="004A3C93"/>
    <w:rsid w:val="004A3D08"/>
    <w:rsid w:val="004A49E2"/>
    <w:rsid w:val="004A4B6A"/>
    <w:rsid w:val="004A4C08"/>
    <w:rsid w:val="004A4DC9"/>
    <w:rsid w:val="004A5122"/>
    <w:rsid w:val="004A51DF"/>
    <w:rsid w:val="004A5AE1"/>
    <w:rsid w:val="004A5C8A"/>
    <w:rsid w:val="004A627D"/>
    <w:rsid w:val="004A673D"/>
    <w:rsid w:val="004A6927"/>
    <w:rsid w:val="004A69CF"/>
    <w:rsid w:val="004A7224"/>
    <w:rsid w:val="004A7CD8"/>
    <w:rsid w:val="004A7EA2"/>
    <w:rsid w:val="004B005E"/>
    <w:rsid w:val="004B044C"/>
    <w:rsid w:val="004B0CF7"/>
    <w:rsid w:val="004B11A6"/>
    <w:rsid w:val="004B126E"/>
    <w:rsid w:val="004B1C1B"/>
    <w:rsid w:val="004B1E68"/>
    <w:rsid w:val="004B2F28"/>
    <w:rsid w:val="004B31DD"/>
    <w:rsid w:val="004B41F9"/>
    <w:rsid w:val="004B43A0"/>
    <w:rsid w:val="004B4BD0"/>
    <w:rsid w:val="004B509C"/>
    <w:rsid w:val="004B5158"/>
    <w:rsid w:val="004B593C"/>
    <w:rsid w:val="004B5E84"/>
    <w:rsid w:val="004B6A24"/>
    <w:rsid w:val="004B6C1B"/>
    <w:rsid w:val="004B6CC9"/>
    <w:rsid w:val="004B6CFB"/>
    <w:rsid w:val="004B780A"/>
    <w:rsid w:val="004B7EB1"/>
    <w:rsid w:val="004B7FC6"/>
    <w:rsid w:val="004C06F9"/>
    <w:rsid w:val="004C089F"/>
    <w:rsid w:val="004C139E"/>
    <w:rsid w:val="004C1632"/>
    <w:rsid w:val="004C1B24"/>
    <w:rsid w:val="004C1BB2"/>
    <w:rsid w:val="004C1DDE"/>
    <w:rsid w:val="004C1E10"/>
    <w:rsid w:val="004C22AC"/>
    <w:rsid w:val="004C2B7F"/>
    <w:rsid w:val="004C2C52"/>
    <w:rsid w:val="004C3E98"/>
    <w:rsid w:val="004C5011"/>
    <w:rsid w:val="004C5406"/>
    <w:rsid w:val="004C58BB"/>
    <w:rsid w:val="004C5A68"/>
    <w:rsid w:val="004C5FF2"/>
    <w:rsid w:val="004C6223"/>
    <w:rsid w:val="004C684C"/>
    <w:rsid w:val="004C6903"/>
    <w:rsid w:val="004C697F"/>
    <w:rsid w:val="004C6A65"/>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5081"/>
    <w:rsid w:val="004D662D"/>
    <w:rsid w:val="004D67E9"/>
    <w:rsid w:val="004D6BA5"/>
    <w:rsid w:val="004D6E0C"/>
    <w:rsid w:val="004D6E22"/>
    <w:rsid w:val="004D6EA0"/>
    <w:rsid w:val="004D7BD0"/>
    <w:rsid w:val="004E05C9"/>
    <w:rsid w:val="004E0940"/>
    <w:rsid w:val="004E124F"/>
    <w:rsid w:val="004E15EB"/>
    <w:rsid w:val="004E1BC6"/>
    <w:rsid w:val="004E233B"/>
    <w:rsid w:val="004E2A1F"/>
    <w:rsid w:val="004E2B08"/>
    <w:rsid w:val="004E2B72"/>
    <w:rsid w:val="004E2B87"/>
    <w:rsid w:val="004E34E6"/>
    <w:rsid w:val="004E40A3"/>
    <w:rsid w:val="004E4562"/>
    <w:rsid w:val="004E48F5"/>
    <w:rsid w:val="004E5319"/>
    <w:rsid w:val="004E5383"/>
    <w:rsid w:val="004E56E1"/>
    <w:rsid w:val="004E5909"/>
    <w:rsid w:val="004E5A3E"/>
    <w:rsid w:val="004E6597"/>
    <w:rsid w:val="004E66DE"/>
    <w:rsid w:val="004E6ABF"/>
    <w:rsid w:val="004E6B07"/>
    <w:rsid w:val="004E6D9C"/>
    <w:rsid w:val="004E6E8E"/>
    <w:rsid w:val="004E77D8"/>
    <w:rsid w:val="004E7856"/>
    <w:rsid w:val="004E7E88"/>
    <w:rsid w:val="004E7FA3"/>
    <w:rsid w:val="004F000B"/>
    <w:rsid w:val="004F06D0"/>
    <w:rsid w:val="004F0FC6"/>
    <w:rsid w:val="004F0FCD"/>
    <w:rsid w:val="004F14FE"/>
    <w:rsid w:val="004F260F"/>
    <w:rsid w:val="004F2797"/>
    <w:rsid w:val="004F2AB7"/>
    <w:rsid w:val="004F2C8D"/>
    <w:rsid w:val="004F2E08"/>
    <w:rsid w:val="004F2E09"/>
    <w:rsid w:val="004F2FAC"/>
    <w:rsid w:val="004F348C"/>
    <w:rsid w:val="004F36C5"/>
    <w:rsid w:val="004F3B77"/>
    <w:rsid w:val="004F3B7A"/>
    <w:rsid w:val="004F3E7B"/>
    <w:rsid w:val="004F42A5"/>
    <w:rsid w:val="004F436E"/>
    <w:rsid w:val="004F487B"/>
    <w:rsid w:val="004F4D27"/>
    <w:rsid w:val="004F4F7A"/>
    <w:rsid w:val="004F5962"/>
    <w:rsid w:val="004F5C82"/>
    <w:rsid w:val="004F6002"/>
    <w:rsid w:val="004F6B34"/>
    <w:rsid w:val="004F6D82"/>
    <w:rsid w:val="004F70C5"/>
    <w:rsid w:val="004F7525"/>
    <w:rsid w:val="00500FEF"/>
    <w:rsid w:val="00501456"/>
    <w:rsid w:val="0050261F"/>
    <w:rsid w:val="00502EBB"/>
    <w:rsid w:val="005033CD"/>
    <w:rsid w:val="00503763"/>
    <w:rsid w:val="00503D7F"/>
    <w:rsid w:val="005042B9"/>
    <w:rsid w:val="00504ADD"/>
    <w:rsid w:val="005059D2"/>
    <w:rsid w:val="0050641D"/>
    <w:rsid w:val="00506B39"/>
    <w:rsid w:val="00506E77"/>
    <w:rsid w:val="00506ED9"/>
    <w:rsid w:val="00507095"/>
    <w:rsid w:val="0050799F"/>
    <w:rsid w:val="00507DB5"/>
    <w:rsid w:val="00510070"/>
    <w:rsid w:val="005107BD"/>
    <w:rsid w:val="00510DD4"/>
    <w:rsid w:val="00510FC4"/>
    <w:rsid w:val="00511222"/>
    <w:rsid w:val="00511A0A"/>
    <w:rsid w:val="00511D3C"/>
    <w:rsid w:val="005130B0"/>
    <w:rsid w:val="0051433B"/>
    <w:rsid w:val="0051494D"/>
    <w:rsid w:val="00514997"/>
    <w:rsid w:val="00514AE9"/>
    <w:rsid w:val="00514BF8"/>
    <w:rsid w:val="00514C7C"/>
    <w:rsid w:val="0051522B"/>
    <w:rsid w:val="0051550C"/>
    <w:rsid w:val="0051574C"/>
    <w:rsid w:val="00515D8B"/>
    <w:rsid w:val="00516734"/>
    <w:rsid w:val="00516D84"/>
    <w:rsid w:val="00516F92"/>
    <w:rsid w:val="00516FFB"/>
    <w:rsid w:val="00517D22"/>
    <w:rsid w:val="00517E3E"/>
    <w:rsid w:val="00517F72"/>
    <w:rsid w:val="00520498"/>
    <w:rsid w:val="00520758"/>
    <w:rsid w:val="0052076B"/>
    <w:rsid w:val="00520BB8"/>
    <w:rsid w:val="00521897"/>
    <w:rsid w:val="00521C5B"/>
    <w:rsid w:val="0052337C"/>
    <w:rsid w:val="005234D6"/>
    <w:rsid w:val="0052394B"/>
    <w:rsid w:val="00524129"/>
    <w:rsid w:val="00524400"/>
    <w:rsid w:val="005246E8"/>
    <w:rsid w:val="005253E4"/>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16E7"/>
    <w:rsid w:val="00531E59"/>
    <w:rsid w:val="00532004"/>
    <w:rsid w:val="00532666"/>
    <w:rsid w:val="00532CE8"/>
    <w:rsid w:val="00532DA1"/>
    <w:rsid w:val="00532E9F"/>
    <w:rsid w:val="00533043"/>
    <w:rsid w:val="005332A0"/>
    <w:rsid w:val="00533F5E"/>
    <w:rsid w:val="00534B30"/>
    <w:rsid w:val="00535389"/>
    <w:rsid w:val="00535759"/>
    <w:rsid w:val="00535BFB"/>
    <w:rsid w:val="00535E53"/>
    <w:rsid w:val="005361F5"/>
    <w:rsid w:val="005364E6"/>
    <w:rsid w:val="00536599"/>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7B5"/>
    <w:rsid w:val="00545C1F"/>
    <w:rsid w:val="00545FC4"/>
    <w:rsid w:val="005460EF"/>
    <w:rsid w:val="00546473"/>
    <w:rsid w:val="005465F3"/>
    <w:rsid w:val="005469B8"/>
    <w:rsid w:val="0054758E"/>
    <w:rsid w:val="00547A17"/>
    <w:rsid w:val="005512A4"/>
    <w:rsid w:val="0055186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607F"/>
    <w:rsid w:val="0055690A"/>
    <w:rsid w:val="00556958"/>
    <w:rsid w:val="00556DE4"/>
    <w:rsid w:val="00557443"/>
    <w:rsid w:val="00557A45"/>
    <w:rsid w:val="005606EA"/>
    <w:rsid w:val="005616DD"/>
    <w:rsid w:val="00561746"/>
    <w:rsid w:val="00561951"/>
    <w:rsid w:val="00562403"/>
    <w:rsid w:val="00562449"/>
    <w:rsid w:val="0056333C"/>
    <w:rsid w:val="0056349E"/>
    <w:rsid w:val="005634F3"/>
    <w:rsid w:val="00563D6D"/>
    <w:rsid w:val="00563DB8"/>
    <w:rsid w:val="005640B0"/>
    <w:rsid w:val="0056439D"/>
    <w:rsid w:val="005647AF"/>
    <w:rsid w:val="00565C23"/>
    <w:rsid w:val="00565CC6"/>
    <w:rsid w:val="00566241"/>
    <w:rsid w:val="00566D62"/>
    <w:rsid w:val="00567164"/>
    <w:rsid w:val="00567AC2"/>
    <w:rsid w:val="00567AF6"/>
    <w:rsid w:val="00567F4D"/>
    <w:rsid w:val="005706CE"/>
    <w:rsid w:val="005709C7"/>
    <w:rsid w:val="00570FB6"/>
    <w:rsid w:val="00571725"/>
    <w:rsid w:val="00571761"/>
    <w:rsid w:val="00571961"/>
    <w:rsid w:val="005720BA"/>
    <w:rsid w:val="00572523"/>
    <w:rsid w:val="00572650"/>
    <w:rsid w:val="00573040"/>
    <w:rsid w:val="0057334F"/>
    <w:rsid w:val="00573515"/>
    <w:rsid w:val="0057368B"/>
    <w:rsid w:val="00573720"/>
    <w:rsid w:val="00573BFA"/>
    <w:rsid w:val="005745D4"/>
    <w:rsid w:val="0057496D"/>
    <w:rsid w:val="005749AF"/>
    <w:rsid w:val="00574B79"/>
    <w:rsid w:val="0057509F"/>
    <w:rsid w:val="00575723"/>
    <w:rsid w:val="00575888"/>
    <w:rsid w:val="00576730"/>
    <w:rsid w:val="00576940"/>
    <w:rsid w:val="00576AC6"/>
    <w:rsid w:val="00576E2C"/>
    <w:rsid w:val="0057708C"/>
    <w:rsid w:val="00577751"/>
    <w:rsid w:val="00577A13"/>
    <w:rsid w:val="00580185"/>
    <w:rsid w:val="00580325"/>
    <w:rsid w:val="005812AE"/>
    <w:rsid w:val="005817CB"/>
    <w:rsid w:val="00582274"/>
    <w:rsid w:val="005829C0"/>
    <w:rsid w:val="00582A25"/>
    <w:rsid w:val="00582FEA"/>
    <w:rsid w:val="00583431"/>
    <w:rsid w:val="00584733"/>
    <w:rsid w:val="00584B99"/>
    <w:rsid w:val="00585540"/>
    <w:rsid w:val="005856BB"/>
    <w:rsid w:val="00585A0C"/>
    <w:rsid w:val="00585C74"/>
    <w:rsid w:val="005863DA"/>
    <w:rsid w:val="00586753"/>
    <w:rsid w:val="005872F0"/>
    <w:rsid w:val="00587495"/>
    <w:rsid w:val="0058797C"/>
    <w:rsid w:val="00587A0D"/>
    <w:rsid w:val="00587C88"/>
    <w:rsid w:val="00587CCD"/>
    <w:rsid w:val="00587CDA"/>
    <w:rsid w:val="00590CD9"/>
    <w:rsid w:val="00591267"/>
    <w:rsid w:val="0059165A"/>
    <w:rsid w:val="00591C97"/>
    <w:rsid w:val="0059255F"/>
    <w:rsid w:val="00593294"/>
    <w:rsid w:val="0059361E"/>
    <w:rsid w:val="00593BA0"/>
    <w:rsid w:val="00593DD9"/>
    <w:rsid w:val="005950EC"/>
    <w:rsid w:val="005953B7"/>
    <w:rsid w:val="00595785"/>
    <w:rsid w:val="00595832"/>
    <w:rsid w:val="00596288"/>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EB"/>
    <w:rsid w:val="005A6F47"/>
    <w:rsid w:val="005A7025"/>
    <w:rsid w:val="005A7322"/>
    <w:rsid w:val="005A73A7"/>
    <w:rsid w:val="005A7CBA"/>
    <w:rsid w:val="005B1247"/>
    <w:rsid w:val="005B1D8F"/>
    <w:rsid w:val="005B1DEF"/>
    <w:rsid w:val="005B2761"/>
    <w:rsid w:val="005B3DBB"/>
    <w:rsid w:val="005B3EE4"/>
    <w:rsid w:val="005B431E"/>
    <w:rsid w:val="005B4615"/>
    <w:rsid w:val="005B4862"/>
    <w:rsid w:val="005B4F60"/>
    <w:rsid w:val="005B596F"/>
    <w:rsid w:val="005B5D12"/>
    <w:rsid w:val="005B6945"/>
    <w:rsid w:val="005B7544"/>
    <w:rsid w:val="005B7B2D"/>
    <w:rsid w:val="005B7BCC"/>
    <w:rsid w:val="005B7C23"/>
    <w:rsid w:val="005B7C30"/>
    <w:rsid w:val="005B7FF5"/>
    <w:rsid w:val="005C0669"/>
    <w:rsid w:val="005C0829"/>
    <w:rsid w:val="005C10E6"/>
    <w:rsid w:val="005C12B0"/>
    <w:rsid w:val="005C175C"/>
    <w:rsid w:val="005C1959"/>
    <w:rsid w:val="005C217C"/>
    <w:rsid w:val="005C25C5"/>
    <w:rsid w:val="005C284D"/>
    <w:rsid w:val="005C346B"/>
    <w:rsid w:val="005C347E"/>
    <w:rsid w:val="005C350B"/>
    <w:rsid w:val="005C37CF"/>
    <w:rsid w:val="005C3EF6"/>
    <w:rsid w:val="005C4779"/>
    <w:rsid w:val="005C47E6"/>
    <w:rsid w:val="005C4817"/>
    <w:rsid w:val="005C670E"/>
    <w:rsid w:val="005C6782"/>
    <w:rsid w:val="005C6C89"/>
    <w:rsid w:val="005C6ED1"/>
    <w:rsid w:val="005C7A9C"/>
    <w:rsid w:val="005C7D75"/>
    <w:rsid w:val="005C7E26"/>
    <w:rsid w:val="005C7ED2"/>
    <w:rsid w:val="005C7F86"/>
    <w:rsid w:val="005D03CA"/>
    <w:rsid w:val="005D18DC"/>
    <w:rsid w:val="005D1B6E"/>
    <w:rsid w:val="005D228A"/>
    <w:rsid w:val="005D2577"/>
    <w:rsid w:val="005D27D2"/>
    <w:rsid w:val="005D2C82"/>
    <w:rsid w:val="005D2D08"/>
    <w:rsid w:val="005D2E4E"/>
    <w:rsid w:val="005D3EFD"/>
    <w:rsid w:val="005D42DE"/>
    <w:rsid w:val="005D47F5"/>
    <w:rsid w:val="005D4CB5"/>
    <w:rsid w:val="005D4D0A"/>
    <w:rsid w:val="005D4D5F"/>
    <w:rsid w:val="005D4FC4"/>
    <w:rsid w:val="005D5051"/>
    <w:rsid w:val="005D51FC"/>
    <w:rsid w:val="005D52E3"/>
    <w:rsid w:val="005D5627"/>
    <w:rsid w:val="005D61D9"/>
    <w:rsid w:val="005D6314"/>
    <w:rsid w:val="005D7730"/>
    <w:rsid w:val="005E01B1"/>
    <w:rsid w:val="005E030D"/>
    <w:rsid w:val="005E1EC3"/>
    <w:rsid w:val="005E20F1"/>
    <w:rsid w:val="005E24FB"/>
    <w:rsid w:val="005E2526"/>
    <w:rsid w:val="005E28D0"/>
    <w:rsid w:val="005E2A54"/>
    <w:rsid w:val="005E2A9E"/>
    <w:rsid w:val="005E2D76"/>
    <w:rsid w:val="005E3677"/>
    <w:rsid w:val="005E3A2F"/>
    <w:rsid w:val="005E3A30"/>
    <w:rsid w:val="005E3E20"/>
    <w:rsid w:val="005E4D38"/>
    <w:rsid w:val="005E5930"/>
    <w:rsid w:val="005E5CD7"/>
    <w:rsid w:val="005E5D19"/>
    <w:rsid w:val="005E62A1"/>
    <w:rsid w:val="005E6440"/>
    <w:rsid w:val="005E6CBC"/>
    <w:rsid w:val="005E70B5"/>
    <w:rsid w:val="005E7487"/>
    <w:rsid w:val="005E77F3"/>
    <w:rsid w:val="005F0241"/>
    <w:rsid w:val="005F037B"/>
    <w:rsid w:val="005F05EA"/>
    <w:rsid w:val="005F137A"/>
    <w:rsid w:val="005F13FB"/>
    <w:rsid w:val="005F2353"/>
    <w:rsid w:val="005F2B74"/>
    <w:rsid w:val="005F3899"/>
    <w:rsid w:val="005F46F0"/>
    <w:rsid w:val="005F4BA7"/>
    <w:rsid w:val="005F4DA6"/>
    <w:rsid w:val="005F5104"/>
    <w:rsid w:val="005F5519"/>
    <w:rsid w:val="005F5816"/>
    <w:rsid w:val="005F5AEA"/>
    <w:rsid w:val="005F652D"/>
    <w:rsid w:val="005F6917"/>
    <w:rsid w:val="005F6A1E"/>
    <w:rsid w:val="005F6AC4"/>
    <w:rsid w:val="005F6B6D"/>
    <w:rsid w:val="005F6F8B"/>
    <w:rsid w:val="005F7C8A"/>
    <w:rsid w:val="005F7CA0"/>
    <w:rsid w:val="005F7D24"/>
    <w:rsid w:val="0060026A"/>
    <w:rsid w:val="00600508"/>
    <w:rsid w:val="00600FB4"/>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99"/>
    <w:rsid w:val="00610552"/>
    <w:rsid w:val="006108AC"/>
    <w:rsid w:val="006110AE"/>
    <w:rsid w:val="00611209"/>
    <w:rsid w:val="006112B3"/>
    <w:rsid w:val="006114A9"/>
    <w:rsid w:val="00611582"/>
    <w:rsid w:val="00612088"/>
    <w:rsid w:val="00612A6B"/>
    <w:rsid w:val="0061321F"/>
    <w:rsid w:val="0061366A"/>
    <w:rsid w:val="00614002"/>
    <w:rsid w:val="00615173"/>
    <w:rsid w:val="006151AC"/>
    <w:rsid w:val="006154AB"/>
    <w:rsid w:val="0061650B"/>
    <w:rsid w:val="00616DD6"/>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B2E"/>
    <w:rsid w:val="00625E2E"/>
    <w:rsid w:val="0062633D"/>
    <w:rsid w:val="00626E80"/>
    <w:rsid w:val="0062762A"/>
    <w:rsid w:val="00627A89"/>
    <w:rsid w:val="00627E86"/>
    <w:rsid w:val="00630D39"/>
    <w:rsid w:val="0063102E"/>
    <w:rsid w:val="006310AB"/>
    <w:rsid w:val="006317C1"/>
    <w:rsid w:val="00631AAD"/>
    <w:rsid w:val="0063234E"/>
    <w:rsid w:val="006323E6"/>
    <w:rsid w:val="0063265A"/>
    <w:rsid w:val="00632E9B"/>
    <w:rsid w:val="0063301D"/>
    <w:rsid w:val="006332A4"/>
    <w:rsid w:val="006332A5"/>
    <w:rsid w:val="00633854"/>
    <w:rsid w:val="006342D4"/>
    <w:rsid w:val="006343DF"/>
    <w:rsid w:val="0063441A"/>
    <w:rsid w:val="00634F08"/>
    <w:rsid w:val="00635060"/>
    <w:rsid w:val="006356D5"/>
    <w:rsid w:val="00635B47"/>
    <w:rsid w:val="00636300"/>
    <w:rsid w:val="00636A4B"/>
    <w:rsid w:val="00636F9D"/>
    <w:rsid w:val="00637FB1"/>
    <w:rsid w:val="006400C1"/>
    <w:rsid w:val="006409AC"/>
    <w:rsid w:val="00641633"/>
    <w:rsid w:val="006419E5"/>
    <w:rsid w:val="006419E8"/>
    <w:rsid w:val="00642070"/>
    <w:rsid w:val="006421AC"/>
    <w:rsid w:val="00642457"/>
    <w:rsid w:val="00642F47"/>
    <w:rsid w:val="0064316D"/>
    <w:rsid w:val="006435B3"/>
    <w:rsid w:val="00644048"/>
    <w:rsid w:val="0064458C"/>
    <w:rsid w:val="00644685"/>
    <w:rsid w:val="006450AC"/>
    <w:rsid w:val="0064553B"/>
    <w:rsid w:val="00645AF8"/>
    <w:rsid w:val="00646314"/>
    <w:rsid w:val="006464A8"/>
    <w:rsid w:val="0064678F"/>
    <w:rsid w:val="0065051F"/>
    <w:rsid w:val="00650608"/>
    <w:rsid w:val="00650B2A"/>
    <w:rsid w:val="00650B4D"/>
    <w:rsid w:val="00650CEB"/>
    <w:rsid w:val="00651966"/>
    <w:rsid w:val="00651B18"/>
    <w:rsid w:val="00651DF9"/>
    <w:rsid w:val="00652454"/>
    <w:rsid w:val="006536DE"/>
    <w:rsid w:val="0065390F"/>
    <w:rsid w:val="00653ABD"/>
    <w:rsid w:val="00654B76"/>
    <w:rsid w:val="00654C55"/>
    <w:rsid w:val="00654DB3"/>
    <w:rsid w:val="00655E2A"/>
    <w:rsid w:val="00656979"/>
    <w:rsid w:val="00656E09"/>
    <w:rsid w:val="006572A3"/>
    <w:rsid w:val="00657414"/>
    <w:rsid w:val="00657A2D"/>
    <w:rsid w:val="00657E83"/>
    <w:rsid w:val="0066016F"/>
    <w:rsid w:val="0066043C"/>
    <w:rsid w:val="00660874"/>
    <w:rsid w:val="00660989"/>
    <w:rsid w:val="00660A7E"/>
    <w:rsid w:val="00660E74"/>
    <w:rsid w:val="0066143C"/>
    <w:rsid w:val="006618AD"/>
    <w:rsid w:val="00661976"/>
    <w:rsid w:val="006619D2"/>
    <w:rsid w:val="00661BD3"/>
    <w:rsid w:val="00662262"/>
    <w:rsid w:val="00662DB0"/>
    <w:rsid w:val="00663171"/>
    <w:rsid w:val="006631DB"/>
    <w:rsid w:val="00663232"/>
    <w:rsid w:val="006637CB"/>
    <w:rsid w:val="00663BAF"/>
    <w:rsid w:val="006642BE"/>
    <w:rsid w:val="006645E4"/>
    <w:rsid w:val="00664D3F"/>
    <w:rsid w:val="00664E7A"/>
    <w:rsid w:val="006652D2"/>
    <w:rsid w:val="0066532A"/>
    <w:rsid w:val="0066586D"/>
    <w:rsid w:val="006661DA"/>
    <w:rsid w:val="006661F2"/>
    <w:rsid w:val="0066632C"/>
    <w:rsid w:val="0066769A"/>
    <w:rsid w:val="00667B63"/>
    <w:rsid w:val="00667BC2"/>
    <w:rsid w:val="00667E49"/>
    <w:rsid w:val="00667E5C"/>
    <w:rsid w:val="00667F33"/>
    <w:rsid w:val="006700B2"/>
    <w:rsid w:val="006711AA"/>
    <w:rsid w:val="00671259"/>
    <w:rsid w:val="006721AA"/>
    <w:rsid w:val="00672939"/>
    <w:rsid w:val="00673511"/>
    <w:rsid w:val="006739B3"/>
    <w:rsid w:val="00674103"/>
    <w:rsid w:val="00674369"/>
    <w:rsid w:val="0067467E"/>
    <w:rsid w:val="006762C3"/>
    <w:rsid w:val="00676352"/>
    <w:rsid w:val="00676797"/>
    <w:rsid w:val="00676836"/>
    <w:rsid w:val="00676F4B"/>
    <w:rsid w:val="00676FFD"/>
    <w:rsid w:val="00677DFA"/>
    <w:rsid w:val="006801C1"/>
    <w:rsid w:val="006801CF"/>
    <w:rsid w:val="00680886"/>
    <w:rsid w:val="00681E62"/>
    <w:rsid w:val="00682D4A"/>
    <w:rsid w:val="00682E19"/>
    <w:rsid w:val="00682F4F"/>
    <w:rsid w:val="00683487"/>
    <w:rsid w:val="006838CC"/>
    <w:rsid w:val="0068457E"/>
    <w:rsid w:val="006849A4"/>
    <w:rsid w:val="00684B89"/>
    <w:rsid w:val="00684CEE"/>
    <w:rsid w:val="00684D37"/>
    <w:rsid w:val="00684D76"/>
    <w:rsid w:val="00685411"/>
    <w:rsid w:val="00686C68"/>
    <w:rsid w:val="006879B9"/>
    <w:rsid w:val="006902C6"/>
    <w:rsid w:val="006902C8"/>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F94"/>
    <w:rsid w:val="006955D9"/>
    <w:rsid w:val="0069595A"/>
    <w:rsid w:val="00696C6A"/>
    <w:rsid w:val="006970B6"/>
    <w:rsid w:val="0069724B"/>
    <w:rsid w:val="006974E6"/>
    <w:rsid w:val="00697801"/>
    <w:rsid w:val="006A0058"/>
    <w:rsid w:val="006A0854"/>
    <w:rsid w:val="006A2419"/>
    <w:rsid w:val="006A38A8"/>
    <w:rsid w:val="006A425F"/>
    <w:rsid w:val="006A458E"/>
    <w:rsid w:val="006A487E"/>
    <w:rsid w:val="006A4B2C"/>
    <w:rsid w:val="006A4E7B"/>
    <w:rsid w:val="006A4F91"/>
    <w:rsid w:val="006A52AB"/>
    <w:rsid w:val="006A5B7E"/>
    <w:rsid w:val="006A670D"/>
    <w:rsid w:val="006A6C1B"/>
    <w:rsid w:val="006A7410"/>
    <w:rsid w:val="006A7770"/>
    <w:rsid w:val="006A77F9"/>
    <w:rsid w:val="006A78A9"/>
    <w:rsid w:val="006A7E06"/>
    <w:rsid w:val="006B03BF"/>
    <w:rsid w:val="006B07EA"/>
    <w:rsid w:val="006B0A14"/>
    <w:rsid w:val="006B1134"/>
    <w:rsid w:val="006B1177"/>
    <w:rsid w:val="006B1674"/>
    <w:rsid w:val="006B1AE8"/>
    <w:rsid w:val="006B2310"/>
    <w:rsid w:val="006B2464"/>
    <w:rsid w:val="006B29AD"/>
    <w:rsid w:val="006B29AF"/>
    <w:rsid w:val="006B2AB4"/>
    <w:rsid w:val="006B53F7"/>
    <w:rsid w:val="006B5512"/>
    <w:rsid w:val="006B591B"/>
    <w:rsid w:val="006B5C78"/>
    <w:rsid w:val="006B621A"/>
    <w:rsid w:val="006B6663"/>
    <w:rsid w:val="006B679D"/>
    <w:rsid w:val="006B6A3F"/>
    <w:rsid w:val="006B7B53"/>
    <w:rsid w:val="006C0F02"/>
    <w:rsid w:val="006C127D"/>
    <w:rsid w:val="006C1354"/>
    <w:rsid w:val="006C432D"/>
    <w:rsid w:val="006C43EE"/>
    <w:rsid w:val="006C4887"/>
    <w:rsid w:val="006C492C"/>
    <w:rsid w:val="006C51D7"/>
    <w:rsid w:val="006C53E8"/>
    <w:rsid w:val="006C593C"/>
    <w:rsid w:val="006C59C4"/>
    <w:rsid w:val="006C6515"/>
    <w:rsid w:val="006C658D"/>
    <w:rsid w:val="006C67D2"/>
    <w:rsid w:val="006C7462"/>
    <w:rsid w:val="006C7C68"/>
    <w:rsid w:val="006C7DC5"/>
    <w:rsid w:val="006D0BC0"/>
    <w:rsid w:val="006D2A74"/>
    <w:rsid w:val="006D2CA0"/>
    <w:rsid w:val="006D2DD8"/>
    <w:rsid w:val="006D2F16"/>
    <w:rsid w:val="006D340D"/>
    <w:rsid w:val="006D34D5"/>
    <w:rsid w:val="006D3C83"/>
    <w:rsid w:val="006D421E"/>
    <w:rsid w:val="006D4261"/>
    <w:rsid w:val="006D576A"/>
    <w:rsid w:val="006D5F57"/>
    <w:rsid w:val="006D71A9"/>
    <w:rsid w:val="006D7D34"/>
    <w:rsid w:val="006D7F1D"/>
    <w:rsid w:val="006E0244"/>
    <w:rsid w:val="006E0695"/>
    <w:rsid w:val="006E0EAD"/>
    <w:rsid w:val="006E18E8"/>
    <w:rsid w:val="006E1C8E"/>
    <w:rsid w:val="006E22B6"/>
    <w:rsid w:val="006E26B2"/>
    <w:rsid w:val="006E2C7E"/>
    <w:rsid w:val="006E3176"/>
    <w:rsid w:val="006E47D7"/>
    <w:rsid w:val="006E4ED3"/>
    <w:rsid w:val="006E5300"/>
    <w:rsid w:val="006E64C2"/>
    <w:rsid w:val="006E6589"/>
    <w:rsid w:val="006E6F2C"/>
    <w:rsid w:val="006E7772"/>
    <w:rsid w:val="006E7D94"/>
    <w:rsid w:val="006E7F46"/>
    <w:rsid w:val="006E7FCD"/>
    <w:rsid w:val="006F013E"/>
    <w:rsid w:val="006F02EA"/>
    <w:rsid w:val="006F0433"/>
    <w:rsid w:val="006F0B52"/>
    <w:rsid w:val="006F10F9"/>
    <w:rsid w:val="006F12AB"/>
    <w:rsid w:val="006F14B3"/>
    <w:rsid w:val="006F1D5E"/>
    <w:rsid w:val="006F28B0"/>
    <w:rsid w:val="006F2925"/>
    <w:rsid w:val="006F34B1"/>
    <w:rsid w:val="006F35B6"/>
    <w:rsid w:val="006F3C78"/>
    <w:rsid w:val="006F51B5"/>
    <w:rsid w:val="006F5CC3"/>
    <w:rsid w:val="006F5F39"/>
    <w:rsid w:val="006F6829"/>
    <w:rsid w:val="006F6EFA"/>
    <w:rsid w:val="006F73B9"/>
    <w:rsid w:val="006F7515"/>
    <w:rsid w:val="006F76E8"/>
    <w:rsid w:val="006F7E9E"/>
    <w:rsid w:val="007001B0"/>
    <w:rsid w:val="007011A4"/>
    <w:rsid w:val="00701766"/>
    <w:rsid w:val="00701964"/>
    <w:rsid w:val="00702523"/>
    <w:rsid w:val="00703C39"/>
    <w:rsid w:val="00703EDE"/>
    <w:rsid w:val="00703F51"/>
    <w:rsid w:val="00704AA6"/>
    <w:rsid w:val="00704E03"/>
    <w:rsid w:val="00705432"/>
    <w:rsid w:val="00706032"/>
    <w:rsid w:val="0070749B"/>
    <w:rsid w:val="00707AC3"/>
    <w:rsid w:val="0071005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64AD"/>
    <w:rsid w:val="007164DD"/>
    <w:rsid w:val="0071656C"/>
    <w:rsid w:val="00716862"/>
    <w:rsid w:val="00716A36"/>
    <w:rsid w:val="00716A3B"/>
    <w:rsid w:val="007174B6"/>
    <w:rsid w:val="00717D7F"/>
    <w:rsid w:val="007203E2"/>
    <w:rsid w:val="00720467"/>
    <w:rsid w:val="00720476"/>
    <w:rsid w:val="0072103F"/>
    <w:rsid w:val="007210C0"/>
    <w:rsid w:val="007211B2"/>
    <w:rsid w:val="00721617"/>
    <w:rsid w:val="0072178B"/>
    <w:rsid w:val="00721A41"/>
    <w:rsid w:val="00721CDB"/>
    <w:rsid w:val="0072231C"/>
    <w:rsid w:val="00722C3F"/>
    <w:rsid w:val="007231E9"/>
    <w:rsid w:val="00723E2E"/>
    <w:rsid w:val="0072405D"/>
    <w:rsid w:val="0072493D"/>
    <w:rsid w:val="00724EFA"/>
    <w:rsid w:val="0072555C"/>
    <w:rsid w:val="007266EE"/>
    <w:rsid w:val="00726A2E"/>
    <w:rsid w:val="00727D7E"/>
    <w:rsid w:val="007301F8"/>
    <w:rsid w:val="007307D7"/>
    <w:rsid w:val="007319FB"/>
    <w:rsid w:val="00731B11"/>
    <w:rsid w:val="00731C05"/>
    <w:rsid w:val="00731C6B"/>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FFC"/>
    <w:rsid w:val="00741706"/>
    <w:rsid w:val="00741CAD"/>
    <w:rsid w:val="00742212"/>
    <w:rsid w:val="0074279B"/>
    <w:rsid w:val="00743071"/>
    <w:rsid w:val="00743FA1"/>
    <w:rsid w:val="00744FD9"/>
    <w:rsid w:val="00745456"/>
    <w:rsid w:val="007458BD"/>
    <w:rsid w:val="00746742"/>
    <w:rsid w:val="00746874"/>
    <w:rsid w:val="00746A09"/>
    <w:rsid w:val="007471C6"/>
    <w:rsid w:val="00747211"/>
    <w:rsid w:val="00751068"/>
    <w:rsid w:val="00751AAA"/>
    <w:rsid w:val="00752925"/>
    <w:rsid w:val="00752B77"/>
    <w:rsid w:val="00752F1E"/>
    <w:rsid w:val="00753360"/>
    <w:rsid w:val="007534C8"/>
    <w:rsid w:val="0075387F"/>
    <w:rsid w:val="00753DD0"/>
    <w:rsid w:val="007542C6"/>
    <w:rsid w:val="00754531"/>
    <w:rsid w:val="00754A69"/>
    <w:rsid w:val="00754F01"/>
    <w:rsid w:val="00754FE2"/>
    <w:rsid w:val="00755528"/>
    <w:rsid w:val="0075560B"/>
    <w:rsid w:val="00755A3C"/>
    <w:rsid w:val="00756313"/>
    <w:rsid w:val="007565A3"/>
    <w:rsid w:val="00757F3A"/>
    <w:rsid w:val="00760427"/>
    <w:rsid w:val="00760A80"/>
    <w:rsid w:val="00760F33"/>
    <w:rsid w:val="0076105E"/>
    <w:rsid w:val="00761110"/>
    <w:rsid w:val="007613AD"/>
    <w:rsid w:val="007617C9"/>
    <w:rsid w:val="00762DA9"/>
    <w:rsid w:val="00763554"/>
    <w:rsid w:val="007638FF"/>
    <w:rsid w:val="00764889"/>
    <w:rsid w:val="0076499F"/>
    <w:rsid w:val="00764B4E"/>
    <w:rsid w:val="00764CB8"/>
    <w:rsid w:val="00765402"/>
    <w:rsid w:val="00765996"/>
    <w:rsid w:val="00766170"/>
    <w:rsid w:val="00766B70"/>
    <w:rsid w:val="00767027"/>
    <w:rsid w:val="00767214"/>
    <w:rsid w:val="00767DDD"/>
    <w:rsid w:val="00767E60"/>
    <w:rsid w:val="00770094"/>
    <w:rsid w:val="00770676"/>
    <w:rsid w:val="007712A5"/>
    <w:rsid w:val="007712F4"/>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D6E"/>
    <w:rsid w:val="00777E28"/>
    <w:rsid w:val="007800FC"/>
    <w:rsid w:val="0078026A"/>
    <w:rsid w:val="00780291"/>
    <w:rsid w:val="0078072E"/>
    <w:rsid w:val="00780CB7"/>
    <w:rsid w:val="0078115A"/>
    <w:rsid w:val="00781779"/>
    <w:rsid w:val="007818AB"/>
    <w:rsid w:val="007829BA"/>
    <w:rsid w:val="00782B22"/>
    <w:rsid w:val="0078331D"/>
    <w:rsid w:val="00783B04"/>
    <w:rsid w:val="00783B8F"/>
    <w:rsid w:val="00784064"/>
    <w:rsid w:val="0078422C"/>
    <w:rsid w:val="0078450F"/>
    <w:rsid w:val="00784B3D"/>
    <w:rsid w:val="00784EED"/>
    <w:rsid w:val="0078562A"/>
    <w:rsid w:val="0078564B"/>
    <w:rsid w:val="007869F9"/>
    <w:rsid w:val="00786A1E"/>
    <w:rsid w:val="00787219"/>
    <w:rsid w:val="007872D4"/>
    <w:rsid w:val="0078741C"/>
    <w:rsid w:val="007876D7"/>
    <w:rsid w:val="007878D7"/>
    <w:rsid w:val="00787EC0"/>
    <w:rsid w:val="007906A9"/>
    <w:rsid w:val="0079111E"/>
    <w:rsid w:val="00791A11"/>
    <w:rsid w:val="00792412"/>
    <w:rsid w:val="00792516"/>
    <w:rsid w:val="00792ADF"/>
    <w:rsid w:val="00792DB1"/>
    <w:rsid w:val="00793168"/>
    <w:rsid w:val="00793E56"/>
    <w:rsid w:val="00793F29"/>
    <w:rsid w:val="007949B7"/>
    <w:rsid w:val="00794F22"/>
    <w:rsid w:val="00795488"/>
    <w:rsid w:val="007971D2"/>
    <w:rsid w:val="00797E78"/>
    <w:rsid w:val="007A02F5"/>
    <w:rsid w:val="007A1646"/>
    <w:rsid w:val="007A1A2E"/>
    <w:rsid w:val="007A1C01"/>
    <w:rsid w:val="007A1D67"/>
    <w:rsid w:val="007A1D70"/>
    <w:rsid w:val="007A33D2"/>
    <w:rsid w:val="007A371E"/>
    <w:rsid w:val="007A44E1"/>
    <w:rsid w:val="007A4534"/>
    <w:rsid w:val="007A4626"/>
    <w:rsid w:val="007A4773"/>
    <w:rsid w:val="007A48BD"/>
    <w:rsid w:val="007A53AF"/>
    <w:rsid w:val="007A5C77"/>
    <w:rsid w:val="007A645F"/>
    <w:rsid w:val="007A6F45"/>
    <w:rsid w:val="007A76A5"/>
    <w:rsid w:val="007A776D"/>
    <w:rsid w:val="007A7DAD"/>
    <w:rsid w:val="007B0429"/>
    <w:rsid w:val="007B1168"/>
    <w:rsid w:val="007B146B"/>
    <w:rsid w:val="007B1EE4"/>
    <w:rsid w:val="007B248A"/>
    <w:rsid w:val="007B2617"/>
    <w:rsid w:val="007B3045"/>
    <w:rsid w:val="007B366A"/>
    <w:rsid w:val="007B3815"/>
    <w:rsid w:val="007B38C0"/>
    <w:rsid w:val="007B3AF6"/>
    <w:rsid w:val="007B3DEC"/>
    <w:rsid w:val="007B44D2"/>
    <w:rsid w:val="007B4619"/>
    <w:rsid w:val="007B5813"/>
    <w:rsid w:val="007B58B7"/>
    <w:rsid w:val="007B5D65"/>
    <w:rsid w:val="007B7C29"/>
    <w:rsid w:val="007C0122"/>
    <w:rsid w:val="007C0435"/>
    <w:rsid w:val="007C05E8"/>
    <w:rsid w:val="007C1230"/>
    <w:rsid w:val="007C209A"/>
    <w:rsid w:val="007C2196"/>
    <w:rsid w:val="007C28DA"/>
    <w:rsid w:val="007C357B"/>
    <w:rsid w:val="007C35C5"/>
    <w:rsid w:val="007C38F9"/>
    <w:rsid w:val="007C3940"/>
    <w:rsid w:val="007C4A83"/>
    <w:rsid w:val="007C4C60"/>
    <w:rsid w:val="007C70CE"/>
    <w:rsid w:val="007C732B"/>
    <w:rsid w:val="007C7727"/>
    <w:rsid w:val="007C77D4"/>
    <w:rsid w:val="007C78F0"/>
    <w:rsid w:val="007C7A1F"/>
    <w:rsid w:val="007C7ACC"/>
    <w:rsid w:val="007C7EC6"/>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68E"/>
    <w:rsid w:val="007D3AE6"/>
    <w:rsid w:val="007D4056"/>
    <w:rsid w:val="007D41EB"/>
    <w:rsid w:val="007D423E"/>
    <w:rsid w:val="007D4A37"/>
    <w:rsid w:val="007D5733"/>
    <w:rsid w:val="007D5814"/>
    <w:rsid w:val="007D6E50"/>
    <w:rsid w:val="007E03B3"/>
    <w:rsid w:val="007E05FC"/>
    <w:rsid w:val="007E09C4"/>
    <w:rsid w:val="007E14A3"/>
    <w:rsid w:val="007E1C60"/>
    <w:rsid w:val="007E28E8"/>
    <w:rsid w:val="007E2C70"/>
    <w:rsid w:val="007E39B9"/>
    <w:rsid w:val="007E4279"/>
    <w:rsid w:val="007E4421"/>
    <w:rsid w:val="007E4635"/>
    <w:rsid w:val="007E4AAF"/>
    <w:rsid w:val="007E504F"/>
    <w:rsid w:val="007E50C1"/>
    <w:rsid w:val="007E541D"/>
    <w:rsid w:val="007E677C"/>
    <w:rsid w:val="007E6866"/>
    <w:rsid w:val="007E6F43"/>
    <w:rsid w:val="007E766A"/>
    <w:rsid w:val="007E791E"/>
    <w:rsid w:val="007E7FA3"/>
    <w:rsid w:val="007F02E3"/>
    <w:rsid w:val="007F07D6"/>
    <w:rsid w:val="007F0B27"/>
    <w:rsid w:val="007F116D"/>
    <w:rsid w:val="007F1FAD"/>
    <w:rsid w:val="007F2482"/>
    <w:rsid w:val="007F2A39"/>
    <w:rsid w:val="007F30C2"/>
    <w:rsid w:val="007F3E39"/>
    <w:rsid w:val="007F42E1"/>
    <w:rsid w:val="007F4691"/>
    <w:rsid w:val="007F472F"/>
    <w:rsid w:val="007F5134"/>
    <w:rsid w:val="007F561A"/>
    <w:rsid w:val="007F5754"/>
    <w:rsid w:val="007F58D0"/>
    <w:rsid w:val="007F5C2F"/>
    <w:rsid w:val="007F671D"/>
    <w:rsid w:val="007F739F"/>
    <w:rsid w:val="007F79E0"/>
    <w:rsid w:val="00800119"/>
    <w:rsid w:val="00800B1E"/>
    <w:rsid w:val="00800C03"/>
    <w:rsid w:val="00800D5E"/>
    <w:rsid w:val="00801059"/>
    <w:rsid w:val="00801832"/>
    <w:rsid w:val="0080188F"/>
    <w:rsid w:val="00801BE7"/>
    <w:rsid w:val="00801C3B"/>
    <w:rsid w:val="008021E8"/>
    <w:rsid w:val="008033C8"/>
    <w:rsid w:val="00804663"/>
    <w:rsid w:val="008047E6"/>
    <w:rsid w:val="00805688"/>
    <w:rsid w:val="00806462"/>
    <w:rsid w:val="008068A2"/>
    <w:rsid w:val="00806A06"/>
    <w:rsid w:val="0080717A"/>
    <w:rsid w:val="00807E11"/>
    <w:rsid w:val="00807F44"/>
    <w:rsid w:val="00810661"/>
    <w:rsid w:val="00810E24"/>
    <w:rsid w:val="008114B8"/>
    <w:rsid w:val="00811ED4"/>
    <w:rsid w:val="00811EF3"/>
    <w:rsid w:val="00812971"/>
    <w:rsid w:val="00812C6B"/>
    <w:rsid w:val="00812D06"/>
    <w:rsid w:val="008131EB"/>
    <w:rsid w:val="00813735"/>
    <w:rsid w:val="00813CEE"/>
    <w:rsid w:val="00814772"/>
    <w:rsid w:val="0081479A"/>
    <w:rsid w:val="0081498E"/>
    <w:rsid w:val="00814A84"/>
    <w:rsid w:val="00814D23"/>
    <w:rsid w:val="0081532D"/>
    <w:rsid w:val="008153BA"/>
    <w:rsid w:val="00815FA5"/>
    <w:rsid w:val="00816294"/>
    <w:rsid w:val="008166DE"/>
    <w:rsid w:val="00816A25"/>
    <w:rsid w:val="00817A2D"/>
    <w:rsid w:val="00817E6F"/>
    <w:rsid w:val="00820423"/>
    <w:rsid w:val="008204FA"/>
    <w:rsid w:val="008205FD"/>
    <w:rsid w:val="00820A9A"/>
    <w:rsid w:val="00820D6E"/>
    <w:rsid w:val="00820D6F"/>
    <w:rsid w:val="0082121C"/>
    <w:rsid w:val="00821454"/>
    <w:rsid w:val="008216CE"/>
    <w:rsid w:val="00821AFC"/>
    <w:rsid w:val="008231D1"/>
    <w:rsid w:val="00824C1E"/>
    <w:rsid w:val="008253AE"/>
    <w:rsid w:val="008258A5"/>
    <w:rsid w:val="00825B2B"/>
    <w:rsid w:val="00825D6F"/>
    <w:rsid w:val="00825E10"/>
    <w:rsid w:val="0082638F"/>
    <w:rsid w:val="00826CE1"/>
    <w:rsid w:val="00827321"/>
    <w:rsid w:val="0082743F"/>
    <w:rsid w:val="008276A0"/>
    <w:rsid w:val="008278B7"/>
    <w:rsid w:val="00827D91"/>
    <w:rsid w:val="008304F0"/>
    <w:rsid w:val="0083061F"/>
    <w:rsid w:val="00830A55"/>
    <w:rsid w:val="00831DAD"/>
    <w:rsid w:val="00832531"/>
    <w:rsid w:val="00832553"/>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35E6"/>
    <w:rsid w:val="008441C9"/>
    <w:rsid w:val="00844F6A"/>
    <w:rsid w:val="00844F87"/>
    <w:rsid w:val="008453F3"/>
    <w:rsid w:val="008459DC"/>
    <w:rsid w:val="00845D89"/>
    <w:rsid w:val="00845F14"/>
    <w:rsid w:val="00846730"/>
    <w:rsid w:val="008469D7"/>
    <w:rsid w:val="00847163"/>
    <w:rsid w:val="00847170"/>
    <w:rsid w:val="008474A2"/>
    <w:rsid w:val="00847A75"/>
    <w:rsid w:val="00850D57"/>
    <w:rsid w:val="008522D4"/>
    <w:rsid w:val="008524BE"/>
    <w:rsid w:val="008529CC"/>
    <w:rsid w:val="00852DF8"/>
    <w:rsid w:val="00853632"/>
    <w:rsid w:val="008545E5"/>
    <w:rsid w:val="0085477E"/>
    <w:rsid w:val="00855060"/>
    <w:rsid w:val="00855DC9"/>
    <w:rsid w:val="00855EAC"/>
    <w:rsid w:val="00855F1F"/>
    <w:rsid w:val="0085654F"/>
    <w:rsid w:val="0085724A"/>
    <w:rsid w:val="00857465"/>
    <w:rsid w:val="00857869"/>
    <w:rsid w:val="008600BD"/>
    <w:rsid w:val="008601A7"/>
    <w:rsid w:val="0086064D"/>
    <w:rsid w:val="008617D2"/>
    <w:rsid w:val="00862077"/>
    <w:rsid w:val="00862518"/>
    <w:rsid w:val="00862D63"/>
    <w:rsid w:val="00862DA0"/>
    <w:rsid w:val="0086378A"/>
    <w:rsid w:val="00865724"/>
    <w:rsid w:val="00865D10"/>
    <w:rsid w:val="00865FEF"/>
    <w:rsid w:val="00866086"/>
    <w:rsid w:val="00866245"/>
    <w:rsid w:val="00866276"/>
    <w:rsid w:val="00866758"/>
    <w:rsid w:val="008669F8"/>
    <w:rsid w:val="0086726B"/>
    <w:rsid w:val="00867C4F"/>
    <w:rsid w:val="00870345"/>
    <w:rsid w:val="008704D3"/>
    <w:rsid w:val="008707B2"/>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E7"/>
    <w:rsid w:val="008762FB"/>
    <w:rsid w:val="008767F5"/>
    <w:rsid w:val="0087681C"/>
    <w:rsid w:val="00876D16"/>
    <w:rsid w:val="0087742B"/>
    <w:rsid w:val="00877A98"/>
    <w:rsid w:val="00877B0F"/>
    <w:rsid w:val="00880508"/>
    <w:rsid w:val="00880C1A"/>
    <w:rsid w:val="00880E6C"/>
    <w:rsid w:val="00881123"/>
    <w:rsid w:val="008812AC"/>
    <w:rsid w:val="0088177E"/>
    <w:rsid w:val="0088312F"/>
    <w:rsid w:val="008837BF"/>
    <w:rsid w:val="00883AA9"/>
    <w:rsid w:val="008849B9"/>
    <w:rsid w:val="0088524F"/>
    <w:rsid w:val="008862A0"/>
    <w:rsid w:val="0088689B"/>
    <w:rsid w:val="00886C1A"/>
    <w:rsid w:val="00886E09"/>
    <w:rsid w:val="00886F2E"/>
    <w:rsid w:val="00887789"/>
    <w:rsid w:val="00887E11"/>
    <w:rsid w:val="00890361"/>
    <w:rsid w:val="00890645"/>
    <w:rsid w:val="00890731"/>
    <w:rsid w:val="008907F7"/>
    <w:rsid w:val="008910BB"/>
    <w:rsid w:val="00891524"/>
    <w:rsid w:val="008915F8"/>
    <w:rsid w:val="00891AAF"/>
    <w:rsid w:val="00891B35"/>
    <w:rsid w:val="00892299"/>
    <w:rsid w:val="008925EE"/>
    <w:rsid w:val="008926CE"/>
    <w:rsid w:val="008932F9"/>
    <w:rsid w:val="00893A8A"/>
    <w:rsid w:val="0089430C"/>
    <w:rsid w:val="00894313"/>
    <w:rsid w:val="008945C9"/>
    <w:rsid w:val="00894874"/>
    <w:rsid w:val="00894C47"/>
    <w:rsid w:val="00894DEA"/>
    <w:rsid w:val="008952A6"/>
    <w:rsid w:val="00895E10"/>
    <w:rsid w:val="00895EB8"/>
    <w:rsid w:val="00895EF4"/>
    <w:rsid w:val="008964AE"/>
    <w:rsid w:val="0089659A"/>
    <w:rsid w:val="00896C42"/>
    <w:rsid w:val="008A0708"/>
    <w:rsid w:val="008A15EE"/>
    <w:rsid w:val="008A1828"/>
    <w:rsid w:val="008A191F"/>
    <w:rsid w:val="008A1C6C"/>
    <w:rsid w:val="008A2045"/>
    <w:rsid w:val="008A243D"/>
    <w:rsid w:val="008A24D6"/>
    <w:rsid w:val="008A2B99"/>
    <w:rsid w:val="008A31C2"/>
    <w:rsid w:val="008A31C8"/>
    <w:rsid w:val="008A3597"/>
    <w:rsid w:val="008A39CA"/>
    <w:rsid w:val="008A416C"/>
    <w:rsid w:val="008A4248"/>
    <w:rsid w:val="008A4291"/>
    <w:rsid w:val="008A42A8"/>
    <w:rsid w:val="008A47F3"/>
    <w:rsid w:val="008A505A"/>
    <w:rsid w:val="008A514D"/>
    <w:rsid w:val="008A6080"/>
    <w:rsid w:val="008A60A2"/>
    <w:rsid w:val="008A63FB"/>
    <w:rsid w:val="008A6E2D"/>
    <w:rsid w:val="008A736A"/>
    <w:rsid w:val="008A7D4F"/>
    <w:rsid w:val="008B00E5"/>
    <w:rsid w:val="008B08B1"/>
    <w:rsid w:val="008B1121"/>
    <w:rsid w:val="008B1BF5"/>
    <w:rsid w:val="008B1F3C"/>
    <w:rsid w:val="008B1F93"/>
    <w:rsid w:val="008B2381"/>
    <w:rsid w:val="008B25A4"/>
    <w:rsid w:val="008B2D70"/>
    <w:rsid w:val="008B3107"/>
    <w:rsid w:val="008B3275"/>
    <w:rsid w:val="008B3E28"/>
    <w:rsid w:val="008B3EF5"/>
    <w:rsid w:val="008B45C3"/>
    <w:rsid w:val="008B50ED"/>
    <w:rsid w:val="008B53CA"/>
    <w:rsid w:val="008B5484"/>
    <w:rsid w:val="008B5777"/>
    <w:rsid w:val="008B579D"/>
    <w:rsid w:val="008B57C2"/>
    <w:rsid w:val="008B5E41"/>
    <w:rsid w:val="008B5FAE"/>
    <w:rsid w:val="008B60F8"/>
    <w:rsid w:val="008B64C8"/>
    <w:rsid w:val="008B660A"/>
    <w:rsid w:val="008B6D5A"/>
    <w:rsid w:val="008B6F59"/>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B94"/>
    <w:rsid w:val="008C3CB7"/>
    <w:rsid w:val="008C407D"/>
    <w:rsid w:val="008C5252"/>
    <w:rsid w:val="008C52F5"/>
    <w:rsid w:val="008C56CA"/>
    <w:rsid w:val="008C656C"/>
    <w:rsid w:val="008C6778"/>
    <w:rsid w:val="008C71D8"/>
    <w:rsid w:val="008D05EF"/>
    <w:rsid w:val="008D0BC3"/>
    <w:rsid w:val="008D1B47"/>
    <w:rsid w:val="008D1CD7"/>
    <w:rsid w:val="008D1D78"/>
    <w:rsid w:val="008D261B"/>
    <w:rsid w:val="008D27B6"/>
    <w:rsid w:val="008D27D6"/>
    <w:rsid w:val="008D2A55"/>
    <w:rsid w:val="008D2ECD"/>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39E"/>
    <w:rsid w:val="008D76FE"/>
    <w:rsid w:val="008D7B01"/>
    <w:rsid w:val="008D7E69"/>
    <w:rsid w:val="008E10E1"/>
    <w:rsid w:val="008E19D1"/>
    <w:rsid w:val="008E21C5"/>
    <w:rsid w:val="008E2841"/>
    <w:rsid w:val="008E64F7"/>
    <w:rsid w:val="008E66D7"/>
    <w:rsid w:val="008E73E5"/>
    <w:rsid w:val="008E792A"/>
    <w:rsid w:val="008E7A2E"/>
    <w:rsid w:val="008F0955"/>
    <w:rsid w:val="008F0D62"/>
    <w:rsid w:val="008F21E3"/>
    <w:rsid w:val="008F2217"/>
    <w:rsid w:val="008F23F6"/>
    <w:rsid w:val="008F240A"/>
    <w:rsid w:val="008F2BF6"/>
    <w:rsid w:val="008F3256"/>
    <w:rsid w:val="008F372B"/>
    <w:rsid w:val="008F3A1B"/>
    <w:rsid w:val="008F3B67"/>
    <w:rsid w:val="008F496E"/>
    <w:rsid w:val="008F4E80"/>
    <w:rsid w:val="008F521A"/>
    <w:rsid w:val="008F5315"/>
    <w:rsid w:val="008F5613"/>
    <w:rsid w:val="008F5662"/>
    <w:rsid w:val="008F5FC0"/>
    <w:rsid w:val="008F6B3D"/>
    <w:rsid w:val="008F6D90"/>
    <w:rsid w:val="008F6EE8"/>
    <w:rsid w:val="008F7145"/>
    <w:rsid w:val="008F74F0"/>
    <w:rsid w:val="008F7803"/>
    <w:rsid w:val="0090008F"/>
    <w:rsid w:val="0090015A"/>
    <w:rsid w:val="00900405"/>
    <w:rsid w:val="0090072B"/>
    <w:rsid w:val="009008DC"/>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1029"/>
    <w:rsid w:val="00911C3A"/>
    <w:rsid w:val="00912635"/>
    <w:rsid w:val="009131B9"/>
    <w:rsid w:val="0091322C"/>
    <w:rsid w:val="00913318"/>
    <w:rsid w:val="009133FC"/>
    <w:rsid w:val="00913EEA"/>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5C"/>
    <w:rsid w:val="00920278"/>
    <w:rsid w:val="009204C3"/>
    <w:rsid w:val="009206C5"/>
    <w:rsid w:val="00920B5A"/>
    <w:rsid w:val="00920EE1"/>
    <w:rsid w:val="009211D2"/>
    <w:rsid w:val="00921B6E"/>
    <w:rsid w:val="009226EC"/>
    <w:rsid w:val="009232C3"/>
    <w:rsid w:val="0092353B"/>
    <w:rsid w:val="00923CC4"/>
    <w:rsid w:val="00923FB6"/>
    <w:rsid w:val="009244B8"/>
    <w:rsid w:val="00924D33"/>
    <w:rsid w:val="009256D6"/>
    <w:rsid w:val="00925A16"/>
    <w:rsid w:val="00925C3E"/>
    <w:rsid w:val="00926000"/>
    <w:rsid w:val="0092658A"/>
    <w:rsid w:val="00926623"/>
    <w:rsid w:val="009267D2"/>
    <w:rsid w:val="0092684F"/>
    <w:rsid w:val="00926A82"/>
    <w:rsid w:val="00926E0E"/>
    <w:rsid w:val="00927709"/>
    <w:rsid w:val="009301E1"/>
    <w:rsid w:val="00930DAC"/>
    <w:rsid w:val="00931C21"/>
    <w:rsid w:val="00931CC3"/>
    <w:rsid w:val="00931CED"/>
    <w:rsid w:val="0093260A"/>
    <w:rsid w:val="0093281E"/>
    <w:rsid w:val="00932981"/>
    <w:rsid w:val="009331E9"/>
    <w:rsid w:val="0093358A"/>
    <w:rsid w:val="00934523"/>
    <w:rsid w:val="0093490C"/>
    <w:rsid w:val="00934BDA"/>
    <w:rsid w:val="00935FE6"/>
    <w:rsid w:val="00936105"/>
    <w:rsid w:val="00936185"/>
    <w:rsid w:val="0093621E"/>
    <w:rsid w:val="00936A1E"/>
    <w:rsid w:val="00937035"/>
    <w:rsid w:val="0093764B"/>
    <w:rsid w:val="009412BB"/>
    <w:rsid w:val="00941351"/>
    <w:rsid w:val="00941880"/>
    <w:rsid w:val="00941A30"/>
    <w:rsid w:val="00941BBE"/>
    <w:rsid w:val="00941DE2"/>
    <w:rsid w:val="00942A02"/>
    <w:rsid w:val="00942A4F"/>
    <w:rsid w:val="00942C7B"/>
    <w:rsid w:val="00942D82"/>
    <w:rsid w:val="00942FD0"/>
    <w:rsid w:val="00943194"/>
    <w:rsid w:val="0094335A"/>
    <w:rsid w:val="009439D3"/>
    <w:rsid w:val="00943C2C"/>
    <w:rsid w:val="00944180"/>
    <w:rsid w:val="00944210"/>
    <w:rsid w:val="009449E4"/>
    <w:rsid w:val="00944A25"/>
    <w:rsid w:val="00944BAD"/>
    <w:rsid w:val="00944F70"/>
    <w:rsid w:val="00945527"/>
    <w:rsid w:val="00945F1B"/>
    <w:rsid w:val="00946293"/>
    <w:rsid w:val="0094633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D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5C33"/>
    <w:rsid w:val="00956570"/>
    <w:rsid w:val="0095661B"/>
    <w:rsid w:val="009568B3"/>
    <w:rsid w:val="0095691E"/>
    <w:rsid w:val="009577AF"/>
    <w:rsid w:val="00957BD6"/>
    <w:rsid w:val="009613FF"/>
    <w:rsid w:val="00961EC7"/>
    <w:rsid w:val="00961FF6"/>
    <w:rsid w:val="00962C76"/>
    <w:rsid w:val="00962E5D"/>
    <w:rsid w:val="009630A9"/>
    <w:rsid w:val="00963200"/>
    <w:rsid w:val="009637D1"/>
    <w:rsid w:val="00963935"/>
    <w:rsid w:val="009640F4"/>
    <w:rsid w:val="00965E87"/>
    <w:rsid w:val="00966450"/>
    <w:rsid w:val="00966C98"/>
    <w:rsid w:val="00966CC3"/>
    <w:rsid w:val="00966D12"/>
    <w:rsid w:val="00966FD9"/>
    <w:rsid w:val="00967004"/>
    <w:rsid w:val="009709B1"/>
    <w:rsid w:val="00970BC3"/>
    <w:rsid w:val="00970C06"/>
    <w:rsid w:val="00971427"/>
    <w:rsid w:val="009714D6"/>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10"/>
    <w:rsid w:val="00980127"/>
    <w:rsid w:val="00980726"/>
    <w:rsid w:val="00980CAA"/>
    <w:rsid w:val="0098143C"/>
    <w:rsid w:val="009816EB"/>
    <w:rsid w:val="00981DCC"/>
    <w:rsid w:val="0098202D"/>
    <w:rsid w:val="00982153"/>
    <w:rsid w:val="0098246D"/>
    <w:rsid w:val="0098390D"/>
    <w:rsid w:val="00984309"/>
    <w:rsid w:val="009848AB"/>
    <w:rsid w:val="00985871"/>
    <w:rsid w:val="00985E27"/>
    <w:rsid w:val="00986008"/>
    <w:rsid w:val="009864C8"/>
    <w:rsid w:val="0098668D"/>
    <w:rsid w:val="009867BE"/>
    <w:rsid w:val="00987541"/>
    <w:rsid w:val="00987D8C"/>
    <w:rsid w:val="009901DE"/>
    <w:rsid w:val="0099079F"/>
    <w:rsid w:val="009907A0"/>
    <w:rsid w:val="0099104E"/>
    <w:rsid w:val="009913D9"/>
    <w:rsid w:val="00992A50"/>
    <w:rsid w:val="00992C5B"/>
    <w:rsid w:val="00993D42"/>
    <w:rsid w:val="00993FD2"/>
    <w:rsid w:val="00994DB8"/>
    <w:rsid w:val="00994DE1"/>
    <w:rsid w:val="00995A3D"/>
    <w:rsid w:val="00995C3E"/>
    <w:rsid w:val="00996551"/>
    <w:rsid w:val="009968CD"/>
    <w:rsid w:val="009974F4"/>
    <w:rsid w:val="009A0332"/>
    <w:rsid w:val="009A0D5C"/>
    <w:rsid w:val="009A10C7"/>
    <w:rsid w:val="009A12D0"/>
    <w:rsid w:val="009A16DB"/>
    <w:rsid w:val="009A193B"/>
    <w:rsid w:val="009A1A29"/>
    <w:rsid w:val="009A20A0"/>
    <w:rsid w:val="009A22D9"/>
    <w:rsid w:val="009A2ED0"/>
    <w:rsid w:val="009A2EFA"/>
    <w:rsid w:val="009A3C79"/>
    <w:rsid w:val="009A3D86"/>
    <w:rsid w:val="009A449B"/>
    <w:rsid w:val="009A5229"/>
    <w:rsid w:val="009A5987"/>
    <w:rsid w:val="009A6D54"/>
    <w:rsid w:val="009A784E"/>
    <w:rsid w:val="009A7A01"/>
    <w:rsid w:val="009A7C22"/>
    <w:rsid w:val="009B0B61"/>
    <w:rsid w:val="009B0FDE"/>
    <w:rsid w:val="009B10E9"/>
    <w:rsid w:val="009B146F"/>
    <w:rsid w:val="009B14DB"/>
    <w:rsid w:val="009B1713"/>
    <w:rsid w:val="009B1F5A"/>
    <w:rsid w:val="009B2197"/>
    <w:rsid w:val="009B2A3D"/>
    <w:rsid w:val="009B3013"/>
    <w:rsid w:val="009B3610"/>
    <w:rsid w:val="009B36D3"/>
    <w:rsid w:val="009B3BC3"/>
    <w:rsid w:val="009B3D55"/>
    <w:rsid w:val="009B49FB"/>
    <w:rsid w:val="009B53DC"/>
    <w:rsid w:val="009B5614"/>
    <w:rsid w:val="009B5775"/>
    <w:rsid w:val="009B6161"/>
    <w:rsid w:val="009B6806"/>
    <w:rsid w:val="009B6F98"/>
    <w:rsid w:val="009B76B2"/>
    <w:rsid w:val="009B7A35"/>
    <w:rsid w:val="009B7A98"/>
    <w:rsid w:val="009C12CD"/>
    <w:rsid w:val="009C2EEC"/>
    <w:rsid w:val="009C318E"/>
    <w:rsid w:val="009C3E7C"/>
    <w:rsid w:val="009C448D"/>
    <w:rsid w:val="009C44A7"/>
    <w:rsid w:val="009C46AA"/>
    <w:rsid w:val="009C4A3C"/>
    <w:rsid w:val="009C4C23"/>
    <w:rsid w:val="009C4F1A"/>
    <w:rsid w:val="009C582D"/>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277A"/>
    <w:rsid w:val="009D3415"/>
    <w:rsid w:val="009D3449"/>
    <w:rsid w:val="009D4486"/>
    <w:rsid w:val="009D4585"/>
    <w:rsid w:val="009D4DA6"/>
    <w:rsid w:val="009D5B84"/>
    <w:rsid w:val="009D5F5E"/>
    <w:rsid w:val="009D6BA1"/>
    <w:rsid w:val="009D7C54"/>
    <w:rsid w:val="009E03B8"/>
    <w:rsid w:val="009E08FD"/>
    <w:rsid w:val="009E0AB9"/>
    <w:rsid w:val="009E0C80"/>
    <w:rsid w:val="009E11D8"/>
    <w:rsid w:val="009E1294"/>
    <w:rsid w:val="009E1BC7"/>
    <w:rsid w:val="009E214F"/>
    <w:rsid w:val="009E243B"/>
    <w:rsid w:val="009E2C04"/>
    <w:rsid w:val="009E34AF"/>
    <w:rsid w:val="009E4C7A"/>
    <w:rsid w:val="009E5750"/>
    <w:rsid w:val="009E5863"/>
    <w:rsid w:val="009E66C4"/>
    <w:rsid w:val="009E67BA"/>
    <w:rsid w:val="009E6BD3"/>
    <w:rsid w:val="009E6E52"/>
    <w:rsid w:val="009E6F5A"/>
    <w:rsid w:val="009E7268"/>
    <w:rsid w:val="009F0866"/>
    <w:rsid w:val="009F0A95"/>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0CC0"/>
    <w:rsid w:val="00A01260"/>
    <w:rsid w:val="00A01B0C"/>
    <w:rsid w:val="00A01C5B"/>
    <w:rsid w:val="00A01CAA"/>
    <w:rsid w:val="00A01D30"/>
    <w:rsid w:val="00A0220E"/>
    <w:rsid w:val="00A02261"/>
    <w:rsid w:val="00A025D7"/>
    <w:rsid w:val="00A027EA"/>
    <w:rsid w:val="00A03102"/>
    <w:rsid w:val="00A0438B"/>
    <w:rsid w:val="00A04489"/>
    <w:rsid w:val="00A04535"/>
    <w:rsid w:val="00A04678"/>
    <w:rsid w:val="00A04D5E"/>
    <w:rsid w:val="00A0514F"/>
    <w:rsid w:val="00A05A6C"/>
    <w:rsid w:val="00A06142"/>
    <w:rsid w:val="00A065A9"/>
    <w:rsid w:val="00A06EAD"/>
    <w:rsid w:val="00A06F8D"/>
    <w:rsid w:val="00A0742A"/>
    <w:rsid w:val="00A0762E"/>
    <w:rsid w:val="00A076AD"/>
    <w:rsid w:val="00A07A95"/>
    <w:rsid w:val="00A07FC4"/>
    <w:rsid w:val="00A1070B"/>
    <w:rsid w:val="00A10E31"/>
    <w:rsid w:val="00A1290A"/>
    <w:rsid w:val="00A12C5D"/>
    <w:rsid w:val="00A12CAB"/>
    <w:rsid w:val="00A138A4"/>
    <w:rsid w:val="00A139D6"/>
    <w:rsid w:val="00A14CB5"/>
    <w:rsid w:val="00A150E1"/>
    <w:rsid w:val="00A152BE"/>
    <w:rsid w:val="00A15703"/>
    <w:rsid w:val="00A15781"/>
    <w:rsid w:val="00A1597B"/>
    <w:rsid w:val="00A160B3"/>
    <w:rsid w:val="00A171AE"/>
    <w:rsid w:val="00A17EB5"/>
    <w:rsid w:val="00A2084B"/>
    <w:rsid w:val="00A21131"/>
    <w:rsid w:val="00A211EF"/>
    <w:rsid w:val="00A215F7"/>
    <w:rsid w:val="00A21610"/>
    <w:rsid w:val="00A217B8"/>
    <w:rsid w:val="00A21828"/>
    <w:rsid w:val="00A2202D"/>
    <w:rsid w:val="00A22237"/>
    <w:rsid w:val="00A2226E"/>
    <w:rsid w:val="00A22ACB"/>
    <w:rsid w:val="00A22D9E"/>
    <w:rsid w:val="00A23123"/>
    <w:rsid w:val="00A23675"/>
    <w:rsid w:val="00A2368C"/>
    <w:rsid w:val="00A23A7B"/>
    <w:rsid w:val="00A23BB5"/>
    <w:rsid w:val="00A23FB8"/>
    <w:rsid w:val="00A24198"/>
    <w:rsid w:val="00A24681"/>
    <w:rsid w:val="00A24E1C"/>
    <w:rsid w:val="00A2525B"/>
    <w:rsid w:val="00A254C4"/>
    <w:rsid w:val="00A25A04"/>
    <w:rsid w:val="00A25B0F"/>
    <w:rsid w:val="00A260A5"/>
    <w:rsid w:val="00A26372"/>
    <w:rsid w:val="00A26EB9"/>
    <w:rsid w:val="00A27100"/>
    <w:rsid w:val="00A27485"/>
    <w:rsid w:val="00A27CDF"/>
    <w:rsid w:val="00A27F84"/>
    <w:rsid w:val="00A301C4"/>
    <w:rsid w:val="00A30B25"/>
    <w:rsid w:val="00A31646"/>
    <w:rsid w:val="00A332E7"/>
    <w:rsid w:val="00A3380F"/>
    <w:rsid w:val="00A33AC0"/>
    <w:rsid w:val="00A33FBF"/>
    <w:rsid w:val="00A3419E"/>
    <w:rsid w:val="00A343B9"/>
    <w:rsid w:val="00A34DE1"/>
    <w:rsid w:val="00A3522D"/>
    <w:rsid w:val="00A3621C"/>
    <w:rsid w:val="00A363BD"/>
    <w:rsid w:val="00A3697F"/>
    <w:rsid w:val="00A405D5"/>
    <w:rsid w:val="00A40AD2"/>
    <w:rsid w:val="00A40EED"/>
    <w:rsid w:val="00A41DF4"/>
    <w:rsid w:val="00A4239A"/>
    <w:rsid w:val="00A423E3"/>
    <w:rsid w:val="00A42756"/>
    <w:rsid w:val="00A428EF"/>
    <w:rsid w:val="00A42FD8"/>
    <w:rsid w:val="00A4334D"/>
    <w:rsid w:val="00A437C4"/>
    <w:rsid w:val="00A437DC"/>
    <w:rsid w:val="00A43B0E"/>
    <w:rsid w:val="00A44973"/>
    <w:rsid w:val="00A44C9A"/>
    <w:rsid w:val="00A4532E"/>
    <w:rsid w:val="00A45473"/>
    <w:rsid w:val="00A456D7"/>
    <w:rsid w:val="00A4594B"/>
    <w:rsid w:val="00A45A9F"/>
    <w:rsid w:val="00A460AE"/>
    <w:rsid w:val="00A466C3"/>
    <w:rsid w:val="00A473E8"/>
    <w:rsid w:val="00A474F8"/>
    <w:rsid w:val="00A477FF"/>
    <w:rsid w:val="00A47925"/>
    <w:rsid w:val="00A50B0E"/>
    <w:rsid w:val="00A5154E"/>
    <w:rsid w:val="00A51B55"/>
    <w:rsid w:val="00A52372"/>
    <w:rsid w:val="00A52522"/>
    <w:rsid w:val="00A534A7"/>
    <w:rsid w:val="00A535CE"/>
    <w:rsid w:val="00A53D90"/>
    <w:rsid w:val="00A54339"/>
    <w:rsid w:val="00A5461C"/>
    <w:rsid w:val="00A5514A"/>
    <w:rsid w:val="00A55457"/>
    <w:rsid w:val="00A565EC"/>
    <w:rsid w:val="00A56B0D"/>
    <w:rsid w:val="00A56C4E"/>
    <w:rsid w:val="00A57588"/>
    <w:rsid w:val="00A57657"/>
    <w:rsid w:val="00A600EE"/>
    <w:rsid w:val="00A60468"/>
    <w:rsid w:val="00A60770"/>
    <w:rsid w:val="00A608F8"/>
    <w:rsid w:val="00A60EDA"/>
    <w:rsid w:val="00A612AD"/>
    <w:rsid w:val="00A61DA4"/>
    <w:rsid w:val="00A61EC9"/>
    <w:rsid w:val="00A628F8"/>
    <w:rsid w:val="00A62A89"/>
    <w:rsid w:val="00A62DC8"/>
    <w:rsid w:val="00A62E1C"/>
    <w:rsid w:val="00A62E86"/>
    <w:rsid w:val="00A63854"/>
    <w:rsid w:val="00A63CA8"/>
    <w:rsid w:val="00A63D07"/>
    <w:rsid w:val="00A64768"/>
    <w:rsid w:val="00A64CA0"/>
    <w:rsid w:val="00A654C2"/>
    <w:rsid w:val="00A65B8B"/>
    <w:rsid w:val="00A65F8B"/>
    <w:rsid w:val="00A663CA"/>
    <w:rsid w:val="00A6749A"/>
    <w:rsid w:val="00A6749C"/>
    <w:rsid w:val="00A679D7"/>
    <w:rsid w:val="00A703EA"/>
    <w:rsid w:val="00A70557"/>
    <w:rsid w:val="00A7116D"/>
    <w:rsid w:val="00A713CD"/>
    <w:rsid w:val="00A713EF"/>
    <w:rsid w:val="00A71496"/>
    <w:rsid w:val="00A71536"/>
    <w:rsid w:val="00A716E7"/>
    <w:rsid w:val="00A71806"/>
    <w:rsid w:val="00A71866"/>
    <w:rsid w:val="00A71E5C"/>
    <w:rsid w:val="00A71F30"/>
    <w:rsid w:val="00A7221B"/>
    <w:rsid w:val="00A72394"/>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B67"/>
    <w:rsid w:val="00A81C0E"/>
    <w:rsid w:val="00A81FD5"/>
    <w:rsid w:val="00A826CC"/>
    <w:rsid w:val="00A82B86"/>
    <w:rsid w:val="00A82F18"/>
    <w:rsid w:val="00A82FAE"/>
    <w:rsid w:val="00A8305C"/>
    <w:rsid w:val="00A8342A"/>
    <w:rsid w:val="00A83ACA"/>
    <w:rsid w:val="00A8420F"/>
    <w:rsid w:val="00A842CD"/>
    <w:rsid w:val="00A84B74"/>
    <w:rsid w:val="00A84DC5"/>
    <w:rsid w:val="00A85517"/>
    <w:rsid w:val="00A86183"/>
    <w:rsid w:val="00A8670A"/>
    <w:rsid w:val="00A867C3"/>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78F"/>
    <w:rsid w:val="00A9589B"/>
    <w:rsid w:val="00A95B7F"/>
    <w:rsid w:val="00A95CDA"/>
    <w:rsid w:val="00A96AB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3B25"/>
    <w:rsid w:val="00AA4004"/>
    <w:rsid w:val="00AA4A0A"/>
    <w:rsid w:val="00AA4F3B"/>
    <w:rsid w:val="00AA5186"/>
    <w:rsid w:val="00AA588F"/>
    <w:rsid w:val="00AA613F"/>
    <w:rsid w:val="00AA65D9"/>
    <w:rsid w:val="00AA6875"/>
    <w:rsid w:val="00AA7402"/>
    <w:rsid w:val="00AA76D4"/>
    <w:rsid w:val="00AA77C2"/>
    <w:rsid w:val="00AB0EC2"/>
    <w:rsid w:val="00AB122E"/>
    <w:rsid w:val="00AB154F"/>
    <w:rsid w:val="00AB1FCD"/>
    <w:rsid w:val="00AB2D9A"/>
    <w:rsid w:val="00AB3477"/>
    <w:rsid w:val="00AB428A"/>
    <w:rsid w:val="00AB46BA"/>
    <w:rsid w:val="00AB4C07"/>
    <w:rsid w:val="00AB4FA4"/>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9EA"/>
    <w:rsid w:val="00AC4B59"/>
    <w:rsid w:val="00AC4CFD"/>
    <w:rsid w:val="00AC51DA"/>
    <w:rsid w:val="00AC51DD"/>
    <w:rsid w:val="00AC5479"/>
    <w:rsid w:val="00AC5543"/>
    <w:rsid w:val="00AC6B59"/>
    <w:rsid w:val="00AC6C4F"/>
    <w:rsid w:val="00AC70E7"/>
    <w:rsid w:val="00AC71C5"/>
    <w:rsid w:val="00AC7A6D"/>
    <w:rsid w:val="00AD0174"/>
    <w:rsid w:val="00AD053D"/>
    <w:rsid w:val="00AD157E"/>
    <w:rsid w:val="00AD16CB"/>
    <w:rsid w:val="00AD191C"/>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02AD"/>
    <w:rsid w:val="00AE08B4"/>
    <w:rsid w:val="00AE0D64"/>
    <w:rsid w:val="00AE0DBD"/>
    <w:rsid w:val="00AE15AA"/>
    <w:rsid w:val="00AE3051"/>
    <w:rsid w:val="00AE3F8D"/>
    <w:rsid w:val="00AE3FD5"/>
    <w:rsid w:val="00AE44C5"/>
    <w:rsid w:val="00AE460A"/>
    <w:rsid w:val="00AE4EF2"/>
    <w:rsid w:val="00AE62F8"/>
    <w:rsid w:val="00AE6739"/>
    <w:rsid w:val="00AE6862"/>
    <w:rsid w:val="00AE6878"/>
    <w:rsid w:val="00AE71A9"/>
    <w:rsid w:val="00AE7E0A"/>
    <w:rsid w:val="00AF0362"/>
    <w:rsid w:val="00AF0443"/>
    <w:rsid w:val="00AF0C2C"/>
    <w:rsid w:val="00AF208A"/>
    <w:rsid w:val="00AF2321"/>
    <w:rsid w:val="00AF2CA6"/>
    <w:rsid w:val="00AF41AF"/>
    <w:rsid w:val="00AF4520"/>
    <w:rsid w:val="00AF4B9A"/>
    <w:rsid w:val="00AF5081"/>
    <w:rsid w:val="00AF5329"/>
    <w:rsid w:val="00AF54CE"/>
    <w:rsid w:val="00AF5BE3"/>
    <w:rsid w:val="00AF5F64"/>
    <w:rsid w:val="00AF6772"/>
    <w:rsid w:val="00B00839"/>
    <w:rsid w:val="00B01150"/>
    <w:rsid w:val="00B017B9"/>
    <w:rsid w:val="00B01842"/>
    <w:rsid w:val="00B01C0E"/>
    <w:rsid w:val="00B01E78"/>
    <w:rsid w:val="00B0220C"/>
    <w:rsid w:val="00B022AE"/>
    <w:rsid w:val="00B02338"/>
    <w:rsid w:val="00B0256C"/>
    <w:rsid w:val="00B02666"/>
    <w:rsid w:val="00B02C10"/>
    <w:rsid w:val="00B0385B"/>
    <w:rsid w:val="00B03BDB"/>
    <w:rsid w:val="00B04054"/>
    <w:rsid w:val="00B047C6"/>
    <w:rsid w:val="00B05074"/>
    <w:rsid w:val="00B05D11"/>
    <w:rsid w:val="00B061CB"/>
    <w:rsid w:val="00B063D8"/>
    <w:rsid w:val="00B06BAE"/>
    <w:rsid w:val="00B072A7"/>
    <w:rsid w:val="00B07481"/>
    <w:rsid w:val="00B0750B"/>
    <w:rsid w:val="00B07694"/>
    <w:rsid w:val="00B077B5"/>
    <w:rsid w:val="00B1029F"/>
    <w:rsid w:val="00B10782"/>
    <w:rsid w:val="00B10CF1"/>
    <w:rsid w:val="00B11924"/>
    <w:rsid w:val="00B11970"/>
    <w:rsid w:val="00B11F06"/>
    <w:rsid w:val="00B123B2"/>
    <w:rsid w:val="00B12799"/>
    <w:rsid w:val="00B1283D"/>
    <w:rsid w:val="00B12C48"/>
    <w:rsid w:val="00B13B9A"/>
    <w:rsid w:val="00B13E09"/>
    <w:rsid w:val="00B144E8"/>
    <w:rsid w:val="00B148FF"/>
    <w:rsid w:val="00B15DB0"/>
    <w:rsid w:val="00B15F7B"/>
    <w:rsid w:val="00B162BF"/>
    <w:rsid w:val="00B16769"/>
    <w:rsid w:val="00B16827"/>
    <w:rsid w:val="00B169E6"/>
    <w:rsid w:val="00B16A51"/>
    <w:rsid w:val="00B16B8B"/>
    <w:rsid w:val="00B17696"/>
    <w:rsid w:val="00B17733"/>
    <w:rsid w:val="00B177A6"/>
    <w:rsid w:val="00B178AD"/>
    <w:rsid w:val="00B2010E"/>
    <w:rsid w:val="00B20D79"/>
    <w:rsid w:val="00B20E9B"/>
    <w:rsid w:val="00B21156"/>
    <w:rsid w:val="00B211CE"/>
    <w:rsid w:val="00B21A88"/>
    <w:rsid w:val="00B22EEF"/>
    <w:rsid w:val="00B23631"/>
    <w:rsid w:val="00B23CB3"/>
    <w:rsid w:val="00B24148"/>
    <w:rsid w:val="00B241E4"/>
    <w:rsid w:val="00B2421B"/>
    <w:rsid w:val="00B24769"/>
    <w:rsid w:val="00B247CB"/>
    <w:rsid w:val="00B24C00"/>
    <w:rsid w:val="00B24F47"/>
    <w:rsid w:val="00B2529F"/>
    <w:rsid w:val="00B252F7"/>
    <w:rsid w:val="00B254E5"/>
    <w:rsid w:val="00B25D1E"/>
    <w:rsid w:val="00B26CB8"/>
    <w:rsid w:val="00B26FE0"/>
    <w:rsid w:val="00B27186"/>
    <w:rsid w:val="00B274F9"/>
    <w:rsid w:val="00B27810"/>
    <w:rsid w:val="00B27B31"/>
    <w:rsid w:val="00B27D7A"/>
    <w:rsid w:val="00B27DA8"/>
    <w:rsid w:val="00B27FAC"/>
    <w:rsid w:val="00B305DB"/>
    <w:rsid w:val="00B305EA"/>
    <w:rsid w:val="00B30780"/>
    <w:rsid w:val="00B307C6"/>
    <w:rsid w:val="00B30BAC"/>
    <w:rsid w:val="00B30E36"/>
    <w:rsid w:val="00B31473"/>
    <w:rsid w:val="00B31915"/>
    <w:rsid w:val="00B31CA9"/>
    <w:rsid w:val="00B320C5"/>
    <w:rsid w:val="00B32100"/>
    <w:rsid w:val="00B32543"/>
    <w:rsid w:val="00B32E80"/>
    <w:rsid w:val="00B33142"/>
    <w:rsid w:val="00B33B58"/>
    <w:rsid w:val="00B33B5A"/>
    <w:rsid w:val="00B34009"/>
    <w:rsid w:val="00B34CAC"/>
    <w:rsid w:val="00B3592A"/>
    <w:rsid w:val="00B36726"/>
    <w:rsid w:val="00B36991"/>
    <w:rsid w:val="00B372F7"/>
    <w:rsid w:val="00B37D80"/>
    <w:rsid w:val="00B40017"/>
    <w:rsid w:val="00B4035F"/>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50B60"/>
    <w:rsid w:val="00B50F13"/>
    <w:rsid w:val="00B5102B"/>
    <w:rsid w:val="00B51319"/>
    <w:rsid w:val="00B516ED"/>
    <w:rsid w:val="00B52BA2"/>
    <w:rsid w:val="00B52F22"/>
    <w:rsid w:val="00B53147"/>
    <w:rsid w:val="00B534EF"/>
    <w:rsid w:val="00B53678"/>
    <w:rsid w:val="00B53B20"/>
    <w:rsid w:val="00B53E5F"/>
    <w:rsid w:val="00B54296"/>
    <w:rsid w:val="00B54A03"/>
    <w:rsid w:val="00B54D09"/>
    <w:rsid w:val="00B54E03"/>
    <w:rsid w:val="00B55E67"/>
    <w:rsid w:val="00B561D9"/>
    <w:rsid w:val="00B56ADE"/>
    <w:rsid w:val="00B574A4"/>
    <w:rsid w:val="00B57A18"/>
    <w:rsid w:val="00B57D4C"/>
    <w:rsid w:val="00B6003C"/>
    <w:rsid w:val="00B60604"/>
    <w:rsid w:val="00B6067E"/>
    <w:rsid w:val="00B6169C"/>
    <w:rsid w:val="00B61E78"/>
    <w:rsid w:val="00B6203F"/>
    <w:rsid w:val="00B62229"/>
    <w:rsid w:val="00B62428"/>
    <w:rsid w:val="00B626D3"/>
    <w:rsid w:val="00B62CF6"/>
    <w:rsid w:val="00B63E2B"/>
    <w:rsid w:val="00B6413E"/>
    <w:rsid w:val="00B641DB"/>
    <w:rsid w:val="00B64636"/>
    <w:rsid w:val="00B6468D"/>
    <w:rsid w:val="00B64C15"/>
    <w:rsid w:val="00B65359"/>
    <w:rsid w:val="00B65B20"/>
    <w:rsid w:val="00B65E3E"/>
    <w:rsid w:val="00B66CD3"/>
    <w:rsid w:val="00B67BFE"/>
    <w:rsid w:val="00B67CC5"/>
    <w:rsid w:val="00B701BA"/>
    <w:rsid w:val="00B7032C"/>
    <w:rsid w:val="00B70345"/>
    <w:rsid w:val="00B7049D"/>
    <w:rsid w:val="00B7075A"/>
    <w:rsid w:val="00B70A46"/>
    <w:rsid w:val="00B70B1C"/>
    <w:rsid w:val="00B70F01"/>
    <w:rsid w:val="00B7170C"/>
    <w:rsid w:val="00B71B4C"/>
    <w:rsid w:val="00B71FD0"/>
    <w:rsid w:val="00B72642"/>
    <w:rsid w:val="00B729B3"/>
    <w:rsid w:val="00B74B75"/>
    <w:rsid w:val="00B74CC4"/>
    <w:rsid w:val="00B75944"/>
    <w:rsid w:val="00B759CE"/>
    <w:rsid w:val="00B75BEA"/>
    <w:rsid w:val="00B763E2"/>
    <w:rsid w:val="00B76DE5"/>
    <w:rsid w:val="00B77149"/>
    <w:rsid w:val="00B772F0"/>
    <w:rsid w:val="00B776D9"/>
    <w:rsid w:val="00B77914"/>
    <w:rsid w:val="00B8025C"/>
    <w:rsid w:val="00B8083F"/>
    <w:rsid w:val="00B80AD0"/>
    <w:rsid w:val="00B80B03"/>
    <w:rsid w:val="00B80C82"/>
    <w:rsid w:val="00B80DB4"/>
    <w:rsid w:val="00B8159D"/>
    <w:rsid w:val="00B82A94"/>
    <w:rsid w:val="00B8302A"/>
    <w:rsid w:val="00B835FA"/>
    <w:rsid w:val="00B83E8D"/>
    <w:rsid w:val="00B84C11"/>
    <w:rsid w:val="00B84DA5"/>
    <w:rsid w:val="00B84F92"/>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3EB"/>
    <w:rsid w:val="00B91AF4"/>
    <w:rsid w:val="00B92200"/>
    <w:rsid w:val="00B92941"/>
    <w:rsid w:val="00B92E06"/>
    <w:rsid w:val="00B932C1"/>
    <w:rsid w:val="00B93350"/>
    <w:rsid w:val="00B93354"/>
    <w:rsid w:val="00B93749"/>
    <w:rsid w:val="00B93951"/>
    <w:rsid w:val="00B93B38"/>
    <w:rsid w:val="00B94071"/>
    <w:rsid w:val="00B94226"/>
    <w:rsid w:val="00B94929"/>
    <w:rsid w:val="00B954C4"/>
    <w:rsid w:val="00B95834"/>
    <w:rsid w:val="00B95A73"/>
    <w:rsid w:val="00B96AE7"/>
    <w:rsid w:val="00B96F92"/>
    <w:rsid w:val="00B97407"/>
    <w:rsid w:val="00B97C9D"/>
    <w:rsid w:val="00BA026F"/>
    <w:rsid w:val="00BA0334"/>
    <w:rsid w:val="00BA0366"/>
    <w:rsid w:val="00BA175E"/>
    <w:rsid w:val="00BA1E1E"/>
    <w:rsid w:val="00BA21F5"/>
    <w:rsid w:val="00BA2330"/>
    <w:rsid w:val="00BA25A8"/>
    <w:rsid w:val="00BA26D8"/>
    <w:rsid w:val="00BA32AB"/>
    <w:rsid w:val="00BA3705"/>
    <w:rsid w:val="00BA3B64"/>
    <w:rsid w:val="00BA484D"/>
    <w:rsid w:val="00BA4B7D"/>
    <w:rsid w:val="00BA507E"/>
    <w:rsid w:val="00BA5439"/>
    <w:rsid w:val="00BA5D9C"/>
    <w:rsid w:val="00BA6217"/>
    <w:rsid w:val="00BA66F4"/>
    <w:rsid w:val="00BA72E9"/>
    <w:rsid w:val="00BA7CCE"/>
    <w:rsid w:val="00BA7CFB"/>
    <w:rsid w:val="00BB00CE"/>
    <w:rsid w:val="00BB01FE"/>
    <w:rsid w:val="00BB0BB7"/>
    <w:rsid w:val="00BB0D61"/>
    <w:rsid w:val="00BB1233"/>
    <w:rsid w:val="00BB19F8"/>
    <w:rsid w:val="00BB2EC7"/>
    <w:rsid w:val="00BB30D3"/>
    <w:rsid w:val="00BB3883"/>
    <w:rsid w:val="00BB3E3B"/>
    <w:rsid w:val="00BB3E49"/>
    <w:rsid w:val="00BB46B9"/>
    <w:rsid w:val="00BB4843"/>
    <w:rsid w:val="00BB4915"/>
    <w:rsid w:val="00BB4B32"/>
    <w:rsid w:val="00BB4B6F"/>
    <w:rsid w:val="00BB5430"/>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5203"/>
    <w:rsid w:val="00BC582E"/>
    <w:rsid w:val="00BC5A47"/>
    <w:rsid w:val="00BC5DCB"/>
    <w:rsid w:val="00BC5F88"/>
    <w:rsid w:val="00BC6EC0"/>
    <w:rsid w:val="00BC7578"/>
    <w:rsid w:val="00BC79E4"/>
    <w:rsid w:val="00BC7ADA"/>
    <w:rsid w:val="00BC7E30"/>
    <w:rsid w:val="00BD081F"/>
    <w:rsid w:val="00BD0CDA"/>
    <w:rsid w:val="00BD0FD1"/>
    <w:rsid w:val="00BD1504"/>
    <w:rsid w:val="00BD18C7"/>
    <w:rsid w:val="00BD2337"/>
    <w:rsid w:val="00BD2382"/>
    <w:rsid w:val="00BD25ED"/>
    <w:rsid w:val="00BD30A5"/>
    <w:rsid w:val="00BD3317"/>
    <w:rsid w:val="00BD36E9"/>
    <w:rsid w:val="00BD3CA6"/>
    <w:rsid w:val="00BD3D98"/>
    <w:rsid w:val="00BD41C8"/>
    <w:rsid w:val="00BD42A4"/>
    <w:rsid w:val="00BD468A"/>
    <w:rsid w:val="00BD53A7"/>
    <w:rsid w:val="00BD5A2A"/>
    <w:rsid w:val="00BD5CD3"/>
    <w:rsid w:val="00BD693A"/>
    <w:rsid w:val="00BD6CB6"/>
    <w:rsid w:val="00BD7083"/>
    <w:rsid w:val="00BD7373"/>
    <w:rsid w:val="00BD7400"/>
    <w:rsid w:val="00BD745D"/>
    <w:rsid w:val="00BD7741"/>
    <w:rsid w:val="00BD7887"/>
    <w:rsid w:val="00BD78D4"/>
    <w:rsid w:val="00BD7A68"/>
    <w:rsid w:val="00BE14F2"/>
    <w:rsid w:val="00BE1D40"/>
    <w:rsid w:val="00BE255A"/>
    <w:rsid w:val="00BE2E83"/>
    <w:rsid w:val="00BE3B0A"/>
    <w:rsid w:val="00BE3B85"/>
    <w:rsid w:val="00BE460C"/>
    <w:rsid w:val="00BE4695"/>
    <w:rsid w:val="00BE4749"/>
    <w:rsid w:val="00BE5085"/>
    <w:rsid w:val="00BE56B7"/>
    <w:rsid w:val="00BE594B"/>
    <w:rsid w:val="00BE5D46"/>
    <w:rsid w:val="00BE5E48"/>
    <w:rsid w:val="00BE6155"/>
    <w:rsid w:val="00BE744F"/>
    <w:rsid w:val="00BE7E08"/>
    <w:rsid w:val="00BE7FB4"/>
    <w:rsid w:val="00BF08E1"/>
    <w:rsid w:val="00BF09CB"/>
    <w:rsid w:val="00BF1855"/>
    <w:rsid w:val="00BF1976"/>
    <w:rsid w:val="00BF20D4"/>
    <w:rsid w:val="00BF2166"/>
    <w:rsid w:val="00BF221D"/>
    <w:rsid w:val="00BF3281"/>
    <w:rsid w:val="00BF33A4"/>
    <w:rsid w:val="00BF344E"/>
    <w:rsid w:val="00BF4151"/>
    <w:rsid w:val="00BF422B"/>
    <w:rsid w:val="00BF45F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E8F"/>
    <w:rsid w:val="00C01FF6"/>
    <w:rsid w:val="00C021D1"/>
    <w:rsid w:val="00C0226D"/>
    <w:rsid w:val="00C026DE"/>
    <w:rsid w:val="00C03595"/>
    <w:rsid w:val="00C0420B"/>
    <w:rsid w:val="00C044E8"/>
    <w:rsid w:val="00C04B56"/>
    <w:rsid w:val="00C05AB7"/>
    <w:rsid w:val="00C0655F"/>
    <w:rsid w:val="00C0677E"/>
    <w:rsid w:val="00C06C56"/>
    <w:rsid w:val="00C0725F"/>
    <w:rsid w:val="00C0742B"/>
    <w:rsid w:val="00C07796"/>
    <w:rsid w:val="00C078E9"/>
    <w:rsid w:val="00C107D8"/>
    <w:rsid w:val="00C1090D"/>
    <w:rsid w:val="00C10982"/>
    <w:rsid w:val="00C10AFE"/>
    <w:rsid w:val="00C10B0D"/>
    <w:rsid w:val="00C10EA2"/>
    <w:rsid w:val="00C11A5C"/>
    <w:rsid w:val="00C11E78"/>
    <w:rsid w:val="00C1284B"/>
    <w:rsid w:val="00C12BAB"/>
    <w:rsid w:val="00C1307E"/>
    <w:rsid w:val="00C13805"/>
    <w:rsid w:val="00C142BB"/>
    <w:rsid w:val="00C146D4"/>
    <w:rsid w:val="00C1509A"/>
    <w:rsid w:val="00C15BA2"/>
    <w:rsid w:val="00C16648"/>
    <w:rsid w:val="00C16B4E"/>
    <w:rsid w:val="00C175F9"/>
    <w:rsid w:val="00C17849"/>
    <w:rsid w:val="00C17DC4"/>
    <w:rsid w:val="00C2011E"/>
    <w:rsid w:val="00C20170"/>
    <w:rsid w:val="00C20A21"/>
    <w:rsid w:val="00C20B2D"/>
    <w:rsid w:val="00C214EF"/>
    <w:rsid w:val="00C216C6"/>
    <w:rsid w:val="00C2427C"/>
    <w:rsid w:val="00C2474B"/>
    <w:rsid w:val="00C24A1A"/>
    <w:rsid w:val="00C24CD7"/>
    <w:rsid w:val="00C25BF1"/>
    <w:rsid w:val="00C26987"/>
    <w:rsid w:val="00C27566"/>
    <w:rsid w:val="00C27621"/>
    <w:rsid w:val="00C27752"/>
    <w:rsid w:val="00C27B52"/>
    <w:rsid w:val="00C27C04"/>
    <w:rsid w:val="00C27C3B"/>
    <w:rsid w:val="00C27F50"/>
    <w:rsid w:val="00C3047B"/>
    <w:rsid w:val="00C312FF"/>
    <w:rsid w:val="00C314B2"/>
    <w:rsid w:val="00C31514"/>
    <w:rsid w:val="00C31B2A"/>
    <w:rsid w:val="00C31CE4"/>
    <w:rsid w:val="00C31CF8"/>
    <w:rsid w:val="00C31E71"/>
    <w:rsid w:val="00C32E46"/>
    <w:rsid w:val="00C333CF"/>
    <w:rsid w:val="00C335BD"/>
    <w:rsid w:val="00C33828"/>
    <w:rsid w:val="00C34076"/>
    <w:rsid w:val="00C34194"/>
    <w:rsid w:val="00C347D9"/>
    <w:rsid w:val="00C34E00"/>
    <w:rsid w:val="00C34E9F"/>
    <w:rsid w:val="00C3516B"/>
    <w:rsid w:val="00C35501"/>
    <w:rsid w:val="00C35B35"/>
    <w:rsid w:val="00C36748"/>
    <w:rsid w:val="00C37198"/>
    <w:rsid w:val="00C372D3"/>
    <w:rsid w:val="00C3747C"/>
    <w:rsid w:val="00C37B61"/>
    <w:rsid w:val="00C37BEC"/>
    <w:rsid w:val="00C4133A"/>
    <w:rsid w:val="00C4263A"/>
    <w:rsid w:val="00C42A6F"/>
    <w:rsid w:val="00C436D0"/>
    <w:rsid w:val="00C44251"/>
    <w:rsid w:val="00C456EC"/>
    <w:rsid w:val="00C45C0B"/>
    <w:rsid w:val="00C4604B"/>
    <w:rsid w:val="00C4698F"/>
    <w:rsid w:val="00C46D93"/>
    <w:rsid w:val="00C47563"/>
    <w:rsid w:val="00C47997"/>
    <w:rsid w:val="00C47E14"/>
    <w:rsid w:val="00C50790"/>
    <w:rsid w:val="00C5093F"/>
    <w:rsid w:val="00C50BDF"/>
    <w:rsid w:val="00C515A9"/>
    <w:rsid w:val="00C51F5B"/>
    <w:rsid w:val="00C52856"/>
    <w:rsid w:val="00C52ADC"/>
    <w:rsid w:val="00C5336B"/>
    <w:rsid w:val="00C5342A"/>
    <w:rsid w:val="00C539BB"/>
    <w:rsid w:val="00C54079"/>
    <w:rsid w:val="00C54084"/>
    <w:rsid w:val="00C54345"/>
    <w:rsid w:val="00C54761"/>
    <w:rsid w:val="00C54852"/>
    <w:rsid w:val="00C54986"/>
    <w:rsid w:val="00C552BF"/>
    <w:rsid w:val="00C554A0"/>
    <w:rsid w:val="00C55653"/>
    <w:rsid w:val="00C56059"/>
    <w:rsid w:val="00C56292"/>
    <w:rsid w:val="00C56A8A"/>
    <w:rsid w:val="00C56AD0"/>
    <w:rsid w:val="00C56D23"/>
    <w:rsid w:val="00C56E3F"/>
    <w:rsid w:val="00C60829"/>
    <w:rsid w:val="00C61623"/>
    <w:rsid w:val="00C61D73"/>
    <w:rsid w:val="00C61F83"/>
    <w:rsid w:val="00C6235F"/>
    <w:rsid w:val="00C62DF0"/>
    <w:rsid w:val="00C63206"/>
    <w:rsid w:val="00C632FF"/>
    <w:rsid w:val="00C6339F"/>
    <w:rsid w:val="00C63ABD"/>
    <w:rsid w:val="00C63E58"/>
    <w:rsid w:val="00C6429B"/>
    <w:rsid w:val="00C645AB"/>
    <w:rsid w:val="00C64FB2"/>
    <w:rsid w:val="00C65818"/>
    <w:rsid w:val="00C65CB4"/>
    <w:rsid w:val="00C65DA6"/>
    <w:rsid w:val="00C65DBC"/>
    <w:rsid w:val="00C66559"/>
    <w:rsid w:val="00C6661C"/>
    <w:rsid w:val="00C669CD"/>
    <w:rsid w:val="00C67B4F"/>
    <w:rsid w:val="00C70CF2"/>
    <w:rsid w:val="00C70D72"/>
    <w:rsid w:val="00C70FBE"/>
    <w:rsid w:val="00C71440"/>
    <w:rsid w:val="00C72763"/>
    <w:rsid w:val="00C72F64"/>
    <w:rsid w:val="00C730D0"/>
    <w:rsid w:val="00C73466"/>
    <w:rsid w:val="00C73CD1"/>
    <w:rsid w:val="00C73ECD"/>
    <w:rsid w:val="00C73FFA"/>
    <w:rsid w:val="00C7473B"/>
    <w:rsid w:val="00C747E8"/>
    <w:rsid w:val="00C74DB8"/>
    <w:rsid w:val="00C74FB9"/>
    <w:rsid w:val="00C7535B"/>
    <w:rsid w:val="00C7594D"/>
    <w:rsid w:val="00C75C36"/>
    <w:rsid w:val="00C75F74"/>
    <w:rsid w:val="00C764DF"/>
    <w:rsid w:val="00C76D72"/>
    <w:rsid w:val="00C778BC"/>
    <w:rsid w:val="00C77968"/>
    <w:rsid w:val="00C800C5"/>
    <w:rsid w:val="00C80A69"/>
    <w:rsid w:val="00C80C7C"/>
    <w:rsid w:val="00C819CB"/>
    <w:rsid w:val="00C82482"/>
    <w:rsid w:val="00C82EC3"/>
    <w:rsid w:val="00C82ED3"/>
    <w:rsid w:val="00C83507"/>
    <w:rsid w:val="00C84C19"/>
    <w:rsid w:val="00C85249"/>
    <w:rsid w:val="00C87517"/>
    <w:rsid w:val="00C87753"/>
    <w:rsid w:val="00C9062C"/>
    <w:rsid w:val="00C914E3"/>
    <w:rsid w:val="00C915BD"/>
    <w:rsid w:val="00C91809"/>
    <w:rsid w:val="00C91C5D"/>
    <w:rsid w:val="00C921D1"/>
    <w:rsid w:val="00C92237"/>
    <w:rsid w:val="00C922FA"/>
    <w:rsid w:val="00C923D3"/>
    <w:rsid w:val="00C93588"/>
    <w:rsid w:val="00C94002"/>
    <w:rsid w:val="00C95137"/>
    <w:rsid w:val="00C9522A"/>
    <w:rsid w:val="00C9527E"/>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D7A"/>
    <w:rsid w:val="00CA2DBF"/>
    <w:rsid w:val="00CA2DFE"/>
    <w:rsid w:val="00CA2E65"/>
    <w:rsid w:val="00CA3B78"/>
    <w:rsid w:val="00CA4305"/>
    <w:rsid w:val="00CA5483"/>
    <w:rsid w:val="00CA5894"/>
    <w:rsid w:val="00CA5950"/>
    <w:rsid w:val="00CA5C0B"/>
    <w:rsid w:val="00CA5C2A"/>
    <w:rsid w:val="00CA5EED"/>
    <w:rsid w:val="00CA656C"/>
    <w:rsid w:val="00CA6593"/>
    <w:rsid w:val="00CA67C4"/>
    <w:rsid w:val="00CA6DBF"/>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4091"/>
    <w:rsid w:val="00CB4F6B"/>
    <w:rsid w:val="00CB5175"/>
    <w:rsid w:val="00CB523A"/>
    <w:rsid w:val="00CB5FDC"/>
    <w:rsid w:val="00CB6238"/>
    <w:rsid w:val="00CB66AC"/>
    <w:rsid w:val="00CB6AAA"/>
    <w:rsid w:val="00CB752B"/>
    <w:rsid w:val="00CB7756"/>
    <w:rsid w:val="00CB778F"/>
    <w:rsid w:val="00CC0F95"/>
    <w:rsid w:val="00CC169C"/>
    <w:rsid w:val="00CC1BDE"/>
    <w:rsid w:val="00CC2A81"/>
    <w:rsid w:val="00CC32F1"/>
    <w:rsid w:val="00CC375A"/>
    <w:rsid w:val="00CC3767"/>
    <w:rsid w:val="00CC3A38"/>
    <w:rsid w:val="00CC3E9F"/>
    <w:rsid w:val="00CC4612"/>
    <w:rsid w:val="00CC4995"/>
    <w:rsid w:val="00CC4B3F"/>
    <w:rsid w:val="00CC7E9D"/>
    <w:rsid w:val="00CD0165"/>
    <w:rsid w:val="00CD0E40"/>
    <w:rsid w:val="00CD0F16"/>
    <w:rsid w:val="00CD103F"/>
    <w:rsid w:val="00CD125D"/>
    <w:rsid w:val="00CD1300"/>
    <w:rsid w:val="00CD139C"/>
    <w:rsid w:val="00CD1904"/>
    <w:rsid w:val="00CD2613"/>
    <w:rsid w:val="00CD2C10"/>
    <w:rsid w:val="00CD3454"/>
    <w:rsid w:val="00CD36EF"/>
    <w:rsid w:val="00CD3CCC"/>
    <w:rsid w:val="00CD3F2C"/>
    <w:rsid w:val="00CD46C4"/>
    <w:rsid w:val="00CD5BD7"/>
    <w:rsid w:val="00CD636F"/>
    <w:rsid w:val="00CD67FC"/>
    <w:rsid w:val="00CD7745"/>
    <w:rsid w:val="00CD7814"/>
    <w:rsid w:val="00CD7862"/>
    <w:rsid w:val="00CD7902"/>
    <w:rsid w:val="00CD7EC6"/>
    <w:rsid w:val="00CE02BA"/>
    <w:rsid w:val="00CE153C"/>
    <w:rsid w:val="00CE1A00"/>
    <w:rsid w:val="00CE1B90"/>
    <w:rsid w:val="00CE1CA0"/>
    <w:rsid w:val="00CE2C8C"/>
    <w:rsid w:val="00CE2E58"/>
    <w:rsid w:val="00CE2FB0"/>
    <w:rsid w:val="00CE2FEF"/>
    <w:rsid w:val="00CE300C"/>
    <w:rsid w:val="00CE35D8"/>
    <w:rsid w:val="00CE4413"/>
    <w:rsid w:val="00CE5A4B"/>
    <w:rsid w:val="00CE62F3"/>
    <w:rsid w:val="00CE62FE"/>
    <w:rsid w:val="00CE65AB"/>
    <w:rsid w:val="00CE6A72"/>
    <w:rsid w:val="00CE6B8B"/>
    <w:rsid w:val="00CE6F4E"/>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4B66"/>
    <w:rsid w:val="00CF50D5"/>
    <w:rsid w:val="00CF5A7E"/>
    <w:rsid w:val="00CF5BAA"/>
    <w:rsid w:val="00CF5C69"/>
    <w:rsid w:val="00CF61A5"/>
    <w:rsid w:val="00CF6A22"/>
    <w:rsid w:val="00CF72E6"/>
    <w:rsid w:val="00CF7449"/>
    <w:rsid w:val="00CF7B4F"/>
    <w:rsid w:val="00D002B7"/>
    <w:rsid w:val="00D0064F"/>
    <w:rsid w:val="00D00DAF"/>
    <w:rsid w:val="00D0103F"/>
    <w:rsid w:val="00D0229E"/>
    <w:rsid w:val="00D0266B"/>
    <w:rsid w:val="00D04125"/>
    <w:rsid w:val="00D0450D"/>
    <w:rsid w:val="00D05821"/>
    <w:rsid w:val="00D05FB1"/>
    <w:rsid w:val="00D05FDD"/>
    <w:rsid w:val="00D06786"/>
    <w:rsid w:val="00D06F12"/>
    <w:rsid w:val="00D07146"/>
    <w:rsid w:val="00D07331"/>
    <w:rsid w:val="00D07BAB"/>
    <w:rsid w:val="00D07C84"/>
    <w:rsid w:val="00D07FE4"/>
    <w:rsid w:val="00D10099"/>
    <w:rsid w:val="00D10234"/>
    <w:rsid w:val="00D10B5E"/>
    <w:rsid w:val="00D11418"/>
    <w:rsid w:val="00D11AC8"/>
    <w:rsid w:val="00D11C27"/>
    <w:rsid w:val="00D11F4A"/>
    <w:rsid w:val="00D120EB"/>
    <w:rsid w:val="00D125AD"/>
    <w:rsid w:val="00D12A1C"/>
    <w:rsid w:val="00D12FB8"/>
    <w:rsid w:val="00D138D2"/>
    <w:rsid w:val="00D13F4B"/>
    <w:rsid w:val="00D13F83"/>
    <w:rsid w:val="00D14A7D"/>
    <w:rsid w:val="00D14CA6"/>
    <w:rsid w:val="00D14CBC"/>
    <w:rsid w:val="00D14CC7"/>
    <w:rsid w:val="00D15EBF"/>
    <w:rsid w:val="00D16BB4"/>
    <w:rsid w:val="00D173CA"/>
    <w:rsid w:val="00D17EAC"/>
    <w:rsid w:val="00D17F7A"/>
    <w:rsid w:val="00D20008"/>
    <w:rsid w:val="00D20256"/>
    <w:rsid w:val="00D20686"/>
    <w:rsid w:val="00D20B1B"/>
    <w:rsid w:val="00D215CA"/>
    <w:rsid w:val="00D2161A"/>
    <w:rsid w:val="00D2173B"/>
    <w:rsid w:val="00D228ED"/>
    <w:rsid w:val="00D22B4A"/>
    <w:rsid w:val="00D2311A"/>
    <w:rsid w:val="00D23D6D"/>
    <w:rsid w:val="00D24215"/>
    <w:rsid w:val="00D244CF"/>
    <w:rsid w:val="00D248E4"/>
    <w:rsid w:val="00D24B7D"/>
    <w:rsid w:val="00D24F6F"/>
    <w:rsid w:val="00D25780"/>
    <w:rsid w:val="00D2587D"/>
    <w:rsid w:val="00D26022"/>
    <w:rsid w:val="00D2645C"/>
    <w:rsid w:val="00D27469"/>
    <w:rsid w:val="00D303AB"/>
    <w:rsid w:val="00D306E2"/>
    <w:rsid w:val="00D30F36"/>
    <w:rsid w:val="00D31891"/>
    <w:rsid w:val="00D324F5"/>
    <w:rsid w:val="00D32B40"/>
    <w:rsid w:val="00D32BCD"/>
    <w:rsid w:val="00D32F64"/>
    <w:rsid w:val="00D33403"/>
    <w:rsid w:val="00D335C1"/>
    <w:rsid w:val="00D33CED"/>
    <w:rsid w:val="00D33EE9"/>
    <w:rsid w:val="00D34B2E"/>
    <w:rsid w:val="00D34B5D"/>
    <w:rsid w:val="00D34D3C"/>
    <w:rsid w:val="00D35328"/>
    <w:rsid w:val="00D35367"/>
    <w:rsid w:val="00D35A56"/>
    <w:rsid w:val="00D3613D"/>
    <w:rsid w:val="00D36AF0"/>
    <w:rsid w:val="00D37E20"/>
    <w:rsid w:val="00D37FFB"/>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0DAE"/>
    <w:rsid w:val="00D513E6"/>
    <w:rsid w:val="00D51865"/>
    <w:rsid w:val="00D5186B"/>
    <w:rsid w:val="00D51FEB"/>
    <w:rsid w:val="00D52026"/>
    <w:rsid w:val="00D524E3"/>
    <w:rsid w:val="00D525B3"/>
    <w:rsid w:val="00D5334A"/>
    <w:rsid w:val="00D53B63"/>
    <w:rsid w:val="00D53FA6"/>
    <w:rsid w:val="00D54459"/>
    <w:rsid w:val="00D54A2C"/>
    <w:rsid w:val="00D561F4"/>
    <w:rsid w:val="00D5626B"/>
    <w:rsid w:val="00D563BE"/>
    <w:rsid w:val="00D56805"/>
    <w:rsid w:val="00D56C7E"/>
    <w:rsid w:val="00D5777F"/>
    <w:rsid w:val="00D578BB"/>
    <w:rsid w:val="00D579F5"/>
    <w:rsid w:val="00D57AB5"/>
    <w:rsid w:val="00D57B3A"/>
    <w:rsid w:val="00D57E22"/>
    <w:rsid w:val="00D60B8C"/>
    <w:rsid w:val="00D61250"/>
    <w:rsid w:val="00D6144E"/>
    <w:rsid w:val="00D61764"/>
    <w:rsid w:val="00D617AC"/>
    <w:rsid w:val="00D61954"/>
    <w:rsid w:val="00D61F58"/>
    <w:rsid w:val="00D61FEB"/>
    <w:rsid w:val="00D626EC"/>
    <w:rsid w:val="00D62741"/>
    <w:rsid w:val="00D62856"/>
    <w:rsid w:val="00D62931"/>
    <w:rsid w:val="00D62AE1"/>
    <w:rsid w:val="00D62E99"/>
    <w:rsid w:val="00D62F07"/>
    <w:rsid w:val="00D62F0C"/>
    <w:rsid w:val="00D63BD9"/>
    <w:rsid w:val="00D64887"/>
    <w:rsid w:val="00D64982"/>
    <w:rsid w:val="00D64A82"/>
    <w:rsid w:val="00D6509A"/>
    <w:rsid w:val="00D657D8"/>
    <w:rsid w:val="00D65877"/>
    <w:rsid w:val="00D659F8"/>
    <w:rsid w:val="00D66224"/>
    <w:rsid w:val="00D666EC"/>
    <w:rsid w:val="00D67B99"/>
    <w:rsid w:val="00D67C4A"/>
    <w:rsid w:val="00D67DF9"/>
    <w:rsid w:val="00D701F6"/>
    <w:rsid w:val="00D70398"/>
    <w:rsid w:val="00D7094D"/>
    <w:rsid w:val="00D71A62"/>
    <w:rsid w:val="00D71C0F"/>
    <w:rsid w:val="00D71CF1"/>
    <w:rsid w:val="00D720AD"/>
    <w:rsid w:val="00D7276C"/>
    <w:rsid w:val="00D72A15"/>
    <w:rsid w:val="00D72C9A"/>
    <w:rsid w:val="00D7347C"/>
    <w:rsid w:val="00D73AF6"/>
    <w:rsid w:val="00D746B8"/>
    <w:rsid w:val="00D74F21"/>
    <w:rsid w:val="00D74FA9"/>
    <w:rsid w:val="00D75090"/>
    <w:rsid w:val="00D75F98"/>
    <w:rsid w:val="00D76885"/>
    <w:rsid w:val="00D77227"/>
    <w:rsid w:val="00D775E0"/>
    <w:rsid w:val="00D77A09"/>
    <w:rsid w:val="00D8013D"/>
    <w:rsid w:val="00D8050F"/>
    <w:rsid w:val="00D811BC"/>
    <w:rsid w:val="00D81882"/>
    <w:rsid w:val="00D82228"/>
    <w:rsid w:val="00D82E51"/>
    <w:rsid w:val="00D845EB"/>
    <w:rsid w:val="00D84FDD"/>
    <w:rsid w:val="00D86152"/>
    <w:rsid w:val="00D8675B"/>
    <w:rsid w:val="00D86BA2"/>
    <w:rsid w:val="00D86D28"/>
    <w:rsid w:val="00D86DBD"/>
    <w:rsid w:val="00D8745F"/>
    <w:rsid w:val="00D87971"/>
    <w:rsid w:val="00D87AAD"/>
    <w:rsid w:val="00D87C5E"/>
    <w:rsid w:val="00D908BB"/>
    <w:rsid w:val="00D90CDA"/>
    <w:rsid w:val="00D91446"/>
    <w:rsid w:val="00D91CA5"/>
    <w:rsid w:val="00D92959"/>
    <w:rsid w:val="00D934EB"/>
    <w:rsid w:val="00D938BC"/>
    <w:rsid w:val="00D93F7C"/>
    <w:rsid w:val="00D946C0"/>
    <w:rsid w:val="00D94B08"/>
    <w:rsid w:val="00D94DCE"/>
    <w:rsid w:val="00D9515E"/>
    <w:rsid w:val="00D957A1"/>
    <w:rsid w:val="00D95BAF"/>
    <w:rsid w:val="00D964B9"/>
    <w:rsid w:val="00D96C43"/>
    <w:rsid w:val="00D97215"/>
    <w:rsid w:val="00D9768C"/>
    <w:rsid w:val="00DA06D4"/>
    <w:rsid w:val="00DA079A"/>
    <w:rsid w:val="00DA088C"/>
    <w:rsid w:val="00DA0D34"/>
    <w:rsid w:val="00DA1B64"/>
    <w:rsid w:val="00DA2883"/>
    <w:rsid w:val="00DA2E15"/>
    <w:rsid w:val="00DA3C36"/>
    <w:rsid w:val="00DA3D64"/>
    <w:rsid w:val="00DA3E6F"/>
    <w:rsid w:val="00DA3EAE"/>
    <w:rsid w:val="00DA48B0"/>
    <w:rsid w:val="00DA4CFA"/>
    <w:rsid w:val="00DA4F45"/>
    <w:rsid w:val="00DA55F9"/>
    <w:rsid w:val="00DA5B27"/>
    <w:rsid w:val="00DA5B38"/>
    <w:rsid w:val="00DA6782"/>
    <w:rsid w:val="00DA68E9"/>
    <w:rsid w:val="00DA7565"/>
    <w:rsid w:val="00DA7D3B"/>
    <w:rsid w:val="00DB06BA"/>
    <w:rsid w:val="00DB0762"/>
    <w:rsid w:val="00DB096C"/>
    <w:rsid w:val="00DB0B22"/>
    <w:rsid w:val="00DB0E91"/>
    <w:rsid w:val="00DB1D1D"/>
    <w:rsid w:val="00DB1F46"/>
    <w:rsid w:val="00DB20E2"/>
    <w:rsid w:val="00DB2468"/>
    <w:rsid w:val="00DB28ED"/>
    <w:rsid w:val="00DB35B2"/>
    <w:rsid w:val="00DB37E0"/>
    <w:rsid w:val="00DB3BF3"/>
    <w:rsid w:val="00DB3ECE"/>
    <w:rsid w:val="00DB423D"/>
    <w:rsid w:val="00DB47A5"/>
    <w:rsid w:val="00DB4845"/>
    <w:rsid w:val="00DB491C"/>
    <w:rsid w:val="00DB4A5C"/>
    <w:rsid w:val="00DB4C36"/>
    <w:rsid w:val="00DB514C"/>
    <w:rsid w:val="00DB5A02"/>
    <w:rsid w:val="00DB5ACD"/>
    <w:rsid w:val="00DB5C85"/>
    <w:rsid w:val="00DB5E68"/>
    <w:rsid w:val="00DB60D3"/>
    <w:rsid w:val="00DB66F2"/>
    <w:rsid w:val="00DB6A8A"/>
    <w:rsid w:val="00DB6BF6"/>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7A5"/>
    <w:rsid w:val="00DC58FD"/>
    <w:rsid w:val="00DC659D"/>
    <w:rsid w:val="00DC6AF5"/>
    <w:rsid w:val="00DC6DF5"/>
    <w:rsid w:val="00DC72C1"/>
    <w:rsid w:val="00DC776E"/>
    <w:rsid w:val="00DD00DD"/>
    <w:rsid w:val="00DD08A4"/>
    <w:rsid w:val="00DD0921"/>
    <w:rsid w:val="00DD0B90"/>
    <w:rsid w:val="00DD0D1C"/>
    <w:rsid w:val="00DD1250"/>
    <w:rsid w:val="00DD15D6"/>
    <w:rsid w:val="00DD188D"/>
    <w:rsid w:val="00DD1E76"/>
    <w:rsid w:val="00DD2CA0"/>
    <w:rsid w:val="00DD2FB6"/>
    <w:rsid w:val="00DD43E6"/>
    <w:rsid w:val="00DD4DAE"/>
    <w:rsid w:val="00DD52B7"/>
    <w:rsid w:val="00DD536A"/>
    <w:rsid w:val="00DD5E27"/>
    <w:rsid w:val="00DD6A25"/>
    <w:rsid w:val="00DD6A50"/>
    <w:rsid w:val="00DD6C72"/>
    <w:rsid w:val="00DD7C6E"/>
    <w:rsid w:val="00DD7DD3"/>
    <w:rsid w:val="00DE0290"/>
    <w:rsid w:val="00DE0890"/>
    <w:rsid w:val="00DE08A6"/>
    <w:rsid w:val="00DE1090"/>
    <w:rsid w:val="00DE10B8"/>
    <w:rsid w:val="00DE11FB"/>
    <w:rsid w:val="00DE1324"/>
    <w:rsid w:val="00DE1827"/>
    <w:rsid w:val="00DE29AA"/>
    <w:rsid w:val="00DE2C94"/>
    <w:rsid w:val="00DE2F8C"/>
    <w:rsid w:val="00DE3179"/>
    <w:rsid w:val="00DE360E"/>
    <w:rsid w:val="00DE37EF"/>
    <w:rsid w:val="00DE3D76"/>
    <w:rsid w:val="00DE440D"/>
    <w:rsid w:val="00DE4E4C"/>
    <w:rsid w:val="00DE57E5"/>
    <w:rsid w:val="00DE5FC5"/>
    <w:rsid w:val="00DE6493"/>
    <w:rsid w:val="00DE65A3"/>
    <w:rsid w:val="00DE671D"/>
    <w:rsid w:val="00DE6EDB"/>
    <w:rsid w:val="00DE6EF6"/>
    <w:rsid w:val="00DE71F3"/>
    <w:rsid w:val="00DF02D2"/>
    <w:rsid w:val="00DF0344"/>
    <w:rsid w:val="00DF0F42"/>
    <w:rsid w:val="00DF12B8"/>
    <w:rsid w:val="00DF1419"/>
    <w:rsid w:val="00DF18E9"/>
    <w:rsid w:val="00DF1D5B"/>
    <w:rsid w:val="00DF1DB6"/>
    <w:rsid w:val="00DF333A"/>
    <w:rsid w:val="00DF5A11"/>
    <w:rsid w:val="00DF605A"/>
    <w:rsid w:val="00DF6804"/>
    <w:rsid w:val="00DF6AAF"/>
    <w:rsid w:val="00DF6DF1"/>
    <w:rsid w:val="00DF7433"/>
    <w:rsid w:val="00DF7C6E"/>
    <w:rsid w:val="00DF7F8D"/>
    <w:rsid w:val="00E0001F"/>
    <w:rsid w:val="00E000CE"/>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7001"/>
    <w:rsid w:val="00E07340"/>
    <w:rsid w:val="00E07B67"/>
    <w:rsid w:val="00E07D33"/>
    <w:rsid w:val="00E07DBB"/>
    <w:rsid w:val="00E100FA"/>
    <w:rsid w:val="00E11D10"/>
    <w:rsid w:val="00E1210A"/>
    <w:rsid w:val="00E12245"/>
    <w:rsid w:val="00E124BC"/>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BAD"/>
    <w:rsid w:val="00E23406"/>
    <w:rsid w:val="00E238D1"/>
    <w:rsid w:val="00E2477E"/>
    <w:rsid w:val="00E267BD"/>
    <w:rsid w:val="00E26C6F"/>
    <w:rsid w:val="00E26F41"/>
    <w:rsid w:val="00E26F50"/>
    <w:rsid w:val="00E2723D"/>
    <w:rsid w:val="00E27466"/>
    <w:rsid w:val="00E2774B"/>
    <w:rsid w:val="00E27B07"/>
    <w:rsid w:val="00E27E97"/>
    <w:rsid w:val="00E27F44"/>
    <w:rsid w:val="00E30177"/>
    <w:rsid w:val="00E30431"/>
    <w:rsid w:val="00E30433"/>
    <w:rsid w:val="00E31206"/>
    <w:rsid w:val="00E3152A"/>
    <w:rsid w:val="00E3187D"/>
    <w:rsid w:val="00E323B1"/>
    <w:rsid w:val="00E32846"/>
    <w:rsid w:val="00E33026"/>
    <w:rsid w:val="00E3350D"/>
    <w:rsid w:val="00E33CC3"/>
    <w:rsid w:val="00E340AD"/>
    <w:rsid w:val="00E35226"/>
    <w:rsid w:val="00E3579E"/>
    <w:rsid w:val="00E358D2"/>
    <w:rsid w:val="00E35CE6"/>
    <w:rsid w:val="00E367D5"/>
    <w:rsid w:val="00E369D0"/>
    <w:rsid w:val="00E36B49"/>
    <w:rsid w:val="00E37110"/>
    <w:rsid w:val="00E378A6"/>
    <w:rsid w:val="00E379BA"/>
    <w:rsid w:val="00E37AC5"/>
    <w:rsid w:val="00E37AE3"/>
    <w:rsid w:val="00E4153F"/>
    <w:rsid w:val="00E41C21"/>
    <w:rsid w:val="00E41E45"/>
    <w:rsid w:val="00E41E65"/>
    <w:rsid w:val="00E42E6F"/>
    <w:rsid w:val="00E43628"/>
    <w:rsid w:val="00E43969"/>
    <w:rsid w:val="00E43DCA"/>
    <w:rsid w:val="00E449C1"/>
    <w:rsid w:val="00E44A81"/>
    <w:rsid w:val="00E451E1"/>
    <w:rsid w:val="00E451E8"/>
    <w:rsid w:val="00E45481"/>
    <w:rsid w:val="00E45E0D"/>
    <w:rsid w:val="00E46605"/>
    <w:rsid w:val="00E46DFB"/>
    <w:rsid w:val="00E47B0E"/>
    <w:rsid w:val="00E507BB"/>
    <w:rsid w:val="00E509ED"/>
    <w:rsid w:val="00E50A16"/>
    <w:rsid w:val="00E51529"/>
    <w:rsid w:val="00E52979"/>
    <w:rsid w:val="00E5322B"/>
    <w:rsid w:val="00E53644"/>
    <w:rsid w:val="00E53A65"/>
    <w:rsid w:val="00E5450B"/>
    <w:rsid w:val="00E54F69"/>
    <w:rsid w:val="00E55577"/>
    <w:rsid w:val="00E55713"/>
    <w:rsid w:val="00E560A9"/>
    <w:rsid w:val="00E56770"/>
    <w:rsid w:val="00E57F4E"/>
    <w:rsid w:val="00E57F94"/>
    <w:rsid w:val="00E60172"/>
    <w:rsid w:val="00E60AF2"/>
    <w:rsid w:val="00E614CC"/>
    <w:rsid w:val="00E61CAC"/>
    <w:rsid w:val="00E61FBB"/>
    <w:rsid w:val="00E622C6"/>
    <w:rsid w:val="00E62615"/>
    <w:rsid w:val="00E630A1"/>
    <w:rsid w:val="00E6369A"/>
    <w:rsid w:val="00E63D6D"/>
    <w:rsid w:val="00E64C4E"/>
    <w:rsid w:val="00E65DBD"/>
    <w:rsid w:val="00E66275"/>
    <w:rsid w:val="00E6634E"/>
    <w:rsid w:val="00E66A99"/>
    <w:rsid w:val="00E66B60"/>
    <w:rsid w:val="00E66CD8"/>
    <w:rsid w:val="00E66D11"/>
    <w:rsid w:val="00E67371"/>
    <w:rsid w:val="00E673C1"/>
    <w:rsid w:val="00E701F5"/>
    <w:rsid w:val="00E70EE2"/>
    <w:rsid w:val="00E7206F"/>
    <w:rsid w:val="00E723C8"/>
    <w:rsid w:val="00E7247F"/>
    <w:rsid w:val="00E73469"/>
    <w:rsid w:val="00E73473"/>
    <w:rsid w:val="00E74542"/>
    <w:rsid w:val="00E74E60"/>
    <w:rsid w:val="00E75FA0"/>
    <w:rsid w:val="00E7678F"/>
    <w:rsid w:val="00E767A8"/>
    <w:rsid w:val="00E76E71"/>
    <w:rsid w:val="00E76E86"/>
    <w:rsid w:val="00E77402"/>
    <w:rsid w:val="00E774F4"/>
    <w:rsid w:val="00E7775C"/>
    <w:rsid w:val="00E77A38"/>
    <w:rsid w:val="00E77FEE"/>
    <w:rsid w:val="00E80736"/>
    <w:rsid w:val="00E80BA7"/>
    <w:rsid w:val="00E8199E"/>
    <w:rsid w:val="00E82AE4"/>
    <w:rsid w:val="00E82BE9"/>
    <w:rsid w:val="00E82D3B"/>
    <w:rsid w:val="00E83887"/>
    <w:rsid w:val="00E83DD7"/>
    <w:rsid w:val="00E84528"/>
    <w:rsid w:val="00E853D8"/>
    <w:rsid w:val="00E8593E"/>
    <w:rsid w:val="00E85CFA"/>
    <w:rsid w:val="00E85F8C"/>
    <w:rsid w:val="00E862E5"/>
    <w:rsid w:val="00E864E2"/>
    <w:rsid w:val="00E86CD6"/>
    <w:rsid w:val="00E875C7"/>
    <w:rsid w:val="00E87742"/>
    <w:rsid w:val="00E903B5"/>
    <w:rsid w:val="00E905BE"/>
    <w:rsid w:val="00E9064C"/>
    <w:rsid w:val="00E90F81"/>
    <w:rsid w:val="00E912ED"/>
    <w:rsid w:val="00E929D6"/>
    <w:rsid w:val="00E92A09"/>
    <w:rsid w:val="00E92F60"/>
    <w:rsid w:val="00E935AA"/>
    <w:rsid w:val="00E939F7"/>
    <w:rsid w:val="00E93AF1"/>
    <w:rsid w:val="00E93DBD"/>
    <w:rsid w:val="00E94175"/>
    <w:rsid w:val="00E95325"/>
    <w:rsid w:val="00E95D66"/>
    <w:rsid w:val="00E95D6D"/>
    <w:rsid w:val="00E95DCE"/>
    <w:rsid w:val="00E966F8"/>
    <w:rsid w:val="00E97AB9"/>
    <w:rsid w:val="00E97DDC"/>
    <w:rsid w:val="00EA05F7"/>
    <w:rsid w:val="00EA09B8"/>
    <w:rsid w:val="00EA1C7F"/>
    <w:rsid w:val="00EA1D57"/>
    <w:rsid w:val="00EA1DD3"/>
    <w:rsid w:val="00EA2EE6"/>
    <w:rsid w:val="00EA300B"/>
    <w:rsid w:val="00EA386B"/>
    <w:rsid w:val="00EA39FE"/>
    <w:rsid w:val="00EA3BE2"/>
    <w:rsid w:val="00EA3DAA"/>
    <w:rsid w:val="00EA4397"/>
    <w:rsid w:val="00EA4786"/>
    <w:rsid w:val="00EA48A4"/>
    <w:rsid w:val="00EA5A9E"/>
    <w:rsid w:val="00EA5EE0"/>
    <w:rsid w:val="00EA604F"/>
    <w:rsid w:val="00EA607A"/>
    <w:rsid w:val="00EA701F"/>
    <w:rsid w:val="00EA75BF"/>
    <w:rsid w:val="00EA7F93"/>
    <w:rsid w:val="00EB0C18"/>
    <w:rsid w:val="00EB0FA9"/>
    <w:rsid w:val="00EB2112"/>
    <w:rsid w:val="00EB2292"/>
    <w:rsid w:val="00EB243B"/>
    <w:rsid w:val="00EB287D"/>
    <w:rsid w:val="00EB3768"/>
    <w:rsid w:val="00EB37A9"/>
    <w:rsid w:val="00EB49B2"/>
    <w:rsid w:val="00EB4AE5"/>
    <w:rsid w:val="00EB5A4F"/>
    <w:rsid w:val="00EB698A"/>
    <w:rsid w:val="00EB75DB"/>
    <w:rsid w:val="00EB7B43"/>
    <w:rsid w:val="00EC03F0"/>
    <w:rsid w:val="00EC064E"/>
    <w:rsid w:val="00EC0B90"/>
    <w:rsid w:val="00EC0F63"/>
    <w:rsid w:val="00EC1033"/>
    <w:rsid w:val="00EC116C"/>
    <w:rsid w:val="00EC240C"/>
    <w:rsid w:val="00EC2AC2"/>
    <w:rsid w:val="00EC2EDB"/>
    <w:rsid w:val="00EC2F26"/>
    <w:rsid w:val="00EC4934"/>
    <w:rsid w:val="00EC49D6"/>
    <w:rsid w:val="00EC4AA6"/>
    <w:rsid w:val="00EC501A"/>
    <w:rsid w:val="00EC53B4"/>
    <w:rsid w:val="00EC56D3"/>
    <w:rsid w:val="00EC570D"/>
    <w:rsid w:val="00EC5FEB"/>
    <w:rsid w:val="00EC65C4"/>
    <w:rsid w:val="00EC71D9"/>
    <w:rsid w:val="00EC7903"/>
    <w:rsid w:val="00EC79AE"/>
    <w:rsid w:val="00ED0065"/>
    <w:rsid w:val="00ED0407"/>
    <w:rsid w:val="00ED0B6E"/>
    <w:rsid w:val="00ED1385"/>
    <w:rsid w:val="00ED1491"/>
    <w:rsid w:val="00ED1CD7"/>
    <w:rsid w:val="00ED1DBA"/>
    <w:rsid w:val="00ED2257"/>
    <w:rsid w:val="00ED2265"/>
    <w:rsid w:val="00ED2841"/>
    <w:rsid w:val="00ED3F37"/>
    <w:rsid w:val="00ED4505"/>
    <w:rsid w:val="00ED47CF"/>
    <w:rsid w:val="00ED4926"/>
    <w:rsid w:val="00ED4D8C"/>
    <w:rsid w:val="00ED4DF1"/>
    <w:rsid w:val="00ED57A9"/>
    <w:rsid w:val="00ED5E88"/>
    <w:rsid w:val="00ED692A"/>
    <w:rsid w:val="00ED69A9"/>
    <w:rsid w:val="00ED6BB0"/>
    <w:rsid w:val="00ED6E66"/>
    <w:rsid w:val="00ED780C"/>
    <w:rsid w:val="00ED7CA1"/>
    <w:rsid w:val="00ED7FF1"/>
    <w:rsid w:val="00EE0F17"/>
    <w:rsid w:val="00EE12D6"/>
    <w:rsid w:val="00EE218B"/>
    <w:rsid w:val="00EE22FC"/>
    <w:rsid w:val="00EE24EA"/>
    <w:rsid w:val="00EE3324"/>
    <w:rsid w:val="00EE33AE"/>
    <w:rsid w:val="00EE33FE"/>
    <w:rsid w:val="00EE34F1"/>
    <w:rsid w:val="00EE3A89"/>
    <w:rsid w:val="00EE435C"/>
    <w:rsid w:val="00EE43B6"/>
    <w:rsid w:val="00EE4C1A"/>
    <w:rsid w:val="00EE4D4F"/>
    <w:rsid w:val="00EE4F41"/>
    <w:rsid w:val="00EE50E7"/>
    <w:rsid w:val="00EE5181"/>
    <w:rsid w:val="00EE5BFB"/>
    <w:rsid w:val="00EE5D11"/>
    <w:rsid w:val="00EE60D3"/>
    <w:rsid w:val="00EE6711"/>
    <w:rsid w:val="00EE6DD1"/>
    <w:rsid w:val="00EE72B9"/>
    <w:rsid w:val="00EE7CCD"/>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941"/>
    <w:rsid w:val="00EF7A29"/>
    <w:rsid w:val="00EF7B60"/>
    <w:rsid w:val="00EF7FA3"/>
    <w:rsid w:val="00F00488"/>
    <w:rsid w:val="00F007D6"/>
    <w:rsid w:val="00F00B6F"/>
    <w:rsid w:val="00F00C1D"/>
    <w:rsid w:val="00F00E81"/>
    <w:rsid w:val="00F00EB0"/>
    <w:rsid w:val="00F012EA"/>
    <w:rsid w:val="00F01329"/>
    <w:rsid w:val="00F01457"/>
    <w:rsid w:val="00F0261F"/>
    <w:rsid w:val="00F026C6"/>
    <w:rsid w:val="00F03349"/>
    <w:rsid w:val="00F03912"/>
    <w:rsid w:val="00F04D67"/>
    <w:rsid w:val="00F05077"/>
    <w:rsid w:val="00F05D10"/>
    <w:rsid w:val="00F0621B"/>
    <w:rsid w:val="00F07983"/>
    <w:rsid w:val="00F07A55"/>
    <w:rsid w:val="00F103A6"/>
    <w:rsid w:val="00F104B3"/>
    <w:rsid w:val="00F10AE7"/>
    <w:rsid w:val="00F112ED"/>
    <w:rsid w:val="00F119E4"/>
    <w:rsid w:val="00F11AB3"/>
    <w:rsid w:val="00F11CB9"/>
    <w:rsid w:val="00F11D67"/>
    <w:rsid w:val="00F129AE"/>
    <w:rsid w:val="00F12E49"/>
    <w:rsid w:val="00F132CD"/>
    <w:rsid w:val="00F13475"/>
    <w:rsid w:val="00F13541"/>
    <w:rsid w:val="00F137DE"/>
    <w:rsid w:val="00F13A35"/>
    <w:rsid w:val="00F13DE5"/>
    <w:rsid w:val="00F14067"/>
    <w:rsid w:val="00F143DF"/>
    <w:rsid w:val="00F1445C"/>
    <w:rsid w:val="00F14822"/>
    <w:rsid w:val="00F14EF4"/>
    <w:rsid w:val="00F15557"/>
    <w:rsid w:val="00F159E9"/>
    <w:rsid w:val="00F15DB1"/>
    <w:rsid w:val="00F1609A"/>
    <w:rsid w:val="00F1647F"/>
    <w:rsid w:val="00F167EE"/>
    <w:rsid w:val="00F17667"/>
    <w:rsid w:val="00F17F3A"/>
    <w:rsid w:val="00F204F1"/>
    <w:rsid w:val="00F20933"/>
    <w:rsid w:val="00F20F1E"/>
    <w:rsid w:val="00F22345"/>
    <w:rsid w:val="00F22B8D"/>
    <w:rsid w:val="00F230DB"/>
    <w:rsid w:val="00F234B7"/>
    <w:rsid w:val="00F23BBE"/>
    <w:rsid w:val="00F23F8C"/>
    <w:rsid w:val="00F254D4"/>
    <w:rsid w:val="00F2626D"/>
    <w:rsid w:val="00F26556"/>
    <w:rsid w:val="00F27084"/>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601A"/>
    <w:rsid w:val="00F36495"/>
    <w:rsid w:val="00F3677A"/>
    <w:rsid w:val="00F36A80"/>
    <w:rsid w:val="00F36A86"/>
    <w:rsid w:val="00F36C45"/>
    <w:rsid w:val="00F37301"/>
    <w:rsid w:val="00F374CC"/>
    <w:rsid w:val="00F40127"/>
    <w:rsid w:val="00F406A5"/>
    <w:rsid w:val="00F40F7E"/>
    <w:rsid w:val="00F4118A"/>
    <w:rsid w:val="00F42449"/>
    <w:rsid w:val="00F4272D"/>
    <w:rsid w:val="00F42A87"/>
    <w:rsid w:val="00F443A1"/>
    <w:rsid w:val="00F44766"/>
    <w:rsid w:val="00F44C77"/>
    <w:rsid w:val="00F44FE9"/>
    <w:rsid w:val="00F45425"/>
    <w:rsid w:val="00F46BD2"/>
    <w:rsid w:val="00F47270"/>
    <w:rsid w:val="00F47C01"/>
    <w:rsid w:val="00F50617"/>
    <w:rsid w:val="00F5096B"/>
    <w:rsid w:val="00F50A84"/>
    <w:rsid w:val="00F50B46"/>
    <w:rsid w:val="00F50CD7"/>
    <w:rsid w:val="00F51605"/>
    <w:rsid w:val="00F518CB"/>
    <w:rsid w:val="00F51D74"/>
    <w:rsid w:val="00F51F68"/>
    <w:rsid w:val="00F52241"/>
    <w:rsid w:val="00F522DC"/>
    <w:rsid w:val="00F52343"/>
    <w:rsid w:val="00F5254F"/>
    <w:rsid w:val="00F53566"/>
    <w:rsid w:val="00F53E1A"/>
    <w:rsid w:val="00F53EFA"/>
    <w:rsid w:val="00F540EB"/>
    <w:rsid w:val="00F54677"/>
    <w:rsid w:val="00F54811"/>
    <w:rsid w:val="00F54812"/>
    <w:rsid w:val="00F551BE"/>
    <w:rsid w:val="00F55A3E"/>
    <w:rsid w:val="00F564E7"/>
    <w:rsid w:val="00F5668A"/>
    <w:rsid w:val="00F56700"/>
    <w:rsid w:val="00F572AD"/>
    <w:rsid w:val="00F57660"/>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BC2"/>
    <w:rsid w:val="00F64C9D"/>
    <w:rsid w:val="00F64D07"/>
    <w:rsid w:val="00F658B1"/>
    <w:rsid w:val="00F65A20"/>
    <w:rsid w:val="00F665D7"/>
    <w:rsid w:val="00F66925"/>
    <w:rsid w:val="00F6707F"/>
    <w:rsid w:val="00F6775E"/>
    <w:rsid w:val="00F6776B"/>
    <w:rsid w:val="00F67B00"/>
    <w:rsid w:val="00F67BC9"/>
    <w:rsid w:val="00F70626"/>
    <w:rsid w:val="00F710F2"/>
    <w:rsid w:val="00F71241"/>
    <w:rsid w:val="00F71A18"/>
    <w:rsid w:val="00F71F1D"/>
    <w:rsid w:val="00F72FC4"/>
    <w:rsid w:val="00F73290"/>
    <w:rsid w:val="00F73721"/>
    <w:rsid w:val="00F7443C"/>
    <w:rsid w:val="00F746FF"/>
    <w:rsid w:val="00F74A86"/>
    <w:rsid w:val="00F7547F"/>
    <w:rsid w:val="00F7597A"/>
    <w:rsid w:val="00F76BF9"/>
    <w:rsid w:val="00F7787E"/>
    <w:rsid w:val="00F80313"/>
    <w:rsid w:val="00F80B43"/>
    <w:rsid w:val="00F80EDA"/>
    <w:rsid w:val="00F81659"/>
    <w:rsid w:val="00F82904"/>
    <w:rsid w:val="00F82E4C"/>
    <w:rsid w:val="00F82F19"/>
    <w:rsid w:val="00F8376F"/>
    <w:rsid w:val="00F84A76"/>
    <w:rsid w:val="00F84C45"/>
    <w:rsid w:val="00F852D1"/>
    <w:rsid w:val="00F853EC"/>
    <w:rsid w:val="00F8573B"/>
    <w:rsid w:val="00F86EE2"/>
    <w:rsid w:val="00F875C5"/>
    <w:rsid w:val="00F91087"/>
    <w:rsid w:val="00F91486"/>
    <w:rsid w:val="00F91D6C"/>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6BF"/>
    <w:rsid w:val="00FA1830"/>
    <w:rsid w:val="00FA2003"/>
    <w:rsid w:val="00FA2D77"/>
    <w:rsid w:val="00FA2EB1"/>
    <w:rsid w:val="00FA3E8F"/>
    <w:rsid w:val="00FA4057"/>
    <w:rsid w:val="00FA4343"/>
    <w:rsid w:val="00FA43D7"/>
    <w:rsid w:val="00FA4597"/>
    <w:rsid w:val="00FA4F48"/>
    <w:rsid w:val="00FA55FC"/>
    <w:rsid w:val="00FA614B"/>
    <w:rsid w:val="00FA6564"/>
    <w:rsid w:val="00FA6997"/>
    <w:rsid w:val="00FA6B37"/>
    <w:rsid w:val="00FA6CD6"/>
    <w:rsid w:val="00FA6E12"/>
    <w:rsid w:val="00FA7350"/>
    <w:rsid w:val="00FB00F2"/>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69DE"/>
    <w:rsid w:val="00FB74DE"/>
    <w:rsid w:val="00FB784E"/>
    <w:rsid w:val="00FB7AA0"/>
    <w:rsid w:val="00FC00EB"/>
    <w:rsid w:val="00FC00F3"/>
    <w:rsid w:val="00FC197E"/>
    <w:rsid w:val="00FC1C8F"/>
    <w:rsid w:val="00FC230E"/>
    <w:rsid w:val="00FC25BC"/>
    <w:rsid w:val="00FC27B9"/>
    <w:rsid w:val="00FC2BB3"/>
    <w:rsid w:val="00FC3DBD"/>
    <w:rsid w:val="00FC3E19"/>
    <w:rsid w:val="00FC3FD0"/>
    <w:rsid w:val="00FC4242"/>
    <w:rsid w:val="00FC4CBC"/>
    <w:rsid w:val="00FC501D"/>
    <w:rsid w:val="00FC50A0"/>
    <w:rsid w:val="00FC60A1"/>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285"/>
    <w:rsid w:val="00FD35E7"/>
    <w:rsid w:val="00FD3A19"/>
    <w:rsid w:val="00FD3DB8"/>
    <w:rsid w:val="00FD3E18"/>
    <w:rsid w:val="00FD3FB3"/>
    <w:rsid w:val="00FD430D"/>
    <w:rsid w:val="00FD4739"/>
    <w:rsid w:val="00FD4D92"/>
    <w:rsid w:val="00FD4DC3"/>
    <w:rsid w:val="00FD50CC"/>
    <w:rsid w:val="00FD55D8"/>
    <w:rsid w:val="00FD6669"/>
    <w:rsid w:val="00FD6E8C"/>
    <w:rsid w:val="00FD6F72"/>
    <w:rsid w:val="00FD78AB"/>
    <w:rsid w:val="00FD7D09"/>
    <w:rsid w:val="00FE0E03"/>
    <w:rsid w:val="00FE0F2A"/>
    <w:rsid w:val="00FE1176"/>
    <w:rsid w:val="00FE11DE"/>
    <w:rsid w:val="00FE1304"/>
    <w:rsid w:val="00FE179F"/>
    <w:rsid w:val="00FE184D"/>
    <w:rsid w:val="00FE1C3E"/>
    <w:rsid w:val="00FE2AF0"/>
    <w:rsid w:val="00FE37F3"/>
    <w:rsid w:val="00FE3F20"/>
    <w:rsid w:val="00FE4265"/>
    <w:rsid w:val="00FE4C75"/>
    <w:rsid w:val="00FE4CAA"/>
    <w:rsid w:val="00FE53C9"/>
    <w:rsid w:val="00FE5815"/>
    <w:rsid w:val="00FE693C"/>
    <w:rsid w:val="00FE6CAF"/>
    <w:rsid w:val="00FE7558"/>
    <w:rsid w:val="00FE7F7D"/>
    <w:rsid w:val="00FF015A"/>
    <w:rsid w:val="00FF0BB0"/>
    <w:rsid w:val="00FF1043"/>
    <w:rsid w:val="00FF11E1"/>
    <w:rsid w:val="00FF195A"/>
    <w:rsid w:val="00FF2224"/>
    <w:rsid w:val="00FF2519"/>
    <w:rsid w:val="00FF25EE"/>
    <w:rsid w:val="00FF2E99"/>
    <w:rsid w:val="00FF3220"/>
    <w:rsid w:val="00FF3B27"/>
    <w:rsid w:val="00FF410C"/>
    <w:rsid w:val="00FF4BB1"/>
    <w:rsid w:val="00FF502A"/>
    <w:rsid w:val="00FF5343"/>
    <w:rsid w:val="00FF54BF"/>
    <w:rsid w:val="00FF5501"/>
    <w:rsid w:val="00FF5ED9"/>
    <w:rsid w:val="00FF614B"/>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1AFD5DE2-E050-4521-9AA8-C349FC012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7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paragraph" w:customStyle="1" w:styleId="level">
    <w:name w:val="level"/>
    <w:basedOn w:val="Normal"/>
    <w:rsid w:val="00083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6372"/>
  </w:style>
  <w:style w:type="character" w:customStyle="1" w:styleId="eop">
    <w:name w:val="eop"/>
    <w:basedOn w:val="DefaultParagraphFont"/>
    <w:rsid w:val="00A26372"/>
  </w:style>
  <w:style w:type="paragraph" w:customStyle="1" w:styleId="paragraph">
    <w:name w:val="paragraph"/>
    <w:basedOn w:val="Normal"/>
    <w:rsid w:val="003145D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2222275">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28322870">
      <w:bodyDiv w:val="1"/>
      <w:marLeft w:val="0"/>
      <w:marRight w:val="0"/>
      <w:marTop w:val="0"/>
      <w:marBottom w:val="0"/>
      <w:divBdr>
        <w:top w:val="none" w:sz="0" w:space="0" w:color="auto"/>
        <w:left w:val="none" w:sz="0" w:space="0" w:color="auto"/>
        <w:bottom w:val="none" w:sz="0" w:space="0" w:color="auto"/>
        <w:right w:val="none" w:sz="0" w:space="0" w:color="auto"/>
      </w:divBdr>
      <w:divsChild>
        <w:div w:id="71585024">
          <w:marLeft w:val="0"/>
          <w:marRight w:val="0"/>
          <w:marTop w:val="0"/>
          <w:marBottom w:val="0"/>
          <w:divBdr>
            <w:top w:val="none" w:sz="0" w:space="0" w:color="auto"/>
            <w:left w:val="none" w:sz="0" w:space="0" w:color="auto"/>
            <w:bottom w:val="none" w:sz="0" w:space="0" w:color="auto"/>
            <w:right w:val="none" w:sz="0" w:space="0" w:color="auto"/>
          </w:divBdr>
          <w:divsChild>
            <w:div w:id="327173128">
              <w:marLeft w:val="0"/>
              <w:marRight w:val="0"/>
              <w:marTop w:val="0"/>
              <w:marBottom w:val="0"/>
              <w:divBdr>
                <w:top w:val="none" w:sz="0" w:space="0" w:color="auto"/>
                <w:left w:val="none" w:sz="0" w:space="0" w:color="auto"/>
                <w:bottom w:val="none" w:sz="0" w:space="0" w:color="auto"/>
                <w:right w:val="none" w:sz="0" w:space="0" w:color="auto"/>
              </w:divBdr>
            </w:div>
            <w:div w:id="1406681622">
              <w:marLeft w:val="0"/>
              <w:marRight w:val="0"/>
              <w:marTop w:val="0"/>
              <w:marBottom w:val="0"/>
              <w:divBdr>
                <w:top w:val="none" w:sz="0" w:space="0" w:color="auto"/>
                <w:left w:val="none" w:sz="0" w:space="0" w:color="auto"/>
                <w:bottom w:val="none" w:sz="0" w:space="0" w:color="auto"/>
                <w:right w:val="none" w:sz="0" w:space="0" w:color="auto"/>
              </w:divBdr>
            </w:div>
            <w:div w:id="1940526102">
              <w:marLeft w:val="0"/>
              <w:marRight w:val="0"/>
              <w:marTop w:val="0"/>
              <w:marBottom w:val="0"/>
              <w:divBdr>
                <w:top w:val="none" w:sz="0" w:space="0" w:color="auto"/>
                <w:left w:val="none" w:sz="0" w:space="0" w:color="auto"/>
                <w:bottom w:val="none" w:sz="0" w:space="0" w:color="auto"/>
                <w:right w:val="none" w:sz="0" w:space="0" w:color="auto"/>
              </w:divBdr>
            </w:div>
          </w:divsChild>
        </w:div>
        <w:div w:id="111437318">
          <w:marLeft w:val="0"/>
          <w:marRight w:val="0"/>
          <w:marTop w:val="0"/>
          <w:marBottom w:val="0"/>
          <w:divBdr>
            <w:top w:val="none" w:sz="0" w:space="0" w:color="auto"/>
            <w:left w:val="none" w:sz="0" w:space="0" w:color="auto"/>
            <w:bottom w:val="none" w:sz="0" w:space="0" w:color="auto"/>
            <w:right w:val="none" w:sz="0" w:space="0" w:color="auto"/>
          </w:divBdr>
        </w:div>
        <w:div w:id="1521433866">
          <w:marLeft w:val="0"/>
          <w:marRight w:val="0"/>
          <w:marTop w:val="0"/>
          <w:marBottom w:val="0"/>
          <w:divBdr>
            <w:top w:val="none" w:sz="0" w:space="0" w:color="auto"/>
            <w:left w:val="none" w:sz="0" w:space="0" w:color="auto"/>
            <w:bottom w:val="none" w:sz="0" w:space="0" w:color="auto"/>
            <w:right w:val="none" w:sz="0" w:space="0" w:color="auto"/>
          </w:divBdr>
          <w:divsChild>
            <w:div w:id="1425296972">
              <w:marLeft w:val="0"/>
              <w:marRight w:val="0"/>
              <w:marTop w:val="0"/>
              <w:marBottom w:val="0"/>
              <w:divBdr>
                <w:top w:val="none" w:sz="0" w:space="0" w:color="auto"/>
                <w:left w:val="none" w:sz="0" w:space="0" w:color="auto"/>
                <w:bottom w:val="none" w:sz="0" w:space="0" w:color="auto"/>
                <w:right w:val="none" w:sz="0" w:space="0" w:color="auto"/>
              </w:divBdr>
            </w:div>
          </w:divsChild>
        </w:div>
        <w:div w:id="1529022118">
          <w:marLeft w:val="0"/>
          <w:marRight w:val="0"/>
          <w:marTop w:val="0"/>
          <w:marBottom w:val="0"/>
          <w:divBdr>
            <w:top w:val="none" w:sz="0" w:space="0" w:color="auto"/>
            <w:left w:val="none" w:sz="0" w:space="0" w:color="auto"/>
            <w:bottom w:val="none" w:sz="0" w:space="0" w:color="auto"/>
            <w:right w:val="none" w:sz="0" w:space="0" w:color="auto"/>
          </w:divBdr>
          <w:divsChild>
            <w:div w:id="245848344">
              <w:marLeft w:val="0"/>
              <w:marRight w:val="0"/>
              <w:marTop w:val="0"/>
              <w:marBottom w:val="0"/>
              <w:divBdr>
                <w:top w:val="none" w:sz="0" w:space="0" w:color="auto"/>
                <w:left w:val="none" w:sz="0" w:space="0" w:color="auto"/>
                <w:bottom w:val="none" w:sz="0" w:space="0" w:color="auto"/>
                <w:right w:val="none" w:sz="0" w:space="0" w:color="auto"/>
              </w:divBdr>
            </w:div>
            <w:div w:id="426122741">
              <w:marLeft w:val="0"/>
              <w:marRight w:val="0"/>
              <w:marTop w:val="0"/>
              <w:marBottom w:val="0"/>
              <w:divBdr>
                <w:top w:val="none" w:sz="0" w:space="0" w:color="auto"/>
                <w:left w:val="none" w:sz="0" w:space="0" w:color="auto"/>
                <w:bottom w:val="none" w:sz="0" w:space="0" w:color="auto"/>
                <w:right w:val="none" w:sz="0" w:space="0" w:color="auto"/>
              </w:divBdr>
            </w:div>
            <w:div w:id="1244025344">
              <w:marLeft w:val="0"/>
              <w:marRight w:val="0"/>
              <w:marTop w:val="0"/>
              <w:marBottom w:val="0"/>
              <w:divBdr>
                <w:top w:val="none" w:sz="0" w:space="0" w:color="auto"/>
                <w:left w:val="none" w:sz="0" w:space="0" w:color="auto"/>
                <w:bottom w:val="none" w:sz="0" w:space="0" w:color="auto"/>
                <w:right w:val="none" w:sz="0" w:space="0" w:color="auto"/>
              </w:divBdr>
            </w:div>
            <w:div w:id="153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63457116">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35572942">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96.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1.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jpeg"/><Relationship Id="rId95" Type="http://schemas.openxmlformats.org/officeDocument/2006/relationships/hyperlink" Target="https://www.youtube.com/watch?v=MQG87a8EwzY"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wmf"/><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89.png"/><Relationship Id="rId105" Type="http://schemas.openxmlformats.org/officeDocument/2006/relationships/image" Target="media/image94.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s://www.youtube.com/watch?v=MQG87a8EwzY" TargetMode="External"/><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2.png"/><Relationship Id="rId108" Type="http://schemas.openxmlformats.org/officeDocument/2006/relationships/image" Target="media/image97.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5.png"/><Relationship Id="rId11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5.jpeg"/><Relationship Id="rId10" Type="http://schemas.openxmlformats.org/officeDocument/2006/relationships/image" Target="media/image3.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s://www.youtube.com/watch?v=MQG87a8EwzY" TargetMode="External"/><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jpeg"/><Relationship Id="rId50" Type="http://schemas.openxmlformats.org/officeDocument/2006/relationships/image" Target="media/image43.emf"/><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6.pn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www.youtube.com/watch?v=MQG87a8Ewz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90</Pages>
  <Words>3180</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21270</CharactersWithSpaces>
  <SharedDoc>false</SharedDoc>
  <HLinks>
    <vt:vector size="12" baseType="variant">
      <vt:variant>
        <vt:i4>6815805</vt:i4>
      </vt:variant>
      <vt:variant>
        <vt:i4>3</vt:i4>
      </vt:variant>
      <vt:variant>
        <vt:i4>0</vt:i4>
      </vt:variant>
      <vt:variant>
        <vt:i4>5</vt:i4>
      </vt:variant>
      <vt:variant>
        <vt:lpwstr>https://www.youtube.com/watch?v=MQG87a8EwzY</vt:lpwstr>
      </vt:variant>
      <vt:variant>
        <vt:lpwstr/>
      </vt:variant>
      <vt:variant>
        <vt:i4>6815805</vt:i4>
      </vt:variant>
      <vt:variant>
        <vt:i4>0</vt:i4>
      </vt:variant>
      <vt:variant>
        <vt:i4>0</vt:i4>
      </vt:variant>
      <vt:variant>
        <vt:i4>5</vt:i4>
      </vt:variant>
      <vt:variant>
        <vt:lpwstr>https://www.youtube.com/watch?v=MQG87a8EwzY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427</cp:revision>
  <dcterms:created xsi:type="dcterms:W3CDTF">2023-05-30T08:04:00Z</dcterms:created>
  <dcterms:modified xsi:type="dcterms:W3CDTF">2023-06-05T21:30:00Z</dcterms:modified>
</cp:coreProperties>
</file>